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700B4" w:rsidRPr="005700B4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700B4">
        <w:rPr>
          <w:rFonts w:ascii="Times New Roman" w:hAnsi="Times New Roman" w:cs="Times New Roman"/>
          <w:b/>
          <w:sz w:val="28"/>
          <w:szCs w:val="28"/>
          <w:lang w:val="bg-BG"/>
        </w:rPr>
        <w:t>ЗА ДИРЕКТОР НА РЗОК – ЯМБОЛ</w:t>
      </w:r>
    </w:p>
    <w:p w:rsidR="005700B4" w:rsidRPr="005700B4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700B4">
        <w:rPr>
          <w:rFonts w:ascii="Times New Roman" w:hAnsi="Times New Roman" w:cs="Times New Roman"/>
          <w:b/>
          <w:sz w:val="28"/>
          <w:szCs w:val="28"/>
          <w:lang w:val="bg-BG"/>
        </w:rPr>
        <w:t>МИЛЕНА САЛЛАКОВА</w:t>
      </w:r>
    </w:p>
    <w:p w:rsidR="005700B4" w:rsidRPr="005700B4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700B4">
        <w:rPr>
          <w:rFonts w:ascii="Times New Roman" w:hAnsi="Times New Roman" w:cs="Times New Roman"/>
          <w:b/>
          <w:sz w:val="28"/>
          <w:szCs w:val="28"/>
          <w:lang w:val="bg-BG"/>
        </w:rPr>
        <w:t>ЗАМ.-ДИРЕКТОР НА РЗОК ЯМБОЛ</w:t>
      </w:r>
    </w:p>
    <w:p w:rsidR="005700B4" w:rsidRPr="005700B4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700B4">
        <w:rPr>
          <w:rFonts w:ascii="Times New Roman" w:hAnsi="Times New Roman" w:cs="Times New Roman"/>
          <w:b/>
          <w:sz w:val="28"/>
          <w:szCs w:val="28"/>
          <w:lang w:val="bg-BG"/>
        </w:rPr>
        <w:t>по заместване съгласно Заповед</w:t>
      </w:r>
    </w:p>
    <w:p w:rsidR="00540512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700B4">
        <w:rPr>
          <w:rFonts w:ascii="Times New Roman" w:hAnsi="Times New Roman" w:cs="Times New Roman"/>
          <w:b/>
          <w:sz w:val="28"/>
          <w:szCs w:val="28"/>
          <w:lang w:val="bg-BG"/>
        </w:rPr>
        <w:t>№ РД-09-209/15.06.2022 г.</w:t>
      </w:r>
    </w:p>
    <w:p w:rsidR="005700B4" w:rsidRDefault="005700B4" w:rsidP="005700B4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5700B4">
        <w:rPr>
          <w:rFonts w:ascii="Times New Roman" w:hAnsi="Times New Roman" w:cs="Times New Roman"/>
          <w:b/>
          <w:sz w:val="28"/>
          <w:szCs w:val="28"/>
          <w:lang w:val="bg-BG"/>
        </w:rPr>
        <w:t>ЮНИ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медицинските дейности за 2020-2022г., срокът за подаване на XML отчети е до 17.00 ч. на 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5700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113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, ал.5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5700B4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5700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 г. – до 17.00 ч. на 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70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</w:t>
      </w:r>
      <w:r w:rsidR="00093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5700B4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5700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336A"/>
    <w:rsid w:val="000946A8"/>
    <w:rsid w:val="000B6F91"/>
    <w:rsid w:val="000F5E58"/>
    <w:rsid w:val="00154C93"/>
    <w:rsid w:val="001818B3"/>
    <w:rsid w:val="001A462B"/>
    <w:rsid w:val="001B2373"/>
    <w:rsid w:val="001D1224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4264C2"/>
    <w:rsid w:val="00491DC8"/>
    <w:rsid w:val="00540512"/>
    <w:rsid w:val="00561556"/>
    <w:rsid w:val="005700B4"/>
    <w:rsid w:val="0057258F"/>
    <w:rsid w:val="005A5B03"/>
    <w:rsid w:val="005B0FE9"/>
    <w:rsid w:val="005E4983"/>
    <w:rsid w:val="006205EE"/>
    <w:rsid w:val="00643B5B"/>
    <w:rsid w:val="006656FD"/>
    <w:rsid w:val="006848E0"/>
    <w:rsid w:val="0069289E"/>
    <w:rsid w:val="00696DA8"/>
    <w:rsid w:val="006A18F7"/>
    <w:rsid w:val="006C41E8"/>
    <w:rsid w:val="006D1F15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9580E"/>
    <w:rsid w:val="00CA5D97"/>
    <w:rsid w:val="00D44A81"/>
    <w:rsid w:val="00D63088"/>
    <w:rsid w:val="00D92610"/>
    <w:rsid w:val="00DB1489"/>
    <w:rsid w:val="00E3191D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9942-B93D-4EF6-8E4F-CF0CDC99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6</cp:revision>
  <cp:lastPrinted>2022-06-23T08:58:00Z</cp:lastPrinted>
  <dcterms:created xsi:type="dcterms:W3CDTF">2022-06-23T07:17:00Z</dcterms:created>
  <dcterms:modified xsi:type="dcterms:W3CDTF">2022-06-23T11:38:00Z</dcterms:modified>
</cp:coreProperties>
</file>