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00" w:rsidRDefault="00880300" w:rsidP="00880300">
      <w:pPr>
        <w:jc w:val="right"/>
        <w:rPr>
          <w:lang w:val="en-US"/>
        </w:rPr>
      </w:pPr>
      <w:r>
        <w:rPr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-689975</wp:posOffset>
                </wp:positionV>
                <wp:extent cx="1214755" cy="847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pt;margin-top:-54.35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880300" w:rsidRPr="00880300" w:rsidRDefault="00880300" w:rsidP="00880300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outlineLvl w:val="1"/>
        <w:rPr>
          <w:b/>
          <w:bCs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0300">
        <w:rPr>
          <w:b/>
          <w:bCs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80300">
        <w:rPr>
          <w:b/>
          <w:bCs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НАЦИОНАЛНА ЗДРАВНООСИГУРИТЕЛНА КАСА</w:t>
      </w:r>
    </w:p>
    <w:p w:rsidR="00880300" w:rsidRPr="00A57F3F" w:rsidRDefault="00880300" w:rsidP="00880300">
      <w:pPr>
        <w:tabs>
          <w:tab w:val="center" w:pos="4678"/>
          <w:tab w:val="right" w:pos="9356"/>
        </w:tabs>
        <w:outlineLvl w:val="4"/>
        <w:rPr>
          <w:b/>
          <w:bCs/>
          <w:i/>
          <w:iCs/>
          <w:sz w:val="18"/>
          <w:szCs w:val="26"/>
        </w:rPr>
      </w:pPr>
      <w:r w:rsidRPr="00A57F3F">
        <w:rPr>
          <w:b/>
          <w:bCs/>
          <w:i/>
          <w:iCs/>
          <w:sz w:val="18"/>
          <w:szCs w:val="26"/>
        </w:rPr>
        <w:t xml:space="preserve">София 1407, ул. “Кричим” </w:t>
      </w:r>
      <w:proofErr w:type="spellStart"/>
      <w:r w:rsidRPr="00A57F3F">
        <w:rPr>
          <w:b/>
          <w:bCs/>
          <w:i/>
          <w:iCs/>
          <w:sz w:val="18"/>
          <w:szCs w:val="26"/>
        </w:rPr>
        <w:t>No</w:t>
      </w:r>
      <w:proofErr w:type="spellEnd"/>
      <w:r w:rsidRPr="00A57F3F">
        <w:rPr>
          <w:b/>
          <w:bCs/>
          <w:i/>
          <w:iCs/>
          <w:sz w:val="18"/>
          <w:szCs w:val="26"/>
        </w:rPr>
        <w:t xml:space="preserve"> 1</w:t>
      </w:r>
      <w:r w:rsidRPr="00A57F3F">
        <w:rPr>
          <w:b/>
          <w:bCs/>
          <w:i/>
          <w:iCs/>
          <w:sz w:val="18"/>
          <w:szCs w:val="26"/>
          <w:lang w:val="en-US"/>
        </w:rPr>
        <w:tab/>
      </w:r>
      <w:hyperlink r:id="rId5" w:history="1">
        <w:r w:rsidRPr="00A57F3F">
          <w:rPr>
            <w:b/>
            <w:bCs/>
            <w:i/>
            <w:iCs/>
            <w:color w:val="0000FF"/>
            <w:sz w:val="18"/>
            <w:szCs w:val="26"/>
            <w:u w:val="single"/>
          </w:rPr>
          <w:t>www.nhif.bg</w:t>
        </w:r>
      </w:hyperlink>
      <w:r w:rsidRPr="00A57F3F">
        <w:rPr>
          <w:b/>
          <w:bCs/>
          <w:i/>
          <w:iCs/>
          <w:sz w:val="18"/>
          <w:szCs w:val="26"/>
        </w:rPr>
        <w:t xml:space="preserve"> </w:t>
      </w:r>
      <w:r w:rsidRPr="00A57F3F">
        <w:rPr>
          <w:b/>
          <w:bCs/>
          <w:i/>
          <w:iCs/>
          <w:sz w:val="18"/>
          <w:szCs w:val="26"/>
          <w:lang w:val="en-US"/>
        </w:rPr>
        <w:tab/>
      </w:r>
      <w:r w:rsidRPr="00A57F3F">
        <w:rPr>
          <w:b/>
          <w:bCs/>
          <w:i/>
          <w:iCs/>
          <w:sz w:val="18"/>
          <w:szCs w:val="26"/>
        </w:rPr>
        <w:t xml:space="preserve"> тел: +359 2 9659</w:t>
      </w:r>
      <w:r w:rsidR="00E074A5">
        <w:rPr>
          <w:b/>
          <w:bCs/>
          <w:i/>
          <w:iCs/>
          <w:sz w:val="18"/>
          <w:szCs w:val="26"/>
        </w:rPr>
        <w:t>301</w:t>
      </w:r>
      <w:r w:rsidRPr="00A57F3F">
        <w:rPr>
          <w:b/>
          <w:bCs/>
          <w:i/>
          <w:iCs/>
          <w:sz w:val="18"/>
          <w:szCs w:val="26"/>
        </w:rPr>
        <w:t xml:space="preserve"> </w:t>
      </w:r>
    </w:p>
    <w:p w:rsidR="0009537B" w:rsidRDefault="0009537B" w:rsidP="00880300">
      <w:pPr>
        <w:pStyle w:val="BodyTextIndent2"/>
        <w:ind w:left="5670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8557AC" w:rsidRDefault="0009537B" w:rsidP="008557AC">
      <w:pPr>
        <w:pStyle w:val="BodyText"/>
        <w:spacing w:after="0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lang w:val="bg-BG"/>
        </w:rPr>
      </w:pPr>
      <w:r w:rsidRPr="008557AC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НА ВНИМАНИЕТО НА </w:t>
      </w:r>
    </w:p>
    <w:p w:rsidR="0009537B" w:rsidRPr="008557AC" w:rsidRDefault="00DD7526" w:rsidP="008557AC">
      <w:pPr>
        <w:pStyle w:val="BodyText"/>
        <w:spacing w:after="0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u w:val="single"/>
          <w:lang w:val="bg-BG"/>
        </w:rPr>
      </w:pPr>
      <w:r>
        <w:rPr>
          <w:rFonts w:ascii="All Times New Roman" w:hAnsi="All Times New Roman" w:cs="All Times New Roman"/>
          <w:b/>
          <w:sz w:val="24"/>
          <w:szCs w:val="24"/>
          <w:lang w:val="bg-BG"/>
        </w:rPr>
        <w:t>п</w:t>
      </w:r>
      <w:r w:rsidR="0009537B" w:rsidRPr="008557AC">
        <w:rPr>
          <w:rFonts w:ascii="All Times New Roman" w:hAnsi="All Times New Roman" w:cs="All Times New Roman"/>
          <w:b/>
          <w:sz w:val="24"/>
          <w:szCs w:val="24"/>
          <w:lang w:val="bg-BG"/>
        </w:rPr>
        <w:t>роизводители/ търговци на едро</w:t>
      </w:r>
      <w:r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 </w:t>
      </w:r>
      <w:r w:rsidR="00EE4052">
        <w:rPr>
          <w:rFonts w:ascii="All Times New Roman" w:hAnsi="All Times New Roman" w:cs="All Times New Roman"/>
          <w:b/>
          <w:sz w:val="24"/>
          <w:szCs w:val="24"/>
          <w:lang w:val="bg-BG"/>
        </w:rPr>
        <w:t>с медицински изделия</w:t>
      </w:r>
    </w:p>
    <w:p w:rsidR="0009537B" w:rsidRPr="00547A5A" w:rsidRDefault="0009537B" w:rsidP="00880300">
      <w:pPr>
        <w:pStyle w:val="BodyTextIndent2"/>
        <w:ind w:left="5670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DD7526" w:rsidRDefault="002E5BA9" w:rsidP="007B0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BA9">
        <w:rPr>
          <w:rFonts w:ascii="Times New Roman" w:hAnsi="Times New Roman" w:cs="Times New Roman"/>
          <w:sz w:val="24"/>
          <w:szCs w:val="24"/>
        </w:rPr>
        <w:t xml:space="preserve">Напомняме на всички допуснати участници в процедурата, </w:t>
      </w:r>
      <w:r w:rsidR="007B0707">
        <w:rPr>
          <w:rFonts w:ascii="Times New Roman" w:hAnsi="Times New Roman" w:cs="Times New Roman"/>
          <w:sz w:val="24"/>
          <w:szCs w:val="24"/>
        </w:rPr>
        <w:t>заявили съответни групи медицински изделия/подг</w:t>
      </w:r>
      <w:r w:rsidR="00C63CBF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7B0707">
        <w:rPr>
          <w:rFonts w:ascii="Times New Roman" w:hAnsi="Times New Roman" w:cs="Times New Roman"/>
          <w:sz w:val="24"/>
          <w:szCs w:val="24"/>
        </w:rPr>
        <w:t xml:space="preserve">упи/групи по технически изисквания по чл.21, ал.4, т.4, букви „а“ и „б“, </w:t>
      </w:r>
      <w:r w:rsidRPr="002E5BA9">
        <w:rPr>
          <w:rFonts w:ascii="Times New Roman" w:hAnsi="Times New Roman" w:cs="Times New Roman"/>
          <w:sz w:val="24"/>
          <w:szCs w:val="24"/>
        </w:rPr>
        <w:t>че съгласно чл. 30, ал.</w:t>
      </w:r>
      <w:r w:rsidR="00EC0F95" w:rsidRPr="00880300">
        <w:rPr>
          <w:rFonts w:ascii="Times New Roman" w:hAnsi="Times New Roman" w:cs="Times New Roman"/>
          <w:sz w:val="24"/>
          <w:szCs w:val="24"/>
        </w:rPr>
        <w:t>4</w:t>
      </w:r>
      <w:r w:rsidRPr="002E5BA9">
        <w:rPr>
          <w:rFonts w:ascii="Times New Roman" w:hAnsi="Times New Roman" w:cs="Times New Roman"/>
          <w:sz w:val="24"/>
          <w:szCs w:val="24"/>
        </w:rPr>
        <w:t xml:space="preserve"> от Наредбата по чл. 30а от ЗМИ в срок до </w:t>
      </w:r>
      <w:r w:rsidR="00EC0F95" w:rsidRPr="00880300">
        <w:rPr>
          <w:rFonts w:ascii="Times New Roman" w:hAnsi="Times New Roman" w:cs="Times New Roman"/>
          <w:sz w:val="24"/>
          <w:szCs w:val="24"/>
        </w:rPr>
        <w:t>5</w:t>
      </w:r>
      <w:r w:rsidRPr="002E5BA9">
        <w:rPr>
          <w:rFonts w:ascii="Times New Roman" w:hAnsi="Times New Roman" w:cs="Times New Roman"/>
          <w:sz w:val="24"/>
          <w:szCs w:val="24"/>
        </w:rPr>
        <w:t xml:space="preserve"> работни дни следва писмено да заявят желанието си съответните медицински изделия да бъдат заплащани от НЗОК (виж образец Приложение № 6</w:t>
      </w:r>
      <w:r w:rsidR="007F53CE" w:rsidRPr="00C63CBF">
        <w:rPr>
          <w:rFonts w:ascii="Times New Roman" w:hAnsi="Times New Roman" w:cs="Times New Roman"/>
          <w:sz w:val="24"/>
          <w:szCs w:val="24"/>
        </w:rPr>
        <w:t xml:space="preserve"> </w:t>
      </w:r>
      <w:r w:rsidR="007F53CE">
        <w:rPr>
          <w:rFonts w:ascii="Times New Roman" w:hAnsi="Times New Roman" w:cs="Times New Roman"/>
          <w:sz w:val="24"/>
          <w:szCs w:val="24"/>
        </w:rPr>
        <w:t>към Поканата от 24.10.2019г.</w:t>
      </w:r>
      <w:r w:rsidRPr="002E5BA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730CB" w:rsidRPr="00857B00" w:rsidRDefault="002E5BA9" w:rsidP="007B0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BA9">
        <w:rPr>
          <w:rFonts w:ascii="Times New Roman" w:hAnsi="Times New Roman" w:cs="Times New Roman"/>
          <w:sz w:val="24"/>
          <w:szCs w:val="24"/>
        </w:rPr>
        <w:t xml:space="preserve">Декларациите се представят в сградата на НЗОК, ул. </w:t>
      </w:r>
      <w:r w:rsidR="00DD7526">
        <w:rPr>
          <w:rFonts w:ascii="Times New Roman" w:hAnsi="Times New Roman" w:cs="Times New Roman"/>
          <w:sz w:val="24"/>
          <w:szCs w:val="24"/>
        </w:rPr>
        <w:t>Кричим №1</w:t>
      </w:r>
      <w:r w:rsidRPr="002E5BA9">
        <w:rPr>
          <w:rFonts w:ascii="Times New Roman" w:hAnsi="Times New Roman" w:cs="Times New Roman"/>
          <w:sz w:val="24"/>
          <w:szCs w:val="24"/>
        </w:rPr>
        <w:t>,</w:t>
      </w:r>
      <w:r w:rsidR="00DD7526">
        <w:rPr>
          <w:rFonts w:ascii="Times New Roman" w:hAnsi="Times New Roman" w:cs="Times New Roman"/>
          <w:sz w:val="24"/>
          <w:szCs w:val="24"/>
        </w:rPr>
        <w:t xml:space="preserve"> деловодство,</w:t>
      </w:r>
      <w:r w:rsidRPr="002E5BA9">
        <w:rPr>
          <w:rFonts w:ascii="Times New Roman" w:hAnsi="Times New Roman" w:cs="Times New Roman"/>
          <w:sz w:val="24"/>
          <w:szCs w:val="24"/>
        </w:rPr>
        <w:t xml:space="preserve"> подписани от представляващите фирмите или техни упълномощени представите</w:t>
      </w:r>
      <w:r w:rsidR="00720534">
        <w:rPr>
          <w:rFonts w:ascii="Times New Roman" w:hAnsi="Times New Roman" w:cs="Times New Roman"/>
          <w:sz w:val="24"/>
          <w:szCs w:val="24"/>
        </w:rPr>
        <w:t>ли и подпечатани с фирмен печат</w:t>
      </w:r>
      <w:r w:rsidR="006E03F0">
        <w:rPr>
          <w:rFonts w:ascii="Times New Roman" w:hAnsi="Times New Roman" w:cs="Times New Roman"/>
          <w:sz w:val="24"/>
          <w:szCs w:val="24"/>
        </w:rPr>
        <w:t>,</w:t>
      </w:r>
      <w:r w:rsidR="006E03F0" w:rsidRPr="00C63CBF">
        <w:rPr>
          <w:rFonts w:ascii="Times New Roman" w:hAnsi="Times New Roman" w:cs="Times New Roman"/>
          <w:sz w:val="24"/>
          <w:szCs w:val="24"/>
        </w:rPr>
        <w:t xml:space="preserve"> </w:t>
      </w:r>
      <w:r w:rsidR="006E03F0">
        <w:rPr>
          <w:rFonts w:ascii="Times New Roman" w:hAnsi="Times New Roman" w:cs="Times New Roman"/>
          <w:sz w:val="24"/>
          <w:szCs w:val="24"/>
        </w:rPr>
        <w:t xml:space="preserve">в запечатан </w:t>
      </w:r>
      <w:r w:rsidR="00B03543">
        <w:rPr>
          <w:rFonts w:ascii="Times New Roman" w:hAnsi="Times New Roman" w:cs="Times New Roman"/>
          <w:sz w:val="24"/>
          <w:szCs w:val="24"/>
        </w:rPr>
        <w:t xml:space="preserve">непрозрачен </w:t>
      </w:r>
      <w:r w:rsidR="006E03F0">
        <w:rPr>
          <w:rFonts w:ascii="Times New Roman" w:hAnsi="Times New Roman" w:cs="Times New Roman"/>
          <w:sz w:val="24"/>
          <w:szCs w:val="24"/>
        </w:rPr>
        <w:t>плик</w:t>
      </w:r>
      <w:r w:rsidR="00720534">
        <w:rPr>
          <w:rFonts w:ascii="Times New Roman" w:hAnsi="Times New Roman" w:cs="Times New Roman"/>
          <w:sz w:val="24"/>
          <w:szCs w:val="24"/>
        </w:rPr>
        <w:t>.</w:t>
      </w:r>
    </w:p>
    <w:p w:rsidR="00FD01E5" w:rsidRPr="00DD7526" w:rsidRDefault="00083EAD" w:rsidP="007B0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информация</w:t>
      </w:r>
      <w:r w:rsidR="00FD01E5">
        <w:rPr>
          <w:rFonts w:ascii="Times New Roman" w:hAnsi="Times New Roman" w:cs="Times New Roman"/>
          <w:sz w:val="24"/>
          <w:szCs w:val="24"/>
        </w:rPr>
        <w:t>: тел. № 02-96-59-</w:t>
      </w:r>
      <w:r w:rsidR="00DD7526">
        <w:rPr>
          <w:rFonts w:ascii="Times New Roman" w:hAnsi="Times New Roman" w:cs="Times New Roman"/>
          <w:sz w:val="24"/>
          <w:szCs w:val="24"/>
        </w:rPr>
        <w:t>346</w:t>
      </w:r>
      <w:r w:rsidR="00FD01E5">
        <w:rPr>
          <w:rFonts w:ascii="Times New Roman" w:hAnsi="Times New Roman" w:cs="Times New Roman"/>
          <w:sz w:val="24"/>
          <w:szCs w:val="24"/>
        </w:rPr>
        <w:t xml:space="preserve"> и 02-96-59</w:t>
      </w:r>
      <w:r>
        <w:rPr>
          <w:rFonts w:ascii="Times New Roman" w:hAnsi="Times New Roman" w:cs="Times New Roman"/>
          <w:sz w:val="24"/>
          <w:szCs w:val="24"/>
          <w:lang w:val="en-US"/>
        </w:rPr>
        <w:t>-314</w:t>
      </w:r>
      <w:r w:rsidR="00DD7526">
        <w:rPr>
          <w:rFonts w:ascii="Times New Roman" w:hAnsi="Times New Roman" w:cs="Times New Roman"/>
          <w:sz w:val="24"/>
          <w:szCs w:val="24"/>
        </w:rPr>
        <w:t>.</w:t>
      </w:r>
    </w:p>
    <w:sectPr w:rsidR="00FD01E5" w:rsidRPr="00DD7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A9"/>
    <w:rsid w:val="00083EAD"/>
    <w:rsid w:val="0009537B"/>
    <w:rsid w:val="00130B23"/>
    <w:rsid w:val="001A5594"/>
    <w:rsid w:val="002E5BA9"/>
    <w:rsid w:val="00623A20"/>
    <w:rsid w:val="00661E73"/>
    <w:rsid w:val="006E03F0"/>
    <w:rsid w:val="00720534"/>
    <w:rsid w:val="007B0707"/>
    <w:rsid w:val="007F53CE"/>
    <w:rsid w:val="008557AC"/>
    <w:rsid w:val="00857B00"/>
    <w:rsid w:val="00880300"/>
    <w:rsid w:val="009E2CE2"/>
    <w:rsid w:val="00B03543"/>
    <w:rsid w:val="00C04613"/>
    <w:rsid w:val="00C42A03"/>
    <w:rsid w:val="00C63CBF"/>
    <w:rsid w:val="00D730CB"/>
    <w:rsid w:val="00D83C0B"/>
    <w:rsid w:val="00D93502"/>
    <w:rsid w:val="00DD7526"/>
    <w:rsid w:val="00E074A5"/>
    <w:rsid w:val="00EC0F95"/>
    <w:rsid w:val="00EE4052"/>
    <w:rsid w:val="00EF19CA"/>
    <w:rsid w:val="00FB42A8"/>
    <w:rsid w:val="00FD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2A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80300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80300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953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9537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2A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80300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80300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953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9537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hif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nhif</cp:lastModifiedBy>
  <cp:revision>2</cp:revision>
  <cp:lastPrinted>2020-04-16T13:30:00Z</cp:lastPrinted>
  <dcterms:created xsi:type="dcterms:W3CDTF">2020-04-21T07:30:00Z</dcterms:created>
  <dcterms:modified xsi:type="dcterms:W3CDTF">2020-04-21T07:30:00Z</dcterms:modified>
</cp:coreProperties>
</file>