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7638"/>
      </w:tblGrid>
      <w:tr w:rsidR="004667AB" w:rsidRPr="004667AB" w:rsidTr="00B80393">
        <w:trPr>
          <w:trHeight w:val="105"/>
        </w:trPr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4667AB" w:rsidRPr="004667AB" w:rsidRDefault="004667AB" w:rsidP="004667AB">
            <w:pPr>
              <w:spacing w:before="0" w:after="0"/>
              <w:jc w:val="left"/>
              <w:rPr>
                <w:rFonts w:eastAsia="SimSun" w:cs="Arial"/>
                <w:color w:val="595959"/>
                <w:szCs w:val="24"/>
                <w:lang w:val="en-US"/>
              </w:rPr>
            </w:pPr>
            <w:r>
              <w:rPr>
                <w:rFonts w:eastAsia="SimSun" w:cs="Arial"/>
                <w:noProof/>
                <w:color w:val="595959"/>
                <w:szCs w:val="24"/>
                <w:lang w:eastAsia="zh-CN"/>
              </w:rPr>
              <w:drawing>
                <wp:inline distT="0" distB="0" distL="0" distR="0">
                  <wp:extent cx="1152525" cy="685800"/>
                  <wp:effectExtent l="0" t="0" r="9525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7AB" w:rsidRPr="004667AB" w:rsidRDefault="004667AB" w:rsidP="004667AB">
            <w:pPr>
              <w:spacing w:before="0" w:after="0" w:line="360" w:lineRule="auto"/>
              <w:jc w:val="center"/>
              <w:rPr>
                <w:rFonts w:eastAsia="SimSun" w:cs="Arial"/>
                <w:color w:val="7F7F7F"/>
                <w:sz w:val="28"/>
                <w:szCs w:val="28"/>
              </w:rPr>
            </w:pPr>
            <w:r w:rsidRPr="004667AB">
              <w:rPr>
                <w:rFonts w:eastAsia="SimSun" w:cs="Arial"/>
                <w:color w:val="7F7F7F"/>
                <w:sz w:val="28"/>
                <w:szCs w:val="28"/>
              </w:rPr>
              <w:t>РЕПУБЛИКА БЪЛГАРИЯ</w:t>
            </w:r>
          </w:p>
          <w:p w:rsidR="004667AB" w:rsidRPr="004667AB" w:rsidRDefault="004667AB" w:rsidP="004667AB">
            <w:pPr>
              <w:keepNext/>
              <w:autoSpaceDE w:val="0"/>
              <w:autoSpaceDN w:val="0"/>
              <w:adjustRightInd w:val="0"/>
              <w:spacing w:before="0" w:after="0" w:line="360" w:lineRule="auto"/>
              <w:jc w:val="center"/>
              <w:outlineLvl w:val="1"/>
              <w:rPr>
                <w:rFonts w:eastAsia="SimSun" w:cs="Arial"/>
                <w:color w:val="595959"/>
                <w:szCs w:val="24"/>
                <w:u w:val="single"/>
              </w:rPr>
            </w:pPr>
            <w:r w:rsidRPr="004667AB">
              <w:rPr>
                <w:rFonts w:eastAsia="SimSun" w:cs="Arial"/>
                <w:b/>
                <w:color w:val="7F7F7F"/>
                <w:szCs w:val="24"/>
                <w:u w:val="single"/>
              </w:rPr>
              <w:t>НАЦИОНАЛНА ЗДРАВНООСИГУРИТЕЛНА КАСА</w:t>
            </w:r>
          </w:p>
        </w:tc>
      </w:tr>
    </w:tbl>
    <w:p w:rsidR="004667AB" w:rsidRPr="004667AB" w:rsidRDefault="004667AB" w:rsidP="004667AB">
      <w:pPr>
        <w:spacing w:before="0" w:after="0" w:line="360" w:lineRule="auto"/>
        <w:rPr>
          <w:rFonts w:eastAsia="SimSun" w:cs="Arial"/>
          <w:color w:val="7F7F7F"/>
          <w:szCs w:val="24"/>
        </w:rPr>
      </w:pPr>
    </w:p>
    <w:p w:rsidR="004667AB" w:rsidRPr="004667AB" w:rsidRDefault="004667AB" w:rsidP="004667AB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4667AB">
        <w:rPr>
          <w:rFonts w:eastAsia="SimSun" w:cs="Arial"/>
          <w:color w:val="7F7F7F"/>
          <w:szCs w:val="24"/>
        </w:rPr>
        <w:t>Национална здравноосигурителна каса – РЗОК Сливен,</w:t>
      </w:r>
      <w:r w:rsidRPr="004667AB">
        <w:rPr>
          <w:rFonts w:eastAsia="SimSun" w:cs="Arial"/>
          <w:color w:val="7F7F7F"/>
          <w:szCs w:val="24"/>
          <w:lang w:val="ru-RU"/>
        </w:rPr>
        <w:t xml:space="preserve"> </w:t>
      </w:r>
      <w:r w:rsidRPr="004667AB">
        <w:rPr>
          <w:rFonts w:eastAsia="SimSun" w:cs="Arial"/>
          <w:color w:val="7F7F7F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4667AB">
        <w:rPr>
          <w:rFonts w:eastAsia="SimSun" w:cs="Arial"/>
          <w:color w:val="7F7F7F"/>
          <w:szCs w:val="24"/>
          <w:lang w:val="ru-RU"/>
        </w:rPr>
        <w:t xml:space="preserve"> </w:t>
      </w:r>
      <w:r w:rsidRPr="004667AB">
        <w:rPr>
          <w:rFonts w:eastAsia="SimSun" w:cs="Arial"/>
          <w:color w:val="7F7F7F"/>
          <w:szCs w:val="24"/>
        </w:rPr>
        <w:t xml:space="preserve">и Заповед № </w:t>
      </w:r>
      <w:r w:rsidR="00FD298A">
        <w:rPr>
          <w:rFonts w:eastAsia="SimSun" w:cs="Arial"/>
          <w:color w:val="7F7F7F"/>
          <w:szCs w:val="24"/>
        </w:rPr>
        <w:t>РД-09-280</w:t>
      </w:r>
      <w:r w:rsidRPr="004667AB">
        <w:rPr>
          <w:rFonts w:eastAsia="SimSun" w:cs="Arial"/>
          <w:color w:val="7F7F7F"/>
          <w:szCs w:val="24"/>
        </w:rPr>
        <w:t xml:space="preserve"> от </w:t>
      </w:r>
      <w:r w:rsidR="00FD298A">
        <w:rPr>
          <w:rFonts w:eastAsia="SimSun" w:cs="Arial"/>
          <w:color w:val="7F7F7F"/>
          <w:szCs w:val="24"/>
        </w:rPr>
        <w:t>19.03.2014</w:t>
      </w:r>
      <w:r w:rsidRPr="004667AB">
        <w:rPr>
          <w:rFonts w:eastAsia="SimSun" w:cs="Arial"/>
          <w:color w:val="7F7F7F"/>
          <w:szCs w:val="24"/>
        </w:rPr>
        <w:t xml:space="preserve"> година на Управителя на НЗОК</w:t>
      </w:r>
    </w:p>
    <w:p w:rsidR="004667AB" w:rsidRPr="004667AB" w:rsidRDefault="004667AB" w:rsidP="004667AB">
      <w:pPr>
        <w:keepNext/>
        <w:spacing w:before="0" w:after="0" w:line="360" w:lineRule="auto"/>
        <w:outlineLvl w:val="3"/>
        <w:rPr>
          <w:rFonts w:eastAsia="SimSun" w:cs="Arial"/>
          <w:b/>
          <w:color w:val="7F7F7F"/>
          <w:szCs w:val="24"/>
        </w:rPr>
      </w:pPr>
    </w:p>
    <w:p w:rsidR="004667AB" w:rsidRPr="004667AB" w:rsidRDefault="004667AB" w:rsidP="004667AB">
      <w:pPr>
        <w:keepNext/>
        <w:spacing w:before="0" w:after="0" w:line="360" w:lineRule="auto"/>
        <w:jc w:val="center"/>
        <w:outlineLvl w:val="3"/>
        <w:rPr>
          <w:rFonts w:eastAsia="SimSun" w:cs="Arial"/>
          <w:b/>
          <w:color w:val="7F7F7F"/>
          <w:szCs w:val="24"/>
        </w:rPr>
      </w:pPr>
      <w:r w:rsidRPr="004667AB">
        <w:rPr>
          <w:rFonts w:eastAsia="SimSun" w:cs="Arial"/>
          <w:b/>
          <w:color w:val="7F7F7F"/>
          <w:szCs w:val="24"/>
        </w:rPr>
        <w:t>ОБЯВЯВА КОНКУРС</w:t>
      </w:r>
    </w:p>
    <w:p w:rsidR="004667AB" w:rsidRPr="004667AB" w:rsidRDefault="004667AB" w:rsidP="004667AB">
      <w:pPr>
        <w:spacing w:before="0" w:after="0" w:line="360" w:lineRule="auto"/>
        <w:jc w:val="center"/>
        <w:rPr>
          <w:rFonts w:eastAsia="SimSun" w:cs="Arial"/>
          <w:b/>
          <w:bCs/>
          <w:color w:val="7F7F7F"/>
          <w:szCs w:val="24"/>
        </w:rPr>
      </w:pPr>
      <w:r w:rsidRPr="004667AB">
        <w:rPr>
          <w:rFonts w:eastAsia="SimSun" w:cs="Arial"/>
          <w:b/>
          <w:bCs/>
          <w:color w:val="7F7F7F"/>
          <w:szCs w:val="24"/>
        </w:rPr>
        <w:t>ЗА  ДЛЪЖНОСТ  НАЧАЛНИК СЕКТОР</w:t>
      </w:r>
    </w:p>
    <w:p w:rsidR="004667AB" w:rsidRPr="004667AB" w:rsidRDefault="004667AB" w:rsidP="004667AB">
      <w:pPr>
        <w:spacing w:before="0" w:after="0" w:line="360" w:lineRule="auto"/>
        <w:jc w:val="center"/>
        <w:rPr>
          <w:rFonts w:eastAsia="SimSun" w:cs="Arial"/>
          <w:b/>
          <w:bCs/>
          <w:color w:val="7F7F7F"/>
          <w:szCs w:val="24"/>
        </w:rPr>
      </w:pPr>
      <w:r w:rsidRPr="004667AB">
        <w:rPr>
          <w:rFonts w:eastAsia="SimSun" w:cs="Arial"/>
          <w:b/>
          <w:bCs/>
          <w:color w:val="7F7F7F"/>
          <w:szCs w:val="24"/>
          <w:lang w:val="ru-RU"/>
        </w:rPr>
        <w:t>(</w:t>
      </w:r>
      <w:r w:rsidRPr="004667AB">
        <w:rPr>
          <w:rFonts w:eastAsia="SimSun" w:cs="Arial"/>
          <w:b/>
          <w:bCs/>
          <w:color w:val="7F7F7F"/>
          <w:szCs w:val="24"/>
        </w:rPr>
        <w:t>ЕДНА ЩАТНА БРОЙКА</w:t>
      </w:r>
      <w:r w:rsidRPr="004667AB">
        <w:rPr>
          <w:rFonts w:eastAsia="SimSun" w:cs="Arial"/>
          <w:b/>
          <w:bCs/>
          <w:color w:val="7F7F7F"/>
          <w:szCs w:val="24"/>
          <w:lang w:val="ru-RU"/>
        </w:rPr>
        <w:t>)</w:t>
      </w:r>
    </w:p>
    <w:p w:rsidR="004667AB" w:rsidRPr="004667AB" w:rsidRDefault="004667AB" w:rsidP="004667AB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4667AB">
        <w:rPr>
          <w:rFonts w:eastAsia="SimSun" w:cs="Arial"/>
          <w:color w:val="7F7F7F"/>
          <w:szCs w:val="24"/>
        </w:rPr>
        <w:t xml:space="preserve">сектор </w:t>
      </w:r>
      <w:r w:rsidRPr="004667AB">
        <w:rPr>
          <w:rFonts w:eastAsia="SimSun" w:cs="Arial"/>
          <w:iCs/>
          <w:color w:val="7F7F7F"/>
          <w:szCs w:val="24"/>
        </w:rPr>
        <w:t>„</w:t>
      </w:r>
      <w:r w:rsidRPr="004667AB">
        <w:rPr>
          <w:rFonts w:eastAsia="SimSun"/>
          <w:iCs/>
          <w:color w:val="7F7F7F"/>
          <w:szCs w:val="24"/>
          <w:lang w:eastAsia="zh-CN"/>
        </w:rPr>
        <w:t>Договаряне, обработка и контрол на изпълнението на болничната медицинска помощ”</w:t>
      </w:r>
      <w:r w:rsidRPr="004667AB">
        <w:rPr>
          <w:rFonts w:eastAsia="SimSun" w:cs="Arial"/>
          <w:i/>
          <w:color w:val="7F7F7F"/>
          <w:szCs w:val="24"/>
        </w:rPr>
        <w:t xml:space="preserve"> </w:t>
      </w:r>
      <w:r w:rsidRPr="004667AB">
        <w:rPr>
          <w:rFonts w:eastAsia="SimSun" w:cs="Arial"/>
          <w:color w:val="808080"/>
          <w:szCs w:val="24"/>
        </w:rPr>
        <w:t>в</w:t>
      </w:r>
      <w:r w:rsidRPr="004667AB">
        <w:rPr>
          <w:rFonts w:eastAsia="SimSun" w:cs="Arial"/>
          <w:color w:val="7F7F7F"/>
          <w:szCs w:val="24"/>
        </w:rPr>
        <w:t xml:space="preserve"> </w:t>
      </w:r>
      <w:r w:rsidRPr="004667AB">
        <w:rPr>
          <w:rFonts w:eastAsia="SimSun" w:cs="Arial"/>
          <w:iCs/>
          <w:color w:val="7F7F7F"/>
          <w:szCs w:val="24"/>
        </w:rPr>
        <w:t>отдел „</w:t>
      </w:r>
      <w:r w:rsidRPr="004667AB">
        <w:rPr>
          <w:rFonts w:eastAsia="SimSun"/>
          <w:iCs/>
          <w:color w:val="7F7F7F"/>
          <w:szCs w:val="22"/>
          <w:lang w:eastAsia="zh-CN"/>
        </w:rPr>
        <w:t xml:space="preserve">Договаряне, обработка и контрол на изпълнението на медицинска помощ, </w:t>
      </w:r>
      <w:proofErr w:type="spellStart"/>
      <w:r w:rsidRPr="004667AB">
        <w:rPr>
          <w:rFonts w:eastAsia="SimSun"/>
          <w:iCs/>
          <w:color w:val="7F7F7F"/>
          <w:szCs w:val="22"/>
          <w:lang w:eastAsia="zh-CN"/>
        </w:rPr>
        <w:t>дентална</w:t>
      </w:r>
      <w:proofErr w:type="spellEnd"/>
      <w:r w:rsidRPr="004667AB">
        <w:rPr>
          <w:rFonts w:eastAsia="SimSun"/>
          <w:iCs/>
          <w:color w:val="7F7F7F"/>
          <w:szCs w:val="22"/>
          <w:lang w:eastAsia="zh-CN"/>
        </w:rPr>
        <w:t xml:space="preserve"> помощ, аптеки и </w:t>
      </w:r>
      <w:proofErr w:type="spellStart"/>
      <w:r w:rsidRPr="004667AB">
        <w:rPr>
          <w:rFonts w:eastAsia="SimSun"/>
          <w:iCs/>
          <w:color w:val="7F7F7F"/>
          <w:szCs w:val="22"/>
          <w:lang w:eastAsia="zh-CN"/>
        </w:rPr>
        <w:t>информационо</w:t>
      </w:r>
      <w:proofErr w:type="spellEnd"/>
      <w:r w:rsidRPr="004667AB">
        <w:rPr>
          <w:rFonts w:eastAsia="SimSun"/>
          <w:iCs/>
          <w:color w:val="7F7F7F"/>
          <w:szCs w:val="22"/>
          <w:lang w:eastAsia="zh-CN"/>
        </w:rPr>
        <w:t xml:space="preserve"> обслужване</w:t>
      </w:r>
      <w:r w:rsidRPr="004667AB">
        <w:rPr>
          <w:rFonts w:eastAsia="SimSun" w:cs="Arial"/>
          <w:color w:val="7F7F7F"/>
          <w:szCs w:val="24"/>
        </w:rPr>
        <w:t>” с месторабота в РЗОК гр. Сливен, при следните  условия:</w:t>
      </w:r>
    </w:p>
    <w:p w:rsidR="004667AB" w:rsidRPr="004667AB" w:rsidRDefault="004667AB" w:rsidP="004667AB">
      <w:pPr>
        <w:tabs>
          <w:tab w:val="left" w:pos="426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4667AB">
        <w:rPr>
          <w:rFonts w:eastAsia="SimSun" w:cs="Arial"/>
          <w:color w:val="7F7F7F"/>
          <w:szCs w:val="24"/>
        </w:rPr>
        <w:t xml:space="preserve">1 Минимални изисквания, предвидени в нормативните актове за заемане на конкурсната длъжност: </w:t>
      </w:r>
    </w:p>
    <w:p w:rsidR="004667AB" w:rsidRPr="004667AB" w:rsidRDefault="004667AB" w:rsidP="004667AB">
      <w:pPr>
        <w:numPr>
          <w:ilvl w:val="1"/>
          <w:numId w:val="14"/>
        </w:numPr>
        <w:tabs>
          <w:tab w:val="left" w:pos="284"/>
          <w:tab w:val="left" w:pos="426"/>
        </w:tabs>
        <w:spacing w:before="0" w:after="0" w:line="360" w:lineRule="auto"/>
        <w:jc w:val="left"/>
        <w:rPr>
          <w:rFonts w:eastAsia="SimSun" w:cs="Arial"/>
          <w:color w:val="7F7F7F"/>
          <w:szCs w:val="24"/>
        </w:rPr>
      </w:pPr>
      <w:r w:rsidRPr="004667AB">
        <w:rPr>
          <w:rFonts w:eastAsia="SimSun" w:cs="Arial"/>
          <w:color w:val="7F7F7F"/>
          <w:szCs w:val="24"/>
        </w:rPr>
        <w:t xml:space="preserve">образование: висше, </w:t>
      </w:r>
    </w:p>
    <w:p w:rsidR="004667AB" w:rsidRPr="004667AB" w:rsidRDefault="004667AB" w:rsidP="004667AB">
      <w:pPr>
        <w:numPr>
          <w:ilvl w:val="1"/>
          <w:numId w:val="14"/>
        </w:numPr>
        <w:tabs>
          <w:tab w:val="left" w:pos="284"/>
          <w:tab w:val="left" w:pos="426"/>
        </w:tabs>
        <w:spacing w:before="0" w:after="0" w:line="360" w:lineRule="auto"/>
        <w:jc w:val="left"/>
        <w:rPr>
          <w:rFonts w:eastAsia="SimSun" w:cs="Arial"/>
          <w:color w:val="7F7F7F"/>
          <w:szCs w:val="24"/>
        </w:rPr>
      </w:pPr>
      <w:r w:rsidRPr="004667AB">
        <w:rPr>
          <w:rFonts w:eastAsia="SimSun" w:cs="Arial"/>
          <w:color w:val="7F7F7F"/>
          <w:szCs w:val="24"/>
        </w:rPr>
        <w:t>образователно- квалификационна степен бакалавър;</w:t>
      </w:r>
    </w:p>
    <w:p w:rsidR="004667AB" w:rsidRPr="004667AB" w:rsidRDefault="004667AB" w:rsidP="004667AB">
      <w:pPr>
        <w:numPr>
          <w:ilvl w:val="1"/>
          <w:numId w:val="14"/>
        </w:numPr>
        <w:tabs>
          <w:tab w:val="left" w:pos="284"/>
          <w:tab w:val="left" w:pos="426"/>
        </w:tabs>
        <w:spacing w:before="0" w:after="0" w:line="360" w:lineRule="auto"/>
        <w:jc w:val="left"/>
        <w:rPr>
          <w:rFonts w:eastAsia="SimSun" w:cs="Arial"/>
          <w:color w:val="7F7F7F"/>
          <w:szCs w:val="24"/>
        </w:rPr>
      </w:pPr>
      <w:r w:rsidRPr="004667AB">
        <w:rPr>
          <w:rFonts w:eastAsia="SimSun" w:cs="Arial"/>
          <w:color w:val="7F7F7F"/>
          <w:szCs w:val="24"/>
        </w:rPr>
        <w:t>професионален опит – 3 години;</w:t>
      </w:r>
    </w:p>
    <w:p w:rsidR="004667AB" w:rsidRPr="004667AB" w:rsidRDefault="004667AB" w:rsidP="004667AB">
      <w:pPr>
        <w:tabs>
          <w:tab w:val="left" w:pos="284"/>
          <w:tab w:val="left" w:pos="426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4667AB">
        <w:rPr>
          <w:rFonts w:eastAsia="SimSun" w:cs="Arial"/>
          <w:color w:val="7F7F7F"/>
          <w:szCs w:val="24"/>
        </w:rPr>
        <w:t>или</w:t>
      </w:r>
    </w:p>
    <w:p w:rsidR="004667AB" w:rsidRPr="004667AB" w:rsidRDefault="004667AB" w:rsidP="004667AB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before="0" w:after="0" w:line="360" w:lineRule="auto"/>
        <w:contextualSpacing/>
        <w:jc w:val="left"/>
        <w:rPr>
          <w:rFonts w:eastAsia="Times New Roman" w:cs="Arial"/>
          <w:color w:val="7F7F7F"/>
          <w:szCs w:val="24"/>
        </w:rPr>
      </w:pPr>
      <w:r w:rsidRPr="004667AB">
        <w:rPr>
          <w:rFonts w:eastAsia="Times New Roman" w:cs="Arial"/>
          <w:color w:val="7F7F7F"/>
          <w:szCs w:val="24"/>
          <w:lang w:eastAsia="zh-CN"/>
        </w:rPr>
        <w:t xml:space="preserve">Минимален ранг за заемане на длъжността </w:t>
      </w:r>
      <w:r w:rsidRPr="004667AB">
        <w:rPr>
          <w:rFonts w:eastAsia="Times New Roman" w:cs="Arial"/>
          <w:color w:val="7F7F7F"/>
          <w:szCs w:val="24"/>
        </w:rPr>
        <w:t>– ІІІ-ти младши;</w:t>
      </w:r>
    </w:p>
    <w:p w:rsidR="004667AB" w:rsidRPr="004667AB" w:rsidRDefault="004667AB" w:rsidP="004667AB">
      <w:pPr>
        <w:numPr>
          <w:ilvl w:val="0"/>
          <w:numId w:val="15"/>
        </w:numPr>
        <w:tabs>
          <w:tab w:val="left" w:pos="426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after="0" w:line="360" w:lineRule="auto"/>
        <w:jc w:val="left"/>
        <w:rPr>
          <w:rFonts w:eastAsia="SimSun" w:cs="Arial"/>
          <w:color w:val="7F7F7F"/>
          <w:szCs w:val="24"/>
        </w:rPr>
      </w:pPr>
      <w:r w:rsidRPr="004667AB">
        <w:rPr>
          <w:rFonts w:eastAsia="SimSun" w:cs="Arial"/>
          <w:color w:val="808080"/>
          <w:szCs w:val="24"/>
        </w:rPr>
        <w:t xml:space="preserve">Предпочитани специалности, по които е придобито образованието: </w:t>
      </w:r>
      <w:r w:rsidRPr="004667AB">
        <w:rPr>
          <w:rFonts w:eastAsia="SimSun" w:cs="Arial"/>
          <w:color w:val="7F7F7F"/>
          <w:szCs w:val="24"/>
        </w:rPr>
        <w:t>Медицина, Право, Икономика, Здравни и здравноосигурителни дейности;</w:t>
      </w:r>
    </w:p>
    <w:p w:rsidR="004667AB" w:rsidRPr="004667AB" w:rsidRDefault="004667AB" w:rsidP="004667AB">
      <w:pPr>
        <w:tabs>
          <w:tab w:val="left" w:pos="426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0" w:after="0" w:line="360" w:lineRule="auto"/>
        <w:contextualSpacing/>
        <w:rPr>
          <w:rFonts w:eastAsia="Times New Roman"/>
          <w:color w:val="808080"/>
        </w:rPr>
      </w:pPr>
      <w:r w:rsidRPr="004667AB">
        <w:rPr>
          <w:rFonts w:eastAsia="Times New Roman"/>
          <w:color w:val="808080"/>
        </w:rPr>
        <w:t>3.  Специфични изисквания за конкурсната длъжност:няма</w:t>
      </w:r>
    </w:p>
    <w:p w:rsidR="004667AB" w:rsidRPr="004667AB" w:rsidRDefault="004667AB" w:rsidP="004667AB">
      <w:pPr>
        <w:tabs>
          <w:tab w:val="left" w:pos="426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4667AB">
        <w:rPr>
          <w:rFonts w:eastAsia="SimSun" w:cs="Arial"/>
          <w:color w:val="7F7F7F"/>
          <w:szCs w:val="24"/>
        </w:rPr>
        <w:t>4. Допълнителни изисквания за заемане на длъжността, съгласно утвърдена длъжностна характеристика:</w:t>
      </w:r>
    </w:p>
    <w:p w:rsidR="004667AB" w:rsidRPr="004667AB" w:rsidRDefault="004667AB" w:rsidP="004667AB">
      <w:pPr>
        <w:numPr>
          <w:ilvl w:val="0"/>
          <w:numId w:val="11"/>
        </w:numPr>
        <w:tabs>
          <w:tab w:val="left" w:pos="426"/>
          <w:tab w:val="left" w:pos="851"/>
        </w:tabs>
        <w:spacing w:before="0" w:after="0" w:line="360" w:lineRule="auto"/>
        <w:jc w:val="left"/>
        <w:rPr>
          <w:rFonts w:eastAsia="Times New Roman" w:cs="Arial"/>
          <w:color w:val="7F7F7F"/>
          <w:szCs w:val="24"/>
          <w:lang w:eastAsia="bg-BG"/>
        </w:rPr>
      </w:pPr>
      <w:r w:rsidRPr="004667AB">
        <w:rPr>
          <w:rFonts w:eastAsia="Times New Roman" w:cs="Arial"/>
          <w:color w:val="7F7F7F"/>
          <w:szCs w:val="24"/>
          <w:lang w:eastAsia="bg-BG"/>
        </w:rPr>
        <w:t>Притежаването на компютърни умения –М</w:t>
      </w:r>
      <w:proofErr w:type="spellStart"/>
      <w:r w:rsidRPr="004667AB">
        <w:rPr>
          <w:rFonts w:eastAsia="Times New Roman" w:cs="Arial"/>
          <w:color w:val="7F7F7F"/>
          <w:szCs w:val="24"/>
          <w:lang w:val="en-US" w:eastAsia="bg-BG"/>
        </w:rPr>
        <w:t>icrosoft</w:t>
      </w:r>
      <w:proofErr w:type="spellEnd"/>
      <w:r w:rsidRPr="004667AB">
        <w:rPr>
          <w:rFonts w:eastAsia="Times New Roman" w:cs="Arial"/>
          <w:color w:val="7F7F7F"/>
          <w:szCs w:val="24"/>
          <w:lang w:eastAsia="bg-BG"/>
        </w:rPr>
        <w:t xml:space="preserve"> </w:t>
      </w:r>
      <w:r w:rsidRPr="004667AB">
        <w:rPr>
          <w:rFonts w:eastAsia="Times New Roman" w:cs="Arial"/>
          <w:color w:val="7F7F7F"/>
          <w:szCs w:val="24"/>
          <w:lang w:val="en-US" w:eastAsia="bg-BG"/>
        </w:rPr>
        <w:t>Word</w:t>
      </w:r>
      <w:r w:rsidRPr="004667AB">
        <w:rPr>
          <w:rFonts w:eastAsia="Times New Roman" w:cs="Arial"/>
          <w:color w:val="7F7F7F"/>
          <w:szCs w:val="24"/>
          <w:lang w:eastAsia="bg-BG"/>
        </w:rPr>
        <w:t xml:space="preserve"> ,</w:t>
      </w:r>
      <w:proofErr w:type="spellStart"/>
      <w:r w:rsidRPr="004667AB">
        <w:rPr>
          <w:rFonts w:eastAsia="Times New Roman" w:cs="Arial"/>
          <w:color w:val="7F7F7F"/>
          <w:szCs w:val="24"/>
          <w:lang w:val="en-US" w:eastAsia="bg-BG"/>
        </w:rPr>
        <w:t>Exel</w:t>
      </w:r>
      <w:proofErr w:type="spellEnd"/>
      <w:r w:rsidRPr="004667AB">
        <w:rPr>
          <w:rFonts w:eastAsia="Times New Roman" w:cs="Arial"/>
          <w:color w:val="7F7F7F"/>
          <w:szCs w:val="24"/>
          <w:lang w:eastAsia="bg-BG"/>
        </w:rPr>
        <w:t>;</w:t>
      </w:r>
    </w:p>
    <w:p w:rsidR="004667AB" w:rsidRPr="004667AB" w:rsidRDefault="004667AB" w:rsidP="004667AB">
      <w:pPr>
        <w:numPr>
          <w:ilvl w:val="0"/>
          <w:numId w:val="11"/>
        </w:numPr>
        <w:tabs>
          <w:tab w:val="left" w:pos="426"/>
        </w:tabs>
        <w:spacing w:before="0" w:after="0" w:line="360" w:lineRule="auto"/>
        <w:jc w:val="left"/>
        <w:rPr>
          <w:rFonts w:eastAsia="Times New Roman" w:cs="Arial"/>
          <w:color w:val="7F7F7F"/>
          <w:szCs w:val="24"/>
          <w:lang w:eastAsia="bg-BG"/>
        </w:rPr>
      </w:pPr>
      <w:r w:rsidRPr="004667AB">
        <w:rPr>
          <w:rFonts w:eastAsia="Times New Roman" w:cs="Arial"/>
          <w:color w:val="7F7F7F"/>
          <w:szCs w:val="24"/>
          <w:lang w:eastAsia="bg-BG"/>
        </w:rPr>
        <w:t>Да познава  законодателството в областта на задължителното здравно осигуряване и нормативни актове и правила, имащи отношение към структурата и дейността на НЗОК/РЗОК във връзка с изпълнението и контрола на договорената болнична помощ с изпълнителите, сключили договори с НЗОК/РЗОК .</w:t>
      </w:r>
    </w:p>
    <w:p w:rsidR="004667AB" w:rsidRPr="004667AB" w:rsidRDefault="004667AB" w:rsidP="004667AB">
      <w:pPr>
        <w:tabs>
          <w:tab w:val="left" w:pos="426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4667AB">
        <w:rPr>
          <w:rFonts w:eastAsia="SimSun" w:cs="Arial"/>
          <w:color w:val="7F7F7F"/>
          <w:szCs w:val="24"/>
        </w:rPr>
        <w:t>5. Начин за провеждане на конкурса:</w:t>
      </w:r>
    </w:p>
    <w:p w:rsidR="004667AB" w:rsidRPr="004667AB" w:rsidRDefault="004667AB" w:rsidP="004667AB">
      <w:pPr>
        <w:numPr>
          <w:ilvl w:val="0"/>
          <w:numId w:val="11"/>
        </w:numPr>
        <w:tabs>
          <w:tab w:val="left" w:pos="426"/>
        </w:tabs>
        <w:spacing w:before="0" w:after="0" w:line="360" w:lineRule="auto"/>
        <w:jc w:val="left"/>
        <w:rPr>
          <w:rFonts w:eastAsia="SimSun" w:cs="Arial"/>
          <w:color w:val="7F7F7F"/>
          <w:szCs w:val="24"/>
        </w:rPr>
      </w:pPr>
      <w:r w:rsidRPr="004667AB">
        <w:rPr>
          <w:rFonts w:eastAsia="SimSun" w:cs="Arial"/>
          <w:color w:val="7F7F7F"/>
          <w:szCs w:val="24"/>
        </w:rPr>
        <w:t>тест</w:t>
      </w:r>
    </w:p>
    <w:p w:rsidR="004667AB" w:rsidRPr="004667AB" w:rsidRDefault="004667AB" w:rsidP="004667AB">
      <w:pPr>
        <w:numPr>
          <w:ilvl w:val="0"/>
          <w:numId w:val="11"/>
        </w:numPr>
        <w:tabs>
          <w:tab w:val="left" w:pos="426"/>
        </w:tabs>
        <w:spacing w:before="0" w:after="0" w:line="360" w:lineRule="auto"/>
        <w:jc w:val="left"/>
        <w:rPr>
          <w:rFonts w:eastAsia="SimSun" w:cs="Arial"/>
          <w:color w:val="7F7F7F"/>
          <w:szCs w:val="24"/>
        </w:rPr>
      </w:pPr>
      <w:r w:rsidRPr="004667AB">
        <w:rPr>
          <w:rFonts w:eastAsia="SimSun" w:cs="Arial"/>
          <w:color w:val="7F7F7F"/>
          <w:szCs w:val="24"/>
        </w:rPr>
        <w:t>интервю</w:t>
      </w:r>
    </w:p>
    <w:p w:rsidR="004667AB" w:rsidRPr="004667AB" w:rsidRDefault="004667AB" w:rsidP="004667AB">
      <w:pPr>
        <w:tabs>
          <w:tab w:val="left" w:pos="426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4667AB">
        <w:rPr>
          <w:rFonts w:eastAsia="SimSun" w:cs="Arial"/>
          <w:color w:val="7F7F7F"/>
          <w:szCs w:val="24"/>
        </w:rPr>
        <w:lastRenderedPageBreak/>
        <w:t>6. Необходими документи, които кандидатите следва да представят за участие в       конкурса:</w:t>
      </w:r>
    </w:p>
    <w:p w:rsidR="004667AB" w:rsidRPr="004667AB" w:rsidRDefault="004667AB" w:rsidP="004667AB">
      <w:pPr>
        <w:numPr>
          <w:ilvl w:val="0"/>
          <w:numId w:val="12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7F7F7F"/>
          <w:szCs w:val="24"/>
        </w:rPr>
      </w:pPr>
      <w:r w:rsidRPr="004667AB">
        <w:rPr>
          <w:rFonts w:eastAsia="SimSun" w:cs="Arial"/>
          <w:bCs/>
          <w:color w:val="7F7F7F"/>
          <w:szCs w:val="24"/>
        </w:rPr>
        <w:t>заявление за участие в конкурс /Приложение № 2 от Наредбата за провеждане на конкурсите за държавни служители (НПКДС);</w:t>
      </w:r>
    </w:p>
    <w:p w:rsidR="004667AB" w:rsidRPr="004667AB" w:rsidRDefault="004667AB" w:rsidP="004667AB">
      <w:pPr>
        <w:numPr>
          <w:ilvl w:val="0"/>
          <w:numId w:val="12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7F7F7F"/>
          <w:szCs w:val="24"/>
        </w:rPr>
      </w:pPr>
      <w:r w:rsidRPr="004667AB">
        <w:rPr>
          <w:rFonts w:eastAsia="SimSun" w:cs="Arial"/>
          <w:bCs/>
          <w:color w:val="7F7F7F"/>
          <w:szCs w:val="24"/>
        </w:rPr>
        <w:t>декларация по чл.17, ал.2, т.1 от НПКДС;</w:t>
      </w:r>
    </w:p>
    <w:p w:rsidR="004667AB" w:rsidRPr="004667AB" w:rsidRDefault="004667AB" w:rsidP="004667AB">
      <w:pPr>
        <w:numPr>
          <w:ilvl w:val="0"/>
          <w:numId w:val="12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7F7F7F"/>
          <w:szCs w:val="24"/>
        </w:rPr>
      </w:pPr>
      <w:r w:rsidRPr="004667AB">
        <w:rPr>
          <w:rFonts w:eastAsia="SimSun" w:cs="Arial"/>
          <w:bCs/>
          <w:color w:val="7F7F7F"/>
          <w:szCs w:val="24"/>
        </w:rPr>
        <w:t>копие от документи за придобита образователно – квалификационна степен и допълнителни квалификации;</w:t>
      </w:r>
    </w:p>
    <w:p w:rsidR="004667AB" w:rsidRPr="004667AB" w:rsidRDefault="004667AB" w:rsidP="004667AB">
      <w:pPr>
        <w:numPr>
          <w:ilvl w:val="0"/>
          <w:numId w:val="12"/>
        </w:numPr>
        <w:tabs>
          <w:tab w:val="left" w:pos="284"/>
          <w:tab w:val="left" w:pos="426"/>
        </w:tabs>
        <w:spacing w:before="0" w:after="0" w:line="360" w:lineRule="auto"/>
        <w:ind w:left="0" w:firstLine="0"/>
        <w:jc w:val="left"/>
        <w:rPr>
          <w:rFonts w:eastAsia="SimSun" w:cs="Arial"/>
          <w:bCs/>
          <w:color w:val="7F7F7F"/>
          <w:szCs w:val="24"/>
        </w:rPr>
      </w:pPr>
      <w:r w:rsidRPr="004667AB">
        <w:rPr>
          <w:rFonts w:eastAsia="SimSun" w:cs="Arial"/>
          <w:bCs/>
          <w:color w:val="7F7F7F"/>
          <w:szCs w:val="24"/>
        </w:rPr>
        <w:t xml:space="preserve">копие на документи удостоверяващи продължителността и областта на професионалния опит. </w:t>
      </w:r>
    </w:p>
    <w:p w:rsidR="004667AB" w:rsidRPr="004667AB" w:rsidRDefault="004667AB" w:rsidP="004667AB">
      <w:pPr>
        <w:tabs>
          <w:tab w:val="left" w:pos="426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4667AB">
        <w:rPr>
          <w:rFonts w:eastAsia="SimSun" w:cs="Arial"/>
          <w:color w:val="7F7F7F"/>
          <w:szCs w:val="24"/>
        </w:rPr>
        <w:t xml:space="preserve">7. Документите следва да бъдат представени лично или чрез упълномощено лице с нотариално заверено пълномощно в 10 дневен срок от публикуване на обявлението в </w:t>
      </w:r>
    </w:p>
    <w:p w:rsidR="004667AB" w:rsidRPr="004667AB" w:rsidRDefault="004667AB" w:rsidP="004667AB">
      <w:pPr>
        <w:tabs>
          <w:tab w:val="left" w:pos="426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4667AB">
        <w:rPr>
          <w:rFonts w:eastAsia="SimSun" w:cs="Arial"/>
          <w:color w:val="7F7F7F"/>
          <w:szCs w:val="24"/>
        </w:rPr>
        <w:t xml:space="preserve">сградата на РЗОК Сливен ,всеки работен ден от 8.30 до 12.00 часа и от 13.00 до 17.00 часа. Краен срок за подаване на документите до </w:t>
      </w:r>
      <w:r w:rsidRPr="004667AB">
        <w:rPr>
          <w:rFonts w:eastAsia="SimSun" w:cs="Arial"/>
          <w:color w:val="7F7F7F"/>
          <w:szCs w:val="24"/>
          <w:lang w:val="en-US"/>
        </w:rPr>
        <w:t>03</w:t>
      </w:r>
      <w:r w:rsidRPr="004667AB">
        <w:rPr>
          <w:rFonts w:eastAsia="SimSun" w:cs="Arial"/>
          <w:color w:val="7F7F7F"/>
          <w:szCs w:val="24"/>
        </w:rPr>
        <w:t>.</w:t>
      </w:r>
      <w:r w:rsidRPr="004667AB">
        <w:rPr>
          <w:rFonts w:eastAsia="SimSun" w:cs="Arial"/>
          <w:color w:val="7F7F7F"/>
          <w:szCs w:val="24"/>
          <w:lang w:val="en-US"/>
        </w:rPr>
        <w:t>04</w:t>
      </w:r>
      <w:r w:rsidRPr="004667AB">
        <w:rPr>
          <w:rFonts w:eastAsia="SimSun" w:cs="Arial"/>
          <w:color w:val="7F7F7F"/>
          <w:szCs w:val="24"/>
        </w:rPr>
        <w:t>.2014</w:t>
      </w:r>
      <w:r w:rsidRPr="004667AB">
        <w:rPr>
          <w:rFonts w:eastAsia="SimSun" w:cs="Arial"/>
          <w:color w:val="7F7F7F"/>
          <w:szCs w:val="24"/>
          <w:lang w:val="ru-RU"/>
        </w:rPr>
        <w:t xml:space="preserve"> </w:t>
      </w:r>
      <w:r w:rsidRPr="004667AB">
        <w:rPr>
          <w:rFonts w:eastAsia="SimSun" w:cs="Arial"/>
          <w:color w:val="7F7F7F"/>
          <w:szCs w:val="24"/>
        </w:rPr>
        <w:t>година включително.</w:t>
      </w:r>
    </w:p>
    <w:p w:rsidR="004667AB" w:rsidRPr="004667AB" w:rsidRDefault="004667AB" w:rsidP="004667AB">
      <w:pPr>
        <w:numPr>
          <w:ilvl w:val="0"/>
          <w:numId w:val="14"/>
        </w:numPr>
        <w:tabs>
          <w:tab w:val="left" w:pos="284"/>
          <w:tab w:val="left" w:pos="426"/>
          <w:tab w:val="left" w:pos="1254"/>
        </w:tabs>
        <w:spacing w:before="0" w:after="0" w:line="360" w:lineRule="auto"/>
        <w:ind w:left="0" w:firstLine="0"/>
        <w:contextualSpacing/>
        <w:jc w:val="left"/>
        <w:rPr>
          <w:rFonts w:eastAsia="Times New Roman"/>
          <w:color w:val="7F7F7F"/>
          <w:lang w:val="ru-RU" w:eastAsia="bg-BG"/>
        </w:rPr>
      </w:pPr>
      <w:r w:rsidRPr="004667AB">
        <w:rPr>
          <w:rFonts w:eastAsia="Times New Roman" w:cs="Arial"/>
          <w:color w:val="7F7F7F"/>
        </w:rPr>
        <w:t xml:space="preserve">Списъците и други съобщения във връзка с конкурса ще се обявяват на интернет  страницата на НЗОК и на информационното табло в сградата на РЗОК Сливен, </w:t>
      </w:r>
      <w:r w:rsidRPr="004667AB">
        <w:rPr>
          <w:rFonts w:eastAsia="Times New Roman" w:cs="Arial"/>
          <w:color w:val="7F7F7F"/>
          <w:lang w:eastAsia="bg-BG"/>
        </w:rPr>
        <w:t>гр. Сливен, ул.”Цар Самуил „№ 1</w:t>
      </w:r>
      <w:r w:rsidRPr="004667AB">
        <w:rPr>
          <w:rFonts w:eastAsia="Times New Roman"/>
          <w:color w:val="7F7F7F"/>
          <w:lang w:val="ru-RU" w:eastAsia="bg-BG"/>
        </w:rPr>
        <w:t>.</w:t>
      </w:r>
    </w:p>
    <w:p w:rsidR="004667AB" w:rsidRPr="004667AB" w:rsidRDefault="004667AB" w:rsidP="004667AB">
      <w:pPr>
        <w:tabs>
          <w:tab w:val="left" w:pos="426"/>
          <w:tab w:val="left" w:pos="1560"/>
        </w:tabs>
        <w:spacing w:before="0" w:after="0" w:line="360" w:lineRule="auto"/>
        <w:contextualSpacing/>
        <w:rPr>
          <w:rFonts w:eastAsia="Times New Roman"/>
          <w:color w:val="7F7F7F"/>
          <w:lang w:eastAsia="bg-BG"/>
        </w:rPr>
      </w:pPr>
      <w:r w:rsidRPr="004667AB">
        <w:rPr>
          <w:rFonts w:eastAsia="Times New Roman"/>
          <w:color w:val="7F7F7F"/>
          <w:lang w:eastAsia="bg-BG"/>
        </w:rPr>
        <w:t>Лице за контакт: Христина Атанасова-главен експерт в отдел „ Административно и правно обслужване на дейността”, телефон за връзка: 044/615210</w:t>
      </w:r>
    </w:p>
    <w:p w:rsidR="004667AB" w:rsidRPr="004667AB" w:rsidRDefault="004667AB" w:rsidP="004667AB">
      <w:pPr>
        <w:tabs>
          <w:tab w:val="left" w:pos="426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FD298A">
        <w:rPr>
          <w:rFonts w:eastAsia="SimSun" w:cs="Arial"/>
          <w:color w:val="7F7F7F"/>
          <w:szCs w:val="24"/>
        </w:rPr>
        <w:t>9</w:t>
      </w:r>
      <w:r w:rsidRPr="004667AB">
        <w:rPr>
          <w:rFonts w:eastAsia="SimSun" w:cs="Arial"/>
          <w:color w:val="7F7F7F"/>
          <w:szCs w:val="24"/>
        </w:rPr>
        <w:t xml:space="preserve">. Описание на длъжността: </w:t>
      </w:r>
    </w:p>
    <w:p w:rsidR="004667AB" w:rsidRPr="004667AB" w:rsidRDefault="004667AB" w:rsidP="004667AB">
      <w:pPr>
        <w:widowControl w:val="0"/>
        <w:tabs>
          <w:tab w:val="left" w:pos="426"/>
        </w:tabs>
        <w:autoSpaceDE w:val="0"/>
        <w:autoSpaceDN w:val="0"/>
        <w:adjustRightInd w:val="0"/>
        <w:spacing w:before="0" w:after="0" w:line="360" w:lineRule="auto"/>
        <w:rPr>
          <w:rFonts w:eastAsia="SimSun" w:cs="Arial"/>
          <w:color w:val="808080"/>
          <w:szCs w:val="24"/>
          <w:lang w:eastAsia="zh-CN"/>
        </w:rPr>
      </w:pPr>
      <w:r w:rsidRPr="004667AB">
        <w:rPr>
          <w:rFonts w:eastAsia="SimSun" w:cs="Arial"/>
          <w:color w:val="808080"/>
          <w:szCs w:val="24"/>
          <w:lang w:eastAsia="zh-CN"/>
        </w:rPr>
        <w:t>Осъществяване, организация и контрол на задължителното здравно осигуряване в изпълнение на постигнатите договорености за оказване на болнична помощ при съответните условия, вид и обем с лечебните заведения - изпълнителите на болнична помощ, сключили договори с НЗОК/РЗОК Сливен.</w:t>
      </w:r>
    </w:p>
    <w:p w:rsidR="004667AB" w:rsidRPr="004667AB" w:rsidRDefault="004667AB" w:rsidP="004667AB">
      <w:pPr>
        <w:tabs>
          <w:tab w:val="left" w:pos="426"/>
          <w:tab w:val="left" w:pos="1134"/>
          <w:tab w:val="num" w:pos="2205"/>
        </w:tabs>
        <w:spacing w:before="0" w:after="0" w:line="360" w:lineRule="auto"/>
        <w:rPr>
          <w:rFonts w:eastAsia="Times New Roman" w:cs="Arial"/>
          <w:color w:val="7F7F7F"/>
          <w:szCs w:val="24"/>
          <w:lang w:eastAsia="bg-BG"/>
        </w:rPr>
      </w:pPr>
      <w:r w:rsidRPr="004667AB">
        <w:rPr>
          <w:rFonts w:eastAsia="SimSun" w:cs="Arial"/>
          <w:color w:val="808080"/>
          <w:szCs w:val="24"/>
          <w:lang w:eastAsia="zh-CN"/>
        </w:rPr>
        <w:t>Ръководи, планира, анализира, организира и контролира дейността по изготвянето, сключването и контрола на  индивидуалните договори с юридически и физически лица изпълнители на болнична помощ.</w:t>
      </w:r>
      <w:r w:rsidRPr="004667AB">
        <w:rPr>
          <w:rFonts w:eastAsia="Times New Roman" w:cs="Arial"/>
          <w:color w:val="7F7F7F"/>
          <w:szCs w:val="24"/>
          <w:lang w:eastAsia="bg-BG"/>
        </w:rPr>
        <w:t xml:space="preserve"> </w:t>
      </w:r>
    </w:p>
    <w:p w:rsidR="004667AB" w:rsidRPr="004667AB" w:rsidRDefault="004667AB" w:rsidP="004667AB">
      <w:pPr>
        <w:tabs>
          <w:tab w:val="left" w:pos="426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4667AB">
        <w:rPr>
          <w:rFonts w:eastAsia="SimSun" w:cs="Arial"/>
          <w:color w:val="7F7F7F"/>
          <w:szCs w:val="24"/>
        </w:rPr>
        <w:t>10. Размер на основната заплата определена за длъжността – от 370  до 2100 лв.</w:t>
      </w:r>
    </w:p>
    <w:p w:rsidR="004667AB" w:rsidRPr="004667AB" w:rsidRDefault="004667AB" w:rsidP="004667AB">
      <w:pPr>
        <w:tabs>
          <w:tab w:val="left" w:pos="426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4667AB">
        <w:rPr>
          <w:rFonts w:eastAsia="SimSun" w:cs="Arial"/>
          <w:color w:val="7F7F7F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4667AB">
        <w:rPr>
          <w:rFonts w:eastAsia="SimSun" w:cs="Arial"/>
          <w:color w:val="7F7F7F"/>
          <w:szCs w:val="24"/>
          <w:u w:val="single"/>
        </w:rPr>
        <w:t>http://www.</w:t>
      </w:r>
      <w:r w:rsidRPr="004667AB">
        <w:rPr>
          <w:rFonts w:eastAsia="SimSun" w:cs="Arial"/>
          <w:color w:val="7F7F7F"/>
          <w:szCs w:val="24"/>
          <w:u w:val="single"/>
          <w:lang w:eastAsia="zh-CN"/>
        </w:rPr>
        <w:t>nh</w:t>
      </w:r>
      <w:r w:rsidRPr="004667AB">
        <w:rPr>
          <w:rFonts w:eastAsia="SimSun" w:cs="Arial"/>
          <w:color w:val="7F7F7F"/>
          <w:szCs w:val="24"/>
          <w:u w:val="single"/>
        </w:rPr>
        <w:t>i</w:t>
      </w:r>
      <w:r w:rsidRPr="004667AB">
        <w:rPr>
          <w:rFonts w:eastAsia="SimSun" w:cs="Arial"/>
          <w:color w:val="7F7F7F"/>
          <w:szCs w:val="24"/>
          <w:u w:val="single"/>
          <w:lang w:eastAsia="zh-CN"/>
        </w:rPr>
        <w:t>f</w:t>
      </w:r>
      <w:r w:rsidRPr="004667AB">
        <w:rPr>
          <w:rFonts w:eastAsia="SimSun" w:cs="Arial"/>
          <w:color w:val="7F7F7F"/>
          <w:szCs w:val="24"/>
          <w:u w:val="single"/>
        </w:rPr>
        <w:t>.bg/</w:t>
      </w:r>
    </w:p>
    <w:p w:rsidR="004667AB" w:rsidRPr="004667AB" w:rsidRDefault="004667AB" w:rsidP="004667AB">
      <w:pPr>
        <w:tabs>
          <w:tab w:val="left" w:pos="426"/>
        </w:tabs>
        <w:spacing w:before="0" w:after="0" w:line="360" w:lineRule="auto"/>
        <w:rPr>
          <w:rFonts w:eastAsia="SimSun" w:cs="Arial"/>
          <w:b/>
          <w:color w:val="7F7F7F"/>
          <w:szCs w:val="24"/>
        </w:rPr>
      </w:pPr>
    </w:p>
    <w:p w:rsidR="004667AB" w:rsidRPr="00FE3FF9" w:rsidRDefault="004667AB" w:rsidP="004667AB">
      <w:pPr>
        <w:tabs>
          <w:tab w:val="left" w:pos="426"/>
        </w:tabs>
        <w:spacing w:before="0" w:after="0" w:line="360" w:lineRule="auto"/>
        <w:rPr>
          <w:rFonts w:eastAsia="SimSun" w:cs="Arial"/>
          <w:color w:val="7F7F7F"/>
          <w:sz w:val="16"/>
          <w:szCs w:val="16"/>
          <w:lang w:eastAsia="zh-CN"/>
        </w:rPr>
      </w:pPr>
      <w:r w:rsidRPr="004667AB">
        <w:rPr>
          <w:rFonts w:eastAsia="SimSun" w:cs="Arial"/>
          <w:color w:val="7F7F7F"/>
          <w:sz w:val="16"/>
          <w:szCs w:val="16"/>
          <w:lang w:val="en-US" w:eastAsia="zh-CN"/>
        </w:rPr>
        <w:t>Cm</w:t>
      </w:r>
      <w:r w:rsidRPr="00FE3FF9">
        <w:rPr>
          <w:rFonts w:eastAsia="SimSun" w:cs="Arial"/>
          <w:color w:val="7F7F7F"/>
          <w:sz w:val="16"/>
          <w:szCs w:val="16"/>
          <w:lang w:eastAsia="zh-CN"/>
        </w:rPr>
        <w:t>/12/3/14</w:t>
      </w:r>
    </w:p>
    <w:p w:rsidR="006B426C" w:rsidRPr="00FE3FF9" w:rsidRDefault="00FE3FF9" w:rsidP="004667AB">
      <w:pPr>
        <w:tabs>
          <w:tab w:val="left" w:pos="426"/>
        </w:tabs>
        <w:rPr>
          <w:lang w:eastAsia="zh-CN"/>
        </w:rPr>
      </w:pPr>
      <w:bookmarkStart w:id="0" w:name="_GoBack"/>
      <w:r>
        <w:t>Предадено за публикуване във вестник “ 24-часа“</w:t>
      </w:r>
      <w:r w:rsidRPr="00FE3FF9">
        <w:t>- 20.03.2014</w:t>
      </w:r>
      <w:r>
        <w:rPr>
          <w:lang w:val="en-US"/>
        </w:rPr>
        <w:t>g</w:t>
      </w:r>
      <w:r w:rsidRPr="00FE3FF9">
        <w:t xml:space="preserve">. </w:t>
      </w:r>
      <w:r>
        <w:rPr>
          <w:lang w:eastAsia="zh-CN"/>
        </w:rPr>
        <w:t>в 12.15 часа.</w:t>
      </w:r>
      <w:bookmarkEnd w:id="0"/>
    </w:p>
    <w:sectPr w:rsidR="006B426C" w:rsidRPr="00FE3FF9" w:rsidSect="00633C80">
      <w:pgSz w:w="11906" w:h="16838"/>
      <w:pgMar w:top="709" w:right="849" w:bottom="851" w:left="851" w:header="18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61AC1"/>
    <w:multiLevelType w:val="hybridMultilevel"/>
    <w:tmpl w:val="A9E8964A"/>
    <w:lvl w:ilvl="0" w:tplc="24C4FD30">
      <w:start w:val="2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80808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C66D5"/>
    <w:multiLevelType w:val="hybridMultilevel"/>
    <w:tmpl w:val="76F88D1E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F2A5C"/>
    <w:multiLevelType w:val="hybridMultilevel"/>
    <w:tmpl w:val="C2BE6950"/>
    <w:lvl w:ilvl="0" w:tplc="011A80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6934254"/>
    <w:multiLevelType w:val="hybridMultilevel"/>
    <w:tmpl w:val="08C24CB0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D0F25"/>
    <w:multiLevelType w:val="hybridMultilevel"/>
    <w:tmpl w:val="1DB2A4F4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1A8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B63D6"/>
    <w:multiLevelType w:val="hybridMultilevel"/>
    <w:tmpl w:val="060A2D0E"/>
    <w:lvl w:ilvl="0" w:tplc="3DDC89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AB"/>
    <w:rsid w:val="002E5EF5"/>
    <w:rsid w:val="0041740C"/>
    <w:rsid w:val="00444A62"/>
    <w:rsid w:val="004667AB"/>
    <w:rsid w:val="006B426C"/>
    <w:rsid w:val="0082198A"/>
    <w:rsid w:val="00E63873"/>
    <w:rsid w:val="00FD298A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7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A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7A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A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516</Words>
  <Characters>2942</Characters>
  <Application>Microsoft Office Word</Application>
  <DocSecurity>0</DocSecurity>
  <Lines>24</Lines>
  <Paragraphs>6</Paragraphs>
  <ScaleCrop>false</ScaleCrop>
  <Company>NZOK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4</cp:revision>
  <dcterms:created xsi:type="dcterms:W3CDTF">2014-03-20T07:16:00Z</dcterms:created>
  <dcterms:modified xsi:type="dcterms:W3CDTF">2014-03-20T10:28:00Z</dcterms:modified>
</cp:coreProperties>
</file>