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7985"/>
      </w:tblGrid>
      <w:tr w:rsidR="00A93991" w:rsidRPr="00A82B26" w:rsidTr="00AF5279">
        <w:trPr>
          <w:trHeight w:val="869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:rsidR="00A93991" w:rsidRPr="00A82B26" w:rsidRDefault="00A93991" w:rsidP="00883E65">
            <w:pPr>
              <w:rPr>
                <w:color w:val="7F7F7F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zh-CN"/>
              </w:rPr>
              <w:drawing>
                <wp:inline distT="0" distB="0" distL="0" distR="0" wp14:anchorId="51B198CC" wp14:editId="253FA12E">
                  <wp:extent cx="1152525" cy="819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3991" w:rsidRPr="009A5E7F" w:rsidRDefault="00A93991" w:rsidP="00883E65">
            <w:pPr>
              <w:jc w:val="center"/>
              <w:rPr>
                <w:rFonts w:ascii="Arial" w:hAnsi="Arial" w:cs="Arial"/>
                <w:b/>
                <w:color w:val="7F7F7F"/>
              </w:rPr>
            </w:pPr>
            <w:r w:rsidRPr="009A5E7F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A93991" w:rsidRPr="00A82B26" w:rsidRDefault="00A93991" w:rsidP="00883E65">
            <w:pPr>
              <w:pStyle w:val="Heading2"/>
              <w:jc w:val="center"/>
              <w:rPr>
                <w:b w:val="0"/>
                <w:bCs w:val="0"/>
                <w:color w:val="7F7F7F"/>
                <w:u w:val="single"/>
              </w:rPr>
            </w:pPr>
            <w:r w:rsidRPr="009A5E7F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C2032A" w:rsidRPr="00C2032A" w:rsidRDefault="00A93991" w:rsidP="00C2032A">
      <w:pPr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Национална здравноосигурителна каса – </w:t>
      </w:r>
      <w:r>
        <w:rPr>
          <w:rFonts w:ascii="Arial" w:hAnsi="Arial" w:cs="Arial"/>
          <w:color w:val="7F7F7F"/>
        </w:rPr>
        <w:t>РЗОК</w:t>
      </w:r>
      <w:r w:rsidR="009A5E7F">
        <w:rPr>
          <w:rFonts w:ascii="Arial" w:hAnsi="Arial" w:cs="Arial"/>
          <w:color w:val="7F7F7F"/>
        </w:rPr>
        <w:t xml:space="preserve"> гр.</w:t>
      </w:r>
      <w:r w:rsidR="00CE5D84">
        <w:rPr>
          <w:rFonts w:ascii="Arial" w:hAnsi="Arial" w:cs="Arial"/>
          <w:color w:val="7F7F7F"/>
        </w:rPr>
        <w:t xml:space="preserve"> </w:t>
      </w:r>
      <w:r>
        <w:rPr>
          <w:rFonts w:ascii="Arial" w:hAnsi="Arial" w:cs="Arial"/>
          <w:color w:val="7F7F7F"/>
        </w:rPr>
        <w:t>Смолян</w:t>
      </w:r>
      <w:r w:rsidRPr="00A82B26">
        <w:rPr>
          <w:rFonts w:ascii="Arial" w:hAnsi="Arial" w:cs="Arial"/>
          <w:color w:val="7F7F7F"/>
        </w:rPr>
        <w:t>,</w:t>
      </w:r>
      <w:r w:rsidRPr="00A82B26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="00C2032A" w:rsidRPr="00C2032A">
        <w:rPr>
          <w:rFonts w:ascii="Arial" w:hAnsi="Arial" w:cs="Arial"/>
          <w:color w:val="7F7F7F"/>
          <w:lang w:val="ru-RU"/>
        </w:rPr>
        <w:t xml:space="preserve"> </w:t>
      </w:r>
      <w:r w:rsidR="00C2032A" w:rsidRPr="00C2032A">
        <w:rPr>
          <w:rFonts w:ascii="Arial" w:hAnsi="Arial" w:cs="Arial"/>
          <w:color w:val="7F7F7F"/>
        </w:rPr>
        <w:t xml:space="preserve">и Заповед № </w:t>
      </w:r>
      <w:r w:rsidR="00956CF6">
        <w:rPr>
          <w:rFonts w:ascii="Arial" w:hAnsi="Arial" w:cs="Arial"/>
          <w:color w:val="7F7F7F"/>
        </w:rPr>
        <w:t>РД-09-</w:t>
      </w:r>
      <w:r w:rsidR="006D7441">
        <w:rPr>
          <w:rFonts w:ascii="Arial" w:hAnsi="Arial" w:cs="Arial"/>
          <w:color w:val="7F7F7F"/>
        </w:rPr>
        <w:t>513</w:t>
      </w:r>
      <w:r w:rsidR="00C2032A" w:rsidRPr="00C2032A">
        <w:rPr>
          <w:rFonts w:ascii="Arial" w:hAnsi="Arial" w:cs="Arial"/>
          <w:color w:val="7F7F7F"/>
        </w:rPr>
        <w:t xml:space="preserve">от </w:t>
      </w:r>
      <w:r w:rsidR="006D7441">
        <w:rPr>
          <w:rFonts w:ascii="Arial" w:hAnsi="Arial" w:cs="Arial"/>
          <w:color w:val="7F7F7F"/>
        </w:rPr>
        <w:t>25.04.</w:t>
      </w:r>
      <w:r w:rsidR="00956CF6">
        <w:rPr>
          <w:rFonts w:ascii="Arial" w:hAnsi="Arial" w:cs="Arial"/>
          <w:color w:val="7F7F7F"/>
        </w:rPr>
        <w:t>2017</w:t>
      </w:r>
      <w:r w:rsidR="00C2032A" w:rsidRPr="00C2032A">
        <w:rPr>
          <w:rFonts w:ascii="Arial" w:hAnsi="Arial" w:cs="Arial"/>
          <w:color w:val="7F7F7F"/>
        </w:rPr>
        <w:t>година на Управителя на НЗОК</w:t>
      </w:r>
    </w:p>
    <w:p w:rsidR="00A93991" w:rsidRPr="00AF5279" w:rsidRDefault="00512F6B" w:rsidP="00A93991">
      <w:pPr>
        <w:pStyle w:val="Heading4"/>
        <w:spacing w:line="360" w:lineRule="auto"/>
        <w:jc w:val="center"/>
        <w:rPr>
          <w:rFonts w:ascii="Arial" w:hAnsi="Arial" w:cs="Arial"/>
          <w:color w:val="7F7F7F"/>
          <w:lang w:val="bg-BG"/>
        </w:rPr>
      </w:pPr>
      <w:r w:rsidRPr="00AF5279">
        <w:rPr>
          <w:rFonts w:ascii="Arial" w:hAnsi="Arial" w:cs="Arial"/>
          <w:color w:val="7F7F7F"/>
          <w:lang w:val="bg-BG"/>
        </w:rPr>
        <w:t>ОБЯВЯВА КОНКУРС</w:t>
      </w:r>
    </w:p>
    <w:p w:rsidR="00A93991" w:rsidRPr="00AF5279" w:rsidRDefault="00512F6B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</w:rPr>
      </w:pPr>
      <w:r>
        <w:rPr>
          <w:rFonts w:ascii="Arial" w:hAnsi="Arial" w:cs="Arial"/>
          <w:b/>
          <w:bCs/>
          <w:color w:val="7F7F7F"/>
        </w:rPr>
        <w:t>ЗА  ДЛЪЖНОСТ</w:t>
      </w:r>
      <w:r w:rsidRPr="00AF5279">
        <w:rPr>
          <w:rFonts w:ascii="Arial" w:hAnsi="Arial" w:cs="Arial"/>
          <w:b/>
          <w:bCs/>
          <w:color w:val="7F7F7F"/>
        </w:rPr>
        <w:t xml:space="preserve">ТА </w:t>
      </w:r>
      <w:r w:rsidRPr="00145A48">
        <w:rPr>
          <w:rFonts w:ascii="Arial" w:hAnsi="Arial" w:cs="Arial"/>
          <w:b/>
          <w:bCs/>
          <w:color w:val="7F7F7F"/>
        </w:rPr>
        <w:t xml:space="preserve"> </w:t>
      </w:r>
      <w:r>
        <w:rPr>
          <w:rFonts w:ascii="Arial" w:hAnsi="Arial" w:cs="Arial"/>
          <w:b/>
          <w:bCs/>
          <w:color w:val="7F7F7F"/>
        </w:rPr>
        <w:t>СТАРШИ  ЮРИСКОНСУЛТ</w:t>
      </w:r>
    </w:p>
    <w:p w:rsidR="00A93991" w:rsidRDefault="00512F6B" w:rsidP="00A93991">
      <w:pPr>
        <w:spacing w:line="36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AF5279">
        <w:rPr>
          <w:rFonts w:ascii="Arial" w:hAnsi="Arial" w:cs="Arial"/>
          <w:b/>
          <w:bCs/>
          <w:color w:val="7F7F7F"/>
          <w:lang w:val="ru-RU"/>
        </w:rPr>
        <w:t>(</w:t>
      </w:r>
      <w:r w:rsidRPr="00AF5279">
        <w:rPr>
          <w:rFonts w:ascii="Arial" w:hAnsi="Arial" w:cs="Arial"/>
          <w:b/>
          <w:bCs/>
          <w:color w:val="7F7F7F"/>
        </w:rPr>
        <w:t>ЕДНА ЩАТНА БРОЙКА</w:t>
      </w:r>
      <w:r w:rsidRPr="00AF5279">
        <w:rPr>
          <w:rFonts w:ascii="Arial" w:hAnsi="Arial" w:cs="Arial"/>
          <w:b/>
          <w:bCs/>
          <w:color w:val="7F7F7F"/>
          <w:lang w:val="ru-RU"/>
        </w:rPr>
        <w:t>)</w:t>
      </w:r>
    </w:p>
    <w:p w:rsidR="00A93991" w:rsidRPr="00BC769A" w:rsidRDefault="009A5E7F" w:rsidP="009A5E7F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>
        <w:rPr>
          <w:rFonts w:ascii="Arial" w:eastAsia="Times New Roman" w:hAnsi="Arial" w:cs="Arial"/>
          <w:color w:val="7F7F7F"/>
          <w:lang w:eastAsia="bg-BG"/>
        </w:rPr>
        <w:t>в</w:t>
      </w:r>
      <w:r w:rsidR="00A93991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BC769A" w:rsidRPr="00BC769A">
        <w:rPr>
          <w:rFonts w:ascii="Arial" w:eastAsia="Times New Roman" w:hAnsi="Arial" w:cs="Arial"/>
          <w:color w:val="7F7F7F"/>
          <w:lang w:eastAsia="bg-BG"/>
        </w:rPr>
        <w:t xml:space="preserve">отдел „Административно и правно обслужване на дейността“ </w:t>
      </w:r>
      <w:r>
        <w:rPr>
          <w:rFonts w:ascii="Arial" w:eastAsia="Times New Roman" w:hAnsi="Arial" w:cs="Arial"/>
          <w:color w:val="7F7F7F"/>
          <w:lang w:eastAsia="bg-BG"/>
        </w:rPr>
        <w:t>в РЗОК гр.</w:t>
      </w:r>
      <w:r w:rsidR="00A93991" w:rsidRPr="00C1705F">
        <w:rPr>
          <w:rFonts w:ascii="Arial" w:eastAsia="Times New Roman" w:hAnsi="Arial" w:cs="Arial"/>
          <w:color w:val="7F7F7F"/>
          <w:lang w:eastAsia="bg-BG"/>
        </w:rPr>
        <w:t xml:space="preserve"> Смолян</w:t>
      </w:r>
      <w:r w:rsidR="00C2032A">
        <w:rPr>
          <w:rFonts w:ascii="Arial" w:eastAsia="Times New Roman" w:hAnsi="Arial" w:cs="Arial"/>
          <w:color w:val="7F7F7F"/>
          <w:lang w:eastAsia="bg-BG"/>
        </w:rPr>
        <w:t>,</w:t>
      </w:r>
      <w:r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A93991" w:rsidRPr="00BC769A">
        <w:rPr>
          <w:rFonts w:ascii="Arial" w:eastAsia="Times New Roman" w:hAnsi="Arial" w:cs="Arial"/>
          <w:color w:val="7F7F7F"/>
          <w:lang w:eastAsia="bg-BG"/>
        </w:rPr>
        <w:t>при следните условия: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AF5279">
        <w:rPr>
          <w:rFonts w:ascii="Arial" w:eastAsia="Times New Roman" w:hAnsi="Arial" w:cs="Arial"/>
          <w:color w:val="7F7F7F"/>
          <w:lang w:eastAsia="bg-BG"/>
        </w:rPr>
        <w:t>Минимални изисквания за заемане на длъжността, предвидени в нормативни актове:</w:t>
      </w:r>
    </w:p>
    <w:p w:rsidR="00BC769A" w:rsidRPr="00BC769A" w:rsidRDefault="00BC769A" w:rsidP="00145A48">
      <w:pPr>
        <w:pStyle w:val="ListParagraph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образование: Висше;</w:t>
      </w:r>
    </w:p>
    <w:p w:rsidR="00BC769A" w:rsidRPr="00BC769A" w:rsidRDefault="00BC769A" w:rsidP="00145A48">
      <w:pPr>
        <w:numPr>
          <w:ilvl w:val="0"/>
          <w:numId w:val="20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 xml:space="preserve">степен на образование: </w:t>
      </w:r>
      <w:r w:rsidR="00272E5C">
        <w:rPr>
          <w:rFonts w:ascii="Arial" w:eastAsia="Times New Roman" w:hAnsi="Arial" w:cs="Arial"/>
          <w:color w:val="7F7F7F"/>
          <w:lang w:eastAsia="bg-BG"/>
        </w:rPr>
        <w:t>Магистър</w:t>
      </w:r>
      <w:r w:rsidRPr="00BC769A">
        <w:rPr>
          <w:rFonts w:ascii="Arial" w:eastAsia="Times New Roman" w:hAnsi="Arial" w:cs="Arial"/>
          <w:color w:val="7F7F7F"/>
          <w:lang w:eastAsia="bg-BG"/>
        </w:rPr>
        <w:t>;</w:t>
      </w:r>
    </w:p>
    <w:p w:rsidR="00BC769A" w:rsidRPr="00BC769A" w:rsidRDefault="00BC769A" w:rsidP="00145A48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професионален опит: 1/една/ година;</w:t>
      </w:r>
    </w:p>
    <w:p w:rsidR="00BC769A" w:rsidRPr="00BC769A" w:rsidRDefault="00BC769A" w:rsidP="00145A48">
      <w:pPr>
        <w:tabs>
          <w:tab w:val="left" w:pos="284"/>
          <w:tab w:val="left" w:pos="1276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или</w:t>
      </w:r>
    </w:p>
    <w:p w:rsidR="00BC769A" w:rsidRPr="00BC769A" w:rsidRDefault="00BC769A" w:rsidP="00145A48">
      <w:pPr>
        <w:numPr>
          <w:ilvl w:val="0"/>
          <w:numId w:val="2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BC769A">
        <w:rPr>
          <w:rFonts w:ascii="Arial" w:eastAsia="Times New Roman" w:hAnsi="Arial" w:cs="Arial"/>
          <w:color w:val="7F7F7F"/>
          <w:lang w:eastAsia="bg-BG"/>
        </w:rPr>
        <w:t>минимален ранг за заемане на длъжността: V-ти младши.</w:t>
      </w:r>
    </w:p>
    <w:p w:rsidR="00272E5C" w:rsidRDefault="00AF5279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272E5C">
        <w:rPr>
          <w:rFonts w:ascii="Arial" w:hAnsi="Arial" w:cs="Arial"/>
          <w:color w:val="7F7F7F"/>
        </w:rPr>
        <w:t>Специалности,</w:t>
      </w:r>
      <w:r w:rsidR="009A5E7F" w:rsidRPr="00272E5C">
        <w:rPr>
          <w:rFonts w:ascii="Arial" w:hAnsi="Arial" w:cs="Arial"/>
          <w:color w:val="7F7F7F"/>
        </w:rPr>
        <w:t xml:space="preserve"> </w:t>
      </w:r>
      <w:r w:rsidRPr="00272E5C">
        <w:rPr>
          <w:rFonts w:ascii="Arial" w:hAnsi="Arial" w:cs="Arial"/>
          <w:color w:val="7F7F7F"/>
        </w:rPr>
        <w:t>по</w:t>
      </w:r>
      <w:r w:rsidR="009A5E7F" w:rsidRPr="00272E5C">
        <w:rPr>
          <w:rFonts w:ascii="Arial" w:hAnsi="Arial" w:cs="Arial"/>
          <w:color w:val="7F7F7F"/>
        </w:rPr>
        <w:t xml:space="preserve"> </w:t>
      </w:r>
      <w:r w:rsidRPr="00272E5C">
        <w:rPr>
          <w:rFonts w:ascii="Arial" w:hAnsi="Arial" w:cs="Arial"/>
          <w:color w:val="7F7F7F"/>
        </w:rPr>
        <w:t>които е придобито образованието: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 „</w:t>
      </w:r>
      <w:r w:rsidR="00272E5C" w:rsidRPr="00272E5C">
        <w:rPr>
          <w:rFonts w:ascii="Arial" w:eastAsia="Times New Roman" w:hAnsi="Arial" w:cs="Arial"/>
          <w:color w:val="7F7F7F"/>
          <w:lang w:eastAsia="bg-BG"/>
        </w:rPr>
        <w:t>Право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“ </w:t>
      </w:r>
    </w:p>
    <w:p w:rsidR="00272E5C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272E5C">
        <w:rPr>
          <w:rFonts w:ascii="Arial" w:eastAsia="Times New Roman" w:hAnsi="Arial" w:cs="Arial"/>
          <w:color w:val="7F7F7F"/>
          <w:lang w:eastAsia="bg-BG"/>
        </w:rPr>
        <w:t>Специфични изисквания за заемане на длъжността, предвидени в специални нормативни актове</w:t>
      </w:r>
      <w:r w:rsidR="00AF5279" w:rsidRPr="00272E5C">
        <w:rPr>
          <w:rFonts w:ascii="Arial" w:eastAsia="Times New Roman" w:hAnsi="Arial" w:cs="Arial"/>
          <w:color w:val="7F7F7F"/>
          <w:lang w:eastAsia="bg-BG"/>
        </w:rPr>
        <w:t>:</w:t>
      </w:r>
      <w:r w:rsidRPr="00272E5C">
        <w:rPr>
          <w:rFonts w:ascii="Arial" w:eastAsia="Times New Roman" w:hAnsi="Arial" w:cs="Arial"/>
          <w:color w:val="7F7F7F"/>
          <w:lang w:eastAsia="bg-BG"/>
        </w:rPr>
        <w:t xml:space="preserve"> </w:t>
      </w:r>
    </w:p>
    <w:p w:rsidR="00A93991" w:rsidRPr="00272E5C" w:rsidRDefault="00272E5C" w:rsidP="00272E5C">
      <w:pPr>
        <w:pStyle w:val="ListParagraph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>
        <w:rPr>
          <w:rFonts w:ascii="Arial" w:eastAsia="Times New Roman" w:hAnsi="Arial" w:cs="Arial"/>
          <w:color w:val="7F7F7F"/>
          <w:lang w:eastAsia="bg-BG"/>
        </w:rPr>
        <w:t>Удостоверение за юридическа правоспособност, съгласно Закона за съдебната власт.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E54B95">
        <w:rPr>
          <w:rFonts w:ascii="Arial" w:hAnsi="Arial" w:cs="Arial"/>
          <w:color w:val="7F7F7F"/>
        </w:rPr>
        <w:t xml:space="preserve"> </w:t>
      </w:r>
      <w:r w:rsidR="00282538">
        <w:rPr>
          <w:rFonts w:ascii="Arial" w:hAnsi="Arial" w:cs="Arial"/>
          <w:color w:val="7F7F7F"/>
        </w:rPr>
        <w:t xml:space="preserve"> К</w:t>
      </w:r>
      <w:r w:rsidR="00E54B95">
        <w:rPr>
          <w:rFonts w:ascii="Arial" w:hAnsi="Arial" w:cs="Arial"/>
          <w:color w:val="7F7F7F"/>
        </w:rPr>
        <w:t>омпютърни умения</w:t>
      </w:r>
      <w:r w:rsidR="004A508B">
        <w:rPr>
          <w:rFonts w:eastAsia="PMingLiU"/>
          <w:i/>
        </w:rPr>
        <w:t>-</w:t>
      </w:r>
      <w:r w:rsidR="004A508B" w:rsidRPr="00145A48">
        <w:rPr>
          <w:rFonts w:eastAsia="PMingLiU"/>
          <w:i/>
        </w:rPr>
        <w:t xml:space="preserve"> </w:t>
      </w:r>
      <w:r w:rsidR="004A508B" w:rsidRPr="004A508B">
        <w:rPr>
          <w:rFonts w:ascii="Arial" w:hAnsi="Arial" w:cs="Arial"/>
          <w:color w:val="7F7F7F"/>
        </w:rPr>
        <w:t>Microsoft</w:t>
      </w:r>
      <w:r w:rsidR="00C046D9">
        <w:rPr>
          <w:rFonts w:ascii="Arial" w:hAnsi="Arial" w:cs="Arial"/>
          <w:color w:val="7F7F7F"/>
        </w:rPr>
        <w:t xml:space="preserve"> Word, Excel</w:t>
      </w:r>
      <w:r w:rsidR="00272E5C">
        <w:rPr>
          <w:rFonts w:ascii="Arial" w:hAnsi="Arial" w:cs="Arial"/>
          <w:color w:val="7F7F7F"/>
        </w:rPr>
        <w:t>, I</w:t>
      </w:r>
      <w:proofErr w:type="spellStart"/>
      <w:r w:rsidR="00272E5C">
        <w:rPr>
          <w:rFonts w:ascii="Arial" w:hAnsi="Arial" w:cs="Arial"/>
          <w:color w:val="7F7F7F"/>
          <w:lang w:val="en-US"/>
        </w:rPr>
        <w:t>nternet</w:t>
      </w:r>
      <w:proofErr w:type="spellEnd"/>
      <w:r w:rsidR="00C046D9">
        <w:rPr>
          <w:rFonts w:ascii="Arial" w:hAnsi="Arial" w:cs="Arial"/>
          <w:color w:val="7F7F7F"/>
        </w:rPr>
        <w:t>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Начин за провеждане на конкурса: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тест;</w:t>
      </w:r>
    </w:p>
    <w:p w:rsidR="00A93991" w:rsidRPr="008E1399" w:rsidRDefault="00A93991" w:rsidP="00C2032A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8E1399">
        <w:rPr>
          <w:rFonts w:ascii="Arial" w:hAnsi="Arial" w:cs="Arial"/>
          <w:color w:val="7F7F7F"/>
        </w:rPr>
        <w:t>интервю.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Необходими документи, които кандидатите следва да представят за участие в       конкурса:</w:t>
      </w:r>
    </w:p>
    <w:p w:rsidR="008E1399" w:rsidRP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заявление за участие в конкурс - Приложение № 2 от Наредбата за провеждане на конкурсите за държавни служители /НПКДС/;</w:t>
      </w:r>
    </w:p>
    <w:p w:rsidR="008E1399" w:rsidRPr="008E1399" w:rsidRDefault="008E1399" w:rsidP="00C2032A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декларация по чл.17, ал.2, т.1 от НПКДС;</w:t>
      </w:r>
    </w:p>
    <w:p w:rsidR="008E1399" w:rsidRPr="008E1399" w:rsidRDefault="008E1399" w:rsidP="00796B36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lastRenderedPageBreak/>
        <w:t>копие от документи за придобита образователно–квалификационна степен и допълнителни квалификации;</w:t>
      </w:r>
    </w:p>
    <w:p w:rsidR="008E1399" w:rsidRPr="00272E5C" w:rsidRDefault="008E1399" w:rsidP="00282538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копие</w:t>
      </w:r>
      <w:r w:rsidR="00282538">
        <w:rPr>
          <w:rFonts w:ascii="Arial" w:hAnsi="Arial" w:cs="Arial"/>
          <w:bCs/>
          <w:color w:val="7F7F7F"/>
        </w:rPr>
        <w:t xml:space="preserve"> </w:t>
      </w:r>
      <w:r w:rsidRPr="008E1399">
        <w:rPr>
          <w:rFonts w:ascii="Arial" w:hAnsi="Arial" w:cs="Arial"/>
          <w:bCs/>
          <w:color w:val="7F7F7F"/>
        </w:rPr>
        <w:t xml:space="preserve">на документи, удостоверяващи продължителността и областта на професионалния опит. </w:t>
      </w:r>
    </w:p>
    <w:p w:rsidR="00272E5C" w:rsidRPr="008E1399" w:rsidRDefault="00272E5C" w:rsidP="00282538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>
        <w:rPr>
          <w:rFonts w:ascii="Arial" w:hAnsi="Arial" w:cs="Arial"/>
          <w:bCs/>
          <w:color w:val="7F7F7F"/>
          <w:lang w:eastAsia="zh-CN"/>
        </w:rPr>
        <w:t>копие на Удостоверение за юридическа правоспособност, съгласно Закона за съдебната власт.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заверено копие от служебна книжка;</w:t>
      </w:r>
    </w:p>
    <w:p w:rsidR="008E1399" w:rsidRPr="008E1399" w:rsidRDefault="008E1399" w:rsidP="00C2032A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8E1399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 Документите следва да бъдат представени лично или чрез упълномощено лице с нотариално заверено пълномощно в 10</w:t>
      </w:r>
      <w:r w:rsidR="00902E44">
        <w:rPr>
          <w:rFonts w:ascii="Arial" w:hAnsi="Arial" w:cs="Arial"/>
          <w:color w:val="7F7F7F"/>
        </w:rPr>
        <w:t>/десет/</w:t>
      </w:r>
      <w:r w:rsidRPr="00AF5279">
        <w:rPr>
          <w:rFonts w:ascii="Arial" w:hAnsi="Arial" w:cs="Arial"/>
          <w:color w:val="7F7F7F"/>
        </w:rPr>
        <w:t xml:space="preserve"> дневен срок </w:t>
      </w:r>
      <w:r w:rsidR="00622998" w:rsidRPr="00AF5279">
        <w:rPr>
          <w:rFonts w:ascii="Arial" w:hAnsi="Arial" w:cs="Arial"/>
          <w:color w:val="7F7F7F"/>
        </w:rPr>
        <w:t xml:space="preserve">след </w:t>
      </w:r>
      <w:r w:rsidRPr="00AF5279">
        <w:rPr>
          <w:rFonts w:ascii="Arial" w:hAnsi="Arial" w:cs="Arial"/>
          <w:color w:val="7F7F7F"/>
        </w:rPr>
        <w:t>публикуване на обявлението в  сградата на РЗОК</w:t>
      </w:r>
      <w:r w:rsidR="00622998" w:rsidRPr="00AF5279">
        <w:rPr>
          <w:rFonts w:ascii="Arial" w:hAnsi="Arial" w:cs="Arial"/>
          <w:color w:val="7F7F7F"/>
        </w:rPr>
        <w:t xml:space="preserve"> </w:t>
      </w:r>
      <w:r w:rsidRPr="00AF5279">
        <w:rPr>
          <w:rFonts w:ascii="Arial" w:hAnsi="Arial" w:cs="Arial"/>
          <w:color w:val="7F7F7F"/>
        </w:rPr>
        <w:t>гр. Смолян, бул.„България“ №7, I–ви етаж, Деловодство, Приемна за граждани 2, всеки работен ден от 08.30 до 12.00 часа и от 13.00 до 17.</w:t>
      </w:r>
      <w:r w:rsidR="00766B7D">
        <w:rPr>
          <w:rFonts w:ascii="Arial" w:hAnsi="Arial" w:cs="Arial"/>
          <w:color w:val="7F7F7F"/>
        </w:rPr>
        <w:t>0</w:t>
      </w:r>
      <w:r w:rsidRPr="00AF5279">
        <w:rPr>
          <w:rFonts w:ascii="Arial" w:hAnsi="Arial" w:cs="Arial"/>
          <w:color w:val="7F7F7F"/>
        </w:rPr>
        <w:t xml:space="preserve">0 часа. </w:t>
      </w:r>
    </w:p>
    <w:p w:rsidR="00C42B11" w:rsidRDefault="00A93991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 xml:space="preserve">Краен срок за подаване на документите до </w:t>
      </w:r>
      <w:r w:rsidR="00457967">
        <w:rPr>
          <w:rFonts w:ascii="Arial" w:hAnsi="Arial" w:cs="Arial"/>
          <w:color w:val="7F7F7F"/>
        </w:rPr>
        <w:t>08.05</w:t>
      </w:r>
      <w:r w:rsidR="005944D1">
        <w:rPr>
          <w:rFonts w:ascii="Arial" w:hAnsi="Arial" w:cs="Arial"/>
          <w:color w:val="7F7F7F"/>
        </w:rPr>
        <w:t>.</w:t>
      </w:r>
      <w:r w:rsidRPr="00D8676E">
        <w:rPr>
          <w:rFonts w:ascii="Arial" w:hAnsi="Arial" w:cs="Arial"/>
          <w:color w:val="7F7F7F"/>
        </w:rPr>
        <w:t>201</w:t>
      </w:r>
      <w:r w:rsidR="00540E4C" w:rsidRPr="00145A48">
        <w:rPr>
          <w:rFonts w:ascii="Arial" w:hAnsi="Arial" w:cs="Arial"/>
          <w:color w:val="7F7F7F"/>
        </w:rPr>
        <w:t>7</w:t>
      </w:r>
      <w:r w:rsidRPr="00D8676E">
        <w:rPr>
          <w:rFonts w:ascii="Arial" w:hAnsi="Arial" w:cs="Arial"/>
          <w:color w:val="7F7F7F"/>
        </w:rPr>
        <w:t xml:space="preserve"> </w:t>
      </w:r>
      <w:r w:rsidRPr="006F55F2">
        <w:rPr>
          <w:rFonts w:ascii="Arial" w:hAnsi="Arial" w:cs="Arial"/>
          <w:color w:val="7F7F7F"/>
        </w:rPr>
        <w:t>година</w:t>
      </w:r>
      <w:r w:rsidRPr="00A82B26">
        <w:rPr>
          <w:rFonts w:ascii="Arial" w:hAnsi="Arial" w:cs="Arial"/>
          <w:color w:val="7F7F7F"/>
        </w:rPr>
        <w:t xml:space="preserve"> включително до 17.</w:t>
      </w:r>
      <w:r w:rsidR="00766B7D">
        <w:rPr>
          <w:rFonts w:ascii="Arial" w:hAnsi="Arial" w:cs="Arial"/>
          <w:color w:val="7F7F7F"/>
        </w:rPr>
        <w:t>0</w:t>
      </w:r>
      <w:r w:rsidRPr="00A82B26">
        <w:rPr>
          <w:rFonts w:ascii="Arial" w:hAnsi="Arial" w:cs="Arial"/>
          <w:color w:val="7F7F7F"/>
        </w:rPr>
        <w:t>0 часа.</w:t>
      </w:r>
      <w:r w:rsidR="00622998">
        <w:rPr>
          <w:rFonts w:ascii="Arial" w:hAnsi="Arial" w:cs="Arial"/>
          <w:color w:val="7F7F7F"/>
        </w:rPr>
        <w:t xml:space="preserve"> </w:t>
      </w:r>
    </w:p>
    <w:p w:rsidR="00A93991" w:rsidRPr="00A82B26" w:rsidRDefault="00622998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7F7F7F"/>
        </w:rPr>
      </w:pPr>
      <w:r w:rsidRPr="00D73CC3">
        <w:rPr>
          <w:rFonts w:ascii="Arial" w:hAnsi="Arial" w:cs="Arial"/>
          <w:color w:val="7F7F7F"/>
        </w:rPr>
        <w:t>Лице за контакт:</w:t>
      </w:r>
      <w:r>
        <w:rPr>
          <w:rFonts w:ascii="Arial" w:hAnsi="Arial" w:cs="Arial"/>
          <w:color w:val="7F7F7F"/>
        </w:rPr>
        <w:t xml:space="preserve"> Таня Димитрова, старши експерт</w:t>
      </w:r>
      <w:r w:rsidR="0052299F">
        <w:rPr>
          <w:rFonts w:ascii="Arial" w:hAnsi="Arial" w:cs="Arial"/>
          <w:color w:val="7F7F7F"/>
        </w:rPr>
        <w:t xml:space="preserve"> в отдел</w:t>
      </w:r>
      <w:r w:rsidR="00C42B11">
        <w:rPr>
          <w:rFonts w:ascii="Arial" w:hAnsi="Arial" w:cs="Arial"/>
          <w:color w:val="7F7F7F"/>
        </w:rPr>
        <w:t xml:space="preserve"> „</w:t>
      </w:r>
      <w:r w:rsidR="0052299F">
        <w:rPr>
          <w:rFonts w:ascii="Arial" w:hAnsi="Arial" w:cs="Arial"/>
          <w:color w:val="7F7F7F"/>
        </w:rPr>
        <w:t>Административно и правно обслужване на дейността“, телефон</w:t>
      </w:r>
      <w:r w:rsidR="00DE74AE">
        <w:rPr>
          <w:rFonts w:ascii="Arial" w:hAnsi="Arial" w:cs="Arial"/>
          <w:color w:val="7F7F7F"/>
        </w:rPr>
        <w:t xml:space="preserve"> </w:t>
      </w:r>
      <w:r w:rsidR="0052299F">
        <w:rPr>
          <w:rFonts w:ascii="Arial" w:hAnsi="Arial" w:cs="Arial"/>
          <w:color w:val="7F7F7F"/>
        </w:rPr>
        <w:t xml:space="preserve"> 0301/67073.</w:t>
      </w:r>
    </w:p>
    <w:p w:rsidR="00A93991" w:rsidRPr="00AF5279" w:rsidRDefault="00A93991" w:rsidP="00C2032A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>Списъците и други съобщения във връзка с конкурса ще се обявяват на интернет  страницата на НЗОК</w:t>
      </w:r>
      <w:r w:rsidR="00272E5C">
        <w:rPr>
          <w:rFonts w:ascii="Arial" w:hAnsi="Arial" w:cs="Arial"/>
          <w:color w:val="7F7F7F"/>
        </w:rPr>
        <w:t>.</w:t>
      </w:r>
    </w:p>
    <w:p w:rsidR="000B4949" w:rsidRDefault="00A93991" w:rsidP="000B4949">
      <w:pPr>
        <w:pStyle w:val="ListParagraph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AF5279">
        <w:rPr>
          <w:rFonts w:ascii="Arial" w:hAnsi="Arial" w:cs="Arial"/>
          <w:color w:val="7F7F7F"/>
        </w:rPr>
        <w:t xml:space="preserve">Описание на длъжността: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Подпомага и участва в точното спазване и прилагане на действащото законодателство.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Подпомага прилагането на нормативните актове в системата на РЗОК.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Участва в контрола по сключване на индивидуални договори с договорни партньори и  доставчици.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Участва в разработване на вътрешни нормативни актове.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 xml:space="preserve">Дава становище по прилагане на трудовото, гражданското, административното и търговското право,относно дейността на РЗОК. </w:t>
      </w:r>
    </w:p>
    <w:p w:rsidR="00C20A9F" w:rsidRDefault="000C785A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Осъществява процесуално представителство.</w:t>
      </w:r>
    </w:p>
    <w:p w:rsidR="000C785A" w:rsidRPr="00C20A9F" w:rsidRDefault="00C20A9F" w:rsidP="00C20A9F">
      <w:pPr>
        <w:pStyle w:val="ListParagraph"/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7F7F7F"/>
        </w:rPr>
      </w:pPr>
      <w:r w:rsidRPr="00C20A9F">
        <w:rPr>
          <w:rFonts w:ascii="Arial" w:hAnsi="Arial" w:cs="Arial"/>
          <w:color w:val="7F7F7F"/>
        </w:rPr>
        <w:t>Подпомага законосъобразното упражняване на здравноосигурителните  права на гражданите, съгласно правилата за координация на системите за социална сигурност.</w:t>
      </w:r>
    </w:p>
    <w:p w:rsidR="00A111D6" w:rsidRPr="00E54B95" w:rsidRDefault="00E54B95" w:rsidP="00D8676E">
      <w:pPr>
        <w:pStyle w:val="ListParagraph"/>
        <w:spacing w:line="360" w:lineRule="auto"/>
        <w:ind w:left="0"/>
        <w:jc w:val="both"/>
        <w:rPr>
          <w:rFonts w:ascii="Arial" w:hAnsi="Arial" w:cs="Arial"/>
          <w:color w:val="7F7F7F"/>
        </w:rPr>
      </w:pPr>
      <w:r w:rsidRPr="00E54B95">
        <w:rPr>
          <w:rFonts w:ascii="Arial" w:hAnsi="Arial" w:cs="Arial"/>
          <w:color w:val="7F7F7F"/>
        </w:rPr>
        <w:t xml:space="preserve">10. </w:t>
      </w:r>
      <w:r w:rsidR="00A111D6" w:rsidRPr="00E54B95">
        <w:rPr>
          <w:rFonts w:ascii="Arial" w:hAnsi="Arial" w:cs="Arial"/>
          <w:color w:val="7F7F7F"/>
        </w:rPr>
        <w:t xml:space="preserve">Минимален размер на основната заплата </w:t>
      </w:r>
      <w:r w:rsidR="000C785A">
        <w:rPr>
          <w:rFonts w:ascii="Arial" w:hAnsi="Arial" w:cs="Arial"/>
          <w:color w:val="7F7F7F"/>
        </w:rPr>
        <w:t>–</w:t>
      </w:r>
      <w:r w:rsidR="00A111D6" w:rsidRPr="00E54B95">
        <w:rPr>
          <w:rFonts w:ascii="Arial" w:hAnsi="Arial" w:cs="Arial"/>
          <w:color w:val="7F7F7F"/>
        </w:rPr>
        <w:t xml:space="preserve"> </w:t>
      </w:r>
      <w:r w:rsidR="00272E5C">
        <w:rPr>
          <w:rFonts w:ascii="Arial" w:hAnsi="Arial" w:cs="Arial"/>
          <w:color w:val="7F7F7F"/>
        </w:rPr>
        <w:t>550</w:t>
      </w:r>
      <w:r w:rsidR="000C785A">
        <w:rPr>
          <w:rFonts w:ascii="Arial" w:hAnsi="Arial" w:cs="Arial"/>
          <w:color w:val="7F7F7F"/>
        </w:rPr>
        <w:t>.00</w:t>
      </w:r>
      <w:r w:rsidR="00A111D6" w:rsidRPr="00E54B95">
        <w:rPr>
          <w:rFonts w:ascii="Arial" w:hAnsi="Arial" w:cs="Arial"/>
          <w:color w:val="7F7F7F"/>
        </w:rPr>
        <w:t xml:space="preserve"> лв./Основният размер на заплатата за длъжността се определя от професионалния опит на спечелилия </w:t>
      </w:r>
      <w:r w:rsidR="00A111D6" w:rsidRPr="00E54B95">
        <w:rPr>
          <w:rFonts w:ascii="Arial" w:hAnsi="Arial" w:cs="Arial"/>
          <w:color w:val="7F7F7F"/>
        </w:rPr>
        <w:lastRenderedPageBreak/>
        <w:t xml:space="preserve">конкурса кандидат, съгласно нормативните актове, определящи </w:t>
      </w:r>
      <w:r w:rsidRPr="00E54B95">
        <w:rPr>
          <w:rFonts w:ascii="Arial" w:hAnsi="Arial" w:cs="Arial"/>
          <w:color w:val="7F7F7F"/>
        </w:rPr>
        <w:t>формирането на възнаграждението</w:t>
      </w:r>
      <w:r w:rsidR="00A111D6" w:rsidRPr="00E54B95">
        <w:rPr>
          <w:rFonts w:ascii="Arial" w:hAnsi="Arial" w:cs="Arial"/>
          <w:color w:val="7F7F7F"/>
        </w:rPr>
        <w:t>/</w:t>
      </w:r>
      <w:r w:rsidRPr="00E54B95">
        <w:rPr>
          <w:rFonts w:ascii="Arial" w:hAnsi="Arial" w:cs="Arial"/>
          <w:color w:val="7F7F7F"/>
        </w:rPr>
        <w:t>.</w:t>
      </w:r>
    </w:p>
    <w:p w:rsidR="00A111D6" w:rsidRDefault="00A111D6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  <w:r w:rsidRPr="00A111D6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1" w:history="1">
        <w:r w:rsidRPr="00A111D6">
          <w:rPr>
            <w:rFonts w:ascii="Arial" w:hAnsi="Arial" w:cs="Arial"/>
            <w:color w:val="0000FF"/>
            <w:u w:val="single"/>
          </w:rPr>
          <w:t>http://www.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A111D6">
          <w:rPr>
            <w:rFonts w:ascii="Arial" w:hAnsi="Arial" w:cs="Arial"/>
            <w:color w:val="0000FF"/>
            <w:u w:val="single"/>
          </w:rPr>
          <w:t>i</w:t>
        </w:r>
        <w:r w:rsidRPr="00A111D6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A111D6">
          <w:rPr>
            <w:rFonts w:ascii="Arial" w:hAnsi="Arial" w:cs="Arial"/>
            <w:color w:val="0000FF"/>
            <w:u w:val="single"/>
          </w:rPr>
          <w:t>.bg/</w:t>
        </w:r>
      </w:hyperlink>
      <w:r w:rsidRPr="00A111D6">
        <w:rPr>
          <w:rFonts w:ascii="Arial" w:hAnsi="Arial" w:cs="Arial"/>
          <w:u w:val="single"/>
        </w:rPr>
        <w:t>.</w:t>
      </w:r>
    </w:p>
    <w:p w:rsidR="00E54B95" w:rsidRPr="00A111D6" w:rsidRDefault="00E54B95" w:rsidP="00C2032A">
      <w:pPr>
        <w:tabs>
          <w:tab w:val="left" w:pos="426"/>
        </w:tabs>
        <w:spacing w:line="36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</w:p>
    <w:sectPr w:rsidR="00E54B95" w:rsidRPr="00A111D6" w:rsidSect="00C20A9F">
      <w:headerReference w:type="default" r:id="rId12"/>
      <w:pgSz w:w="11906" w:h="16838"/>
      <w:pgMar w:top="993" w:right="991" w:bottom="993" w:left="1134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9A" w:rsidRDefault="0064549A">
      <w:r>
        <w:separator/>
      </w:r>
    </w:p>
  </w:endnote>
  <w:endnote w:type="continuationSeparator" w:id="0">
    <w:p w:rsidR="0064549A" w:rsidRDefault="0064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9A" w:rsidRDefault="0064549A">
      <w:r>
        <w:separator/>
      </w:r>
    </w:p>
  </w:footnote>
  <w:footnote w:type="continuationSeparator" w:id="0">
    <w:p w:rsidR="0064549A" w:rsidRDefault="0064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57E" w:rsidRDefault="006454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509"/>
    <w:multiLevelType w:val="hybridMultilevel"/>
    <w:tmpl w:val="3C68CE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33E7C"/>
    <w:multiLevelType w:val="hybridMultilevel"/>
    <w:tmpl w:val="F10E6E0A"/>
    <w:lvl w:ilvl="0" w:tplc="DD0A4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6F4"/>
    <w:multiLevelType w:val="hybridMultilevel"/>
    <w:tmpl w:val="B824B982"/>
    <w:lvl w:ilvl="0" w:tplc="6734C2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6398C"/>
    <w:multiLevelType w:val="hybridMultilevel"/>
    <w:tmpl w:val="EED01F4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A0CCD"/>
    <w:multiLevelType w:val="hybridMultilevel"/>
    <w:tmpl w:val="A15000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66A7B"/>
    <w:multiLevelType w:val="hybridMultilevel"/>
    <w:tmpl w:val="585AED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B29BA"/>
    <w:multiLevelType w:val="hybridMultilevel"/>
    <w:tmpl w:val="F94A2A0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83016"/>
    <w:multiLevelType w:val="hybridMultilevel"/>
    <w:tmpl w:val="EA64AB1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87FCC"/>
    <w:multiLevelType w:val="hybridMultilevel"/>
    <w:tmpl w:val="37CCD476"/>
    <w:lvl w:ilvl="0" w:tplc="011A80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4AA57F5"/>
    <w:multiLevelType w:val="hybridMultilevel"/>
    <w:tmpl w:val="A120B6CC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0">
    <w:nsid w:val="256A0C6A"/>
    <w:multiLevelType w:val="hybridMultilevel"/>
    <w:tmpl w:val="7158D478"/>
    <w:lvl w:ilvl="0" w:tplc="6C161F4A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3D7029E"/>
    <w:multiLevelType w:val="hybridMultilevel"/>
    <w:tmpl w:val="5CBAD86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18"/>
        <w:szCs w:val="1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70456"/>
    <w:multiLevelType w:val="hybridMultilevel"/>
    <w:tmpl w:val="3B6E6FB8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94242"/>
    <w:multiLevelType w:val="hybridMultilevel"/>
    <w:tmpl w:val="3702B1A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7286D"/>
    <w:multiLevelType w:val="hybridMultilevel"/>
    <w:tmpl w:val="13608C6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D28FD"/>
    <w:multiLevelType w:val="hybridMultilevel"/>
    <w:tmpl w:val="54C8D8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12456"/>
    <w:multiLevelType w:val="hybridMultilevel"/>
    <w:tmpl w:val="6F48968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FB7527"/>
    <w:multiLevelType w:val="hybridMultilevel"/>
    <w:tmpl w:val="5F186E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E1040D"/>
    <w:multiLevelType w:val="hybridMultilevel"/>
    <w:tmpl w:val="244A88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11760"/>
    <w:multiLevelType w:val="hybridMultilevel"/>
    <w:tmpl w:val="2826C7E6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3F44C0"/>
    <w:multiLevelType w:val="hybridMultilevel"/>
    <w:tmpl w:val="5A2009AA"/>
    <w:lvl w:ilvl="0" w:tplc="892E1A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E84ED6"/>
    <w:multiLevelType w:val="hybridMultilevel"/>
    <w:tmpl w:val="BB145E4E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3">
    <w:nsid w:val="79660EE3"/>
    <w:multiLevelType w:val="hybridMultilevel"/>
    <w:tmpl w:val="79D09356"/>
    <w:lvl w:ilvl="0" w:tplc="011A80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3"/>
  </w:num>
  <w:num w:numId="7">
    <w:abstractNumId w:val="16"/>
  </w:num>
  <w:num w:numId="8">
    <w:abstractNumId w:val="19"/>
  </w:num>
  <w:num w:numId="9">
    <w:abstractNumId w:val="1"/>
  </w:num>
  <w:num w:numId="10">
    <w:abstractNumId w:val="12"/>
  </w:num>
  <w:num w:numId="11">
    <w:abstractNumId w:val="20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23"/>
  </w:num>
  <w:num w:numId="21">
    <w:abstractNumId w:val="2"/>
  </w:num>
  <w:num w:numId="22">
    <w:abstractNumId w:val="21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91"/>
    <w:rsid w:val="00012EBA"/>
    <w:rsid w:val="000519AD"/>
    <w:rsid w:val="00075957"/>
    <w:rsid w:val="00081A11"/>
    <w:rsid w:val="000A32BD"/>
    <w:rsid w:val="000B4949"/>
    <w:rsid w:val="000C785A"/>
    <w:rsid w:val="000E21D7"/>
    <w:rsid w:val="00145A48"/>
    <w:rsid w:val="00272E5C"/>
    <w:rsid w:val="00282538"/>
    <w:rsid w:val="003461AA"/>
    <w:rsid w:val="003C4D7E"/>
    <w:rsid w:val="00420CE7"/>
    <w:rsid w:val="00434CE0"/>
    <w:rsid w:val="00457967"/>
    <w:rsid w:val="004A508B"/>
    <w:rsid w:val="004D73B9"/>
    <w:rsid w:val="00512F6B"/>
    <w:rsid w:val="0052299F"/>
    <w:rsid w:val="00540E4C"/>
    <w:rsid w:val="0055136E"/>
    <w:rsid w:val="005944D1"/>
    <w:rsid w:val="00622998"/>
    <w:rsid w:val="00632CD3"/>
    <w:rsid w:val="0064549A"/>
    <w:rsid w:val="006D4B4F"/>
    <w:rsid w:val="006D7441"/>
    <w:rsid w:val="006E6CA7"/>
    <w:rsid w:val="00766B7D"/>
    <w:rsid w:val="007722A9"/>
    <w:rsid w:val="00796B36"/>
    <w:rsid w:val="008D7F8B"/>
    <w:rsid w:val="008E1399"/>
    <w:rsid w:val="00902E44"/>
    <w:rsid w:val="009104C2"/>
    <w:rsid w:val="009115EE"/>
    <w:rsid w:val="0094337C"/>
    <w:rsid w:val="00956CF6"/>
    <w:rsid w:val="00976F23"/>
    <w:rsid w:val="009A5E7F"/>
    <w:rsid w:val="009A7D16"/>
    <w:rsid w:val="009E4984"/>
    <w:rsid w:val="00A002A8"/>
    <w:rsid w:val="00A111D6"/>
    <w:rsid w:val="00A6567F"/>
    <w:rsid w:val="00A93991"/>
    <w:rsid w:val="00AB2C68"/>
    <w:rsid w:val="00AF5279"/>
    <w:rsid w:val="00B508FC"/>
    <w:rsid w:val="00B53F18"/>
    <w:rsid w:val="00B635FC"/>
    <w:rsid w:val="00B81FAC"/>
    <w:rsid w:val="00BC769A"/>
    <w:rsid w:val="00C046D9"/>
    <w:rsid w:val="00C2032A"/>
    <w:rsid w:val="00C20A9F"/>
    <w:rsid w:val="00C42B11"/>
    <w:rsid w:val="00C6287A"/>
    <w:rsid w:val="00CB33E1"/>
    <w:rsid w:val="00CB78FB"/>
    <w:rsid w:val="00CE5D84"/>
    <w:rsid w:val="00D01155"/>
    <w:rsid w:val="00D1479C"/>
    <w:rsid w:val="00D63CE2"/>
    <w:rsid w:val="00D836D4"/>
    <w:rsid w:val="00D8676E"/>
    <w:rsid w:val="00DE74AE"/>
    <w:rsid w:val="00E40B5E"/>
    <w:rsid w:val="00E54B95"/>
    <w:rsid w:val="00EB5EB7"/>
    <w:rsid w:val="00F12416"/>
    <w:rsid w:val="00F7619B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9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93991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93991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3991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93991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A939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93991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93991"/>
    <w:pPr>
      <w:ind w:firstLine="851"/>
    </w:pPr>
    <w:rPr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3991"/>
    <w:rPr>
      <w:rFonts w:ascii="Times New Roman" w:eastAsia="SimSu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1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2299F"/>
    <w:pPr>
      <w:ind w:left="720"/>
      <w:contextualSpacing/>
    </w:pPr>
  </w:style>
  <w:style w:type="character" w:styleId="Hyperlink">
    <w:name w:val="Hyperlink"/>
    <w:rsid w:val="00AF5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hif.b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57B5-7314-4E02-A704-AEACB8A4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3</cp:revision>
  <cp:lastPrinted>2017-02-02T07:27:00Z</cp:lastPrinted>
  <dcterms:created xsi:type="dcterms:W3CDTF">2017-04-26T06:10:00Z</dcterms:created>
  <dcterms:modified xsi:type="dcterms:W3CDTF">2017-04-26T06:10:00Z</dcterms:modified>
</cp:coreProperties>
</file>