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FD" w:rsidRPr="00F620FD" w:rsidRDefault="00F620FD" w:rsidP="00F620FD">
      <w:pPr>
        <w:pStyle w:val="NoSpacing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 w:rsidRPr="00F620FD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Приложение №1</w:t>
      </w: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F620FD">
        <w:rPr>
          <w:rFonts w:ascii="Times New Roman" w:eastAsia="Arial" w:hAnsi="Times New Roman" w:cs="Times New Roman"/>
          <w:b/>
          <w:sz w:val="24"/>
          <w:szCs w:val="24"/>
        </w:rPr>
        <w:t>Опис на представените документи по чл. 47, ал. 3 от ППЗОП</w:t>
      </w: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F620FD" w:rsidRPr="00F620FD" w:rsidRDefault="00F620FD" w:rsidP="00F620F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F620FD" w:rsidRPr="00F620FD" w:rsidRDefault="00F620FD" w:rsidP="00F620FD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8321"/>
      </w:tblGrid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1.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FD" w:rsidRPr="00F620FD" w:rsidRDefault="00F620FD" w:rsidP="00F620FD">
            <w:pPr>
              <w:spacing w:after="0" w:line="240" w:lineRule="auto"/>
              <w:rPr>
                <w:rFonts w:ascii="Times New Roman" w:eastAsia="Arial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F620F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Опис на представените документи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 №1</w:t>
            </w:r>
          </w:p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</w:p>
        </w:tc>
      </w:tr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2.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Единен европейски документ за обществени поръчки (ЕЕДОП)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№2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*3.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Копие на договора за обединение-при участник-обединение </w:t>
            </w:r>
          </w:p>
        </w:tc>
      </w:tr>
      <w:tr w:rsidR="00F620FD" w:rsidRPr="00F620FD" w:rsidTr="00F620FD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*4.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F620FD" w:rsidRPr="00F620FD" w:rsidTr="00F620FD">
        <w:trPr>
          <w:trHeight w:val="16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eastAsia="Calibri" w:hAnsi="Times New Roman" w:cs="Times New Roman"/>
                <w:sz w:val="24"/>
                <w:szCs w:val="24"/>
                <w:lang w:bidi="hi-IN"/>
              </w:rPr>
              <w:t>5*.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Документ за упълномощаване, съгласно чл. 39, ал. 3, т. 1, буква „а“ ППЗОП</w:t>
            </w:r>
          </w:p>
        </w:tc>
      </w:tr>
      <w:tr w:rsidR="00F620FD" w:rsidRPr="00F620FD" w:rsidTr="00F620FD">
        <w:trPr>
          <w:trHeight w:val="20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за изпълнение на поръчката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№3;</w:t>
            </w:r>
          </w:p>
        </w:tc>
      </w:tr>
      <w:tr w:rsidR="00F620FD" w:rsidRPr="00F620FD" w:rsidTr="00F620FD">
        <w:trPr>
          <w:trHeight w:val="48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№4;</w:t>
            </w:r>
          </w:p>
        </w:tc>
      </w:tr>
      <w:tr w:rsidR="00F620FD" w:rsidRPr="00F620FD" w:rsidTr="00F620FD">
        <w:trPr>
          <w:trHeight w:val="538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за срока на валидност на офертата по чл. 39, ал. 3, т. 1, буква „г“ ППЗОП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№5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620FD" w:rsidRPr="00F620FD" w:rsidTr="00F620FD">
        <w:trPr>
          <w:trHeight w:val="30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2E16C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Декларацияпо чл. 39, ал. 3, т. 1, буква „д“ ППЗОП –</w:t>
            </w:r>
            <w:r w:rsidR="002E16C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  <w:r w:rsidR="002E16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>6;</w:t>
            </w:r>
          </w:p>
        </w:tc>
      </w:tr>
      <w:tr w:rsidR="00F620FD" w:rsidRPr="00F620FD" w:rsidTr="00F620FD">
        <w:trPr>
          <w:trHeight w:val="26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2E16CE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Декларация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620FD" w:rsidRPr="00F620FD">
              <w:rPr>
                <w:rFonts w:ascii="Times New Roman" w:hAnsi="Times New Roman" w:cs="Times New Roman"/>
                <w:sz w:val="24"/>
                <w:szCs w:val="24"/>
              </w:rPr>
              <w:t>оказателства за</w:t>
            </w:r>
            <w:r w:rsidR="00F620FD" w:rsidRPr="00F620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технически и професионалниспособности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приложение  № 7</w:t>
            </w:r>
            <w:r w:rsidR="00F620FD" w:rsidRPr="00F620FD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  <w:tr w:rsidR="00F620FD" w:rsidRPr="00F620FD" w:rsidTr="002E16CE">
        <w:trPr>
          <w:trHeight w:val="7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20FD" w:rsidRPr="00F620FD" w:rsidTr="00F620FD">
        <w:trPr>
          <w:trHeight w:val="40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по чл. 101, ал. 11, във връзка с чл. 107, т. 4 ЗОП за липса на свързаност с друг участник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 8;</w:t>
            </w:r>
          </w:p>
        </w:tc>
      </w:tr>
      <w:tr w:rsidR="00F620FD" w:rsidRPr="00F620FD" w:rsidTr="00F620FD">
        <w:trPr>
          <w:trHeight w:val="41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 w:bidi="hi-IN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 xml:space="preserve">Ценово предложение – </w:t>
            </w:r>
            <w:r w:rsidRPr="00F620FD">
              <w:rPr>
                <w:rFonts w:ascii="Times New Roman" w:eastAsia="Arial" w:hAnsi="Times New Roman" w:cs="Times New Roman"/>
                <w:i/>
                <w:sz w:val="24"/>
                <w:szCs w:val="24"/>
              </w:rPr>
              <w:t>приложение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№</w:t>
            </w:r>
            <w:r w:rsidR="002E16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620F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– в отделен запечатан плик;</w:t>
            </w:r>
          </w:p>
        </w:tc>
      </w:tr>
      <w:tr w:rsidR="00F620FD" w:rsidRPr="00F620FD" w:rsidTr="00F620FD">
        <w:trPr>
          <w:trHeight w:val="41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FD" w:rsidRPr="00F620FD" w:rsidRDefault="00F620FD" w:rsidP="00F620F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FD" w:rsidRPr="00F620FD" w:rsidRDefault="00F620FD" w:rsidP="00F620F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0FD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</w:tc>
      </w:tr>
    </w:tbl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  .....................................................................</w:t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Подпис  и печат</w:t>
      </w: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F620FD">
        <w:rPr>
          <w:rFonts w:ascii="Times New Roman" w:hAnsi="Times New Roman" w:cs="Times New Roman"/>
          <w:sz w:val="24"/>
          <w:szCs w:val="24"/>
          <w:lang w:val="bg-BG"/>
        </w:rPr>
        <w:t xml:space="preserve">/ ..................................................................  </w:t>
      </w:r>
    </w:p>
    <w:p w:rsidR="00F620FD" w:rsidRPr="00F620FD" w:rsidRDefault="00F620FD" w:rsidP="00F620FD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</w:t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F620FD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20FD" w:rsidRPr="00F620FD" w:rsidRDefault="00F620FD" w:rsidP="00F620FD">
      <w:pPr>
        <w:pStyle w:val="NoSpacing"/>
        <w:jc w:val="right"/>
        <w:rPr>
          <w:rFonts w:ascii="Times New Roman" w:hAnsi="Times New Roman" w:cs="Times New Roman"/>
          <w:i/>
          <w:color w:val="0070C0"/>
          <w:sz w:val="24"/>
          <w:szCs w:val="24"/>
          <w:lang w:val="bg-BG" w:bidi="hi-IN"/>
        </w:rPr>
      </w:pPr>
      <w:bookmarkStart w:id="0" w:name="_GoBack"/>
      <w:bookmarkEnd w:id="0"/>
    </w:p>
    <w:p w:rsidR="00F620FD" w:rsidRPr="00F620FD" w:rsidRDefault="00F620FD" w:rsidP="00F620FD">
      <w:pPr>
        <w:pStyle w:val="Annexetitre"/>
        <w:spacing w:before="0" w:after="0"/>
        <w:jc w:val="left"/>
        <w:rPr>
          <w:szCs w:val="24"/>
        </w:rPr>
      </w:pPr>
    </w:p>
    <w:p w:rsidR="00F620FD" w:rsidRPr="00F620FD" w:rsidRDefault="00F620FD" w:rsidP="00F62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20FD" w:rsidRDefault="00F620FD" w:rsidP="00F620FD"/>
    <w:p w:rsidR="00F620FD" w:rsidRDefault="00F620FD" w:rsidP="00F620FD"/>
    <w:p w:rsidR="00F620FD" w:rsidRDefault="00F620FD" w:rsidP="00F620FD">
      <w:pPr>
        <w:rPr>
          <w:lang w:eastAsia="ar-SA"/>
        </w:rPr>
      </w:pPr>
    </w:p>
    <w:p w:rsidR="00AD413B" w:rsidRDefault="00AD413B"/>
    <w:sectPr w:rsidR="00AD413B" w:rsidSect="00A00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620FD"/>
    <w:rsid w:val="0014667D"/>
    <w:rsid w:val="002E16CE"/>
    <w:rsid w:val="00993AB3"/>
    <w:rsid w:val="00A00E66"/>
    <w:rsid w:val="00AD413B"/>
    <w:rsid w:val="00F6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F620F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Normal"/>
    <w:next w:val="Normal"/>
    <w:rsid w:val="00F620FD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7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7</cp:revision>
  <cp:lastPrinted>2016-08-11T11:25:00Z</cp:lastPrinted>
  <dcterms:created xsi:type="dcterms:W3CDTF">2016-07-29T10:44:00Z</dcterms:created>
  <dcterms:modified xsi:type="dcterms:W3CDTF">2016-08-11T11:25:00Z</dcterms:modified>
</cp:coreProperties>
</file>