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A2" w:rsidRPr="00DF50AF" w:rsidRDefault="00254D43" w:rsidP="00CB5BA2">
      <w:pPr>
        <w:jc w:val="center"/>
        <w:rPr>
          <w:b/>
          <w:bCs/>
          <w:color w:val="000000"/>
          <w:sz w:val="28"/>
          <w:szCs w:val="28"/>
        </w:rPr>
      </w:pPr>
      <w:r w:rsidRPr="00DF50AF">
        <w:rPr>
          <w:b/>
          <w:bCs/>
          <w:color w:val="000000"/>
          <w:sz w:val="28"/>
          <w:szCs w:val="28"/>
        </w:rPr>
        <w:t xml:space="preserve">ДОГОВОР ЗА ИЗМЕНЕНИЕ И ДОПЪЛНЕНИЕ НА </w:t>
      </w:r>
    </w:p>
    <w:p w:rsidR="00CB5BA2" w:rsidRPr="00DF50AF" w:rsidRDefault="00254D43" w:rsidP="00CB5BA2">
      <w:pPr>
        <w:jc w:val="center"/>
        <w:rPr>
          <w:b/>
          <w:bCs/>
          <w:color w:val="000000"/>
          <w:sz w:val="28"/>
          <w:szCs w:val="28"/>
        </w:rPr>
      </w:pPr>
      <w:r w:rsidRPr="00DF50AF">
        <w:rPr>
          <w:b/>
          <w:bCs/>
          <w:color w:val="000000"/>
          <w:sz w:val="28"/>
          <w:szCs w:val="28"/>
        </w:rPr>
        <w:t>НАЦИОНАЛНИЯ РАМКОВ ДОГОВОР ЗА МЕДИЦИНСКИТЕ ДЕЙНОСТИ МЕЖДУ НАЦИОНАЛНАТА ЗДРАВНООСИГУРИТЕЛНА КАСА И БЪЛГАРСКИЯ ЛЕКАРСКИ СЪЮЗ ЗА 201</w:t>
      </w:r>
      <w:r w:rsidR="00E3332D" w:rsidRPr="00DF50AF">
        <w:rPr>
          <w:b/>
          <w:bCs/>
          <w:color w:val="000000"/>
          <w:sz w:val="28"/>
          <w:szCs w:val="28"/>
        </w:rPr>
        <w:t>8</w:t>
      </w:r>
      <w:r w:rsidRPr="00DF50AF">
        <w:rPr>
          <w:b/>
          <w:bCs/>
          <w:color w:val="000000"/>
          <w:sz w:val="28"/>
          <w:szCs w:val="28"/>
        </w:rPr>
        <w:t xml:space="preserve"> г.</w:t>
      </w:r>
    </w:p>
    <w:p w:rsidR="00254D43" w:rsidRPr="00DF50AF" w:rsidRDefault="00254D43" w:rsidP="00CB5BA2">
      <w:pPr>
        <w:jc w:val="center"/>
        <w:rPr>
          <w:b/>
          <w:bCs/>
          <w:color w:val="000000"/>
          <w:sz w:val="28"/>
          <w:szCs w:val="28"/>
        </w:rPr>
      </w:pPr>
      <w:r w:rsidRPr="00DF50AF">
        <w:rPr>
          <w:b/>
          <w:bCs/>
          <w:color w:val="000000"/>
          <w:sz w:val="28"/>
          <w:szCs w:val="28"/>
        </w:rPr>
        <w:t>(</w:t>
      </w:r>
      <w:r w:rsidR="00C35308" w:rsidRPr="00DF50AF">
        <w:rPr>
          <w:b/>
        </w:rPr>
        <w:t xml:space="preserve">обн., ДВ, </w:t>
      </w:r>
      <w:hyperlink r:id="rId9" w:history="1">
        <w:r w:rsidR="00C35308" w:rsidRPr="00DF50AF">
          <w:rPr>
            <w:rStyle w:val="Hyperlink"/>
            <w:b/>
          </w:rPr>
          <w:t>бр. 28</w:t>
        </w:r>
      </w:hyperlink>
      <w:r w:rsidR="00C35308" w:rsidRPr="00DF50AF">
        <w:rPr>
          <w:b/>
        </w:rPr>
        <w:t xml:space="preserve"> от 29.03.2018 г., в сила от 1.04.2018 г., изм. и доп., бр. 34 от 20.04.2018 г., в сила от 1.04.2018 г.</w:t>
      </w:r>
      <w:r w:rsidR="00D36D1C" w:rsidRPr="00DF50AF">
        <w:rPr>
          <w:b/>
        </w:rPr>
        <w:t>, бр. 4 от 11.01.2019 г., в сила от 1.01.2019 г.</w:t>
      </w:r>
      <w:r w:rsidR="008D1861" w:rsidRPr="00DF50AF">
        <w:rPr>
          <w:b/>
        </w:rPr>
        <w:t>, бр. 15 от 19.02.2019 г., в сила от 1.02.2019 г.</w:t>
      </w:r>
      <w:r w:rsidRPr="00DF50AF">
        <w:rPr>
          <w:b/>
          <w:color w:val="000000"/>
          <w:sz w:val="28"/>
          <w:szCs w:val="28"/>
        </w:rPr>
        <w:t>)</w:t>
      </w:r>
    </w:p>
    <w:p w:rsidR="00A70036" w:rsidRDefault="00A70036" w:rsidP="00CB5BA2">
      <w:pPr>
        <w:ind w:left="-284" w:right="-279" w:firstLine="567"/>
        <w:rPr>
          <w:color w:val="000000"/>
        </w:rPr>
      </w:pPr>
    </w:p>
    <w:p w:rsidR="003B497D" w:rsidRDefault="003B497D" w:rsidP="00CB5BA2">
      <w:pPr>
        <w:ind w:left="-284" w:right="-279" w:firstLine="567"/>
        <w:rPr>
          <w:color w:val="000000"/>
        </w:rPr>
      </w:pPr>
    </w:p>
    <w:p w:rsidR="003B497D" w:rsidRPr="00DF50AF" w:rsidRDefault="003B497D" w:rsidP="00CB5BA2">
      <w:pPr>
        <w:ind w:left="-284" w:right="-279" w:firstLine="567"/>
        <w:rPr>
          <w:color w:val="000000"/>
        </w:rPr>
      </w:pPr>
    </w:p>
    <w:p w:rsidR="00254D43" w:rsidRPr="00DF50AF" w:rsidRDefault="00254D43" w:rsidP="000E486E">
      <w:pPr>
        <w:ind w:right="-23" w:firstLine="567"/>
        <w:jc w:val="both"/>
        <w:rPr>
          <w:color w:val="000000"/>
        </w:rPr>
      </w:pPr>
      <w:r w:rsidRPr="00DF50AF">
        <w:rPr>
          <w:color w:val="000000"/>
        </w:rPr>
        <w:t>Днес, ....</w:t>
      </w:r>
      <w:r w:rsidR="0073163C" w:rsidRPr="00DF50AF">
        <w:rPr>
          <w:color w:val="000000"/>
        </w:rPr>
        <w:t>..</w:t>
      </w:r>
      <w:r w:rsidRPr="00DF50AF">
        <w:rPr>
          <w:color w:val="000000"/>
        </w:rPr>
        <w:t>..... 201</w:t>
      </w:r>
      <w:r w:rsidR="00F21EB5" w:rsidRPr="00DF50AF">
        <w:rPr>
          <w:color w:val="000000"/>
        </w:rPr>
        <w:t>9</w:t>
      </w:r>
      <w:r w:rsidRPr="00DF50AF">
        <w:rPr>
          <w:color w:val="000000"/>
        </w:rPr>
        <w:t xml:space="preserve"> г., между Националната здравноосигурителна каса, от една страна, и Българския лекарски съюз,</w:t>
      </w:r>
      <w:r w:rsidR="0073163C" w:rsidRPr="00DF50AF">
        <w:rPr>
          <w:color w:val="000000"/>
        </w:rPr>
        <w:t xml:space="preserve"> от друга страна,</w:t>
      </w:r>
      <w:r w:rsidRPr="00DF50AF">
        <w:rPr>
          <w:color w:val="000000"/>
        </w:rPr>
        <w:t xml:space="preserve"> на основание </w:t>
      </w:r>
      <w:r w:rsidR="00FA19BF" w:rsidRPr="00DF50AF">
        <w:rPr>
          <w:bCs/>
          <w:color w:val="000000"/>
        </w:rPr>
        <w:t>чл. 5</w:t>
      </w:r>
      <w:r w:rsidR="00C20ACB" w:rsidRPr="00DF50AF">
        <w:rPr>
          <w:bCs/>
          <w:color w:val="000000"/>
        </w:rPr>
        <w:t>4</w:t>
      </w:r>
      <w:r w:rsidR="00FA19BF" w:rsidRPr="00DF50AF">
        <w:rPr>
          <w:bCs/>
          <w:color w:val="000000"/>
        </w:rPr>
        <w:t xml:space="preserve">, ал. </w:t>
      </w:r>
      <w:r w:rsidR="00C20ACB" w:rsidRPr="00DF50AF">
        <w:rPr>
          <w:bCs/>
          <w:color w:val="000000"/>
        </w:rPr>
        <w:t>10</w:t>
      </w:r>
      <w:r w:rsidR="00D900B5" w:rsidRPr="00DF50AF">
        <w:rPr>
          <w:bCs/>
          <w:color w:val="000000"/>
        </w:rPr>
        <w:t xml:space="preserve"> </w:t>
      </w:r>
      <w:r w:rsidR="000E486E" w:rsidRPr="00DF50AF">
        <w:rPr>
          <w:bCs/>
          <w:color w:val="000000"/>
        </w:rPr>
        <w:t xml:space="preserve">и чл. 55, ал. 5 </w:t>
      </w:r>
      <w:r w:rsidR="00FA19BF" w:rsidRPr="00DF50AF">
        <w:rPr>
          <w:bCs/>
          <w:color w:val="000000"/>
        </w:rPr>
        <w:t xml:space="preserve">от </w:t>
      </w:r>
      <w:r w:rsidR="00FA19BF" w:rsidRPr="00DF50AF">
        <w:rPr>
          <w:color w:val="000000"/>
        </w:rPr>
        <w:t>Закона за здравното осигуряване (ЗЗО)</w:t>
      </w:r>
      <w:r w:rsidRPr="00DF50AF">
        <w:t xml:space="preserve">, </w:t>
      </w:r>
      <w:r w:rsidRPr="00DF50AF">
        <w:rPr>
          <w:color w:val="000000"/>
        </w:rPr>
        <w:t>се сключи този договор за изменение и допълнение на Национален рамков договор за медицинските дейности между Националната здравноосигурителна каса и Български лекарски съюз за 201</w:t>
      </w:r>
      <w:r w:rsidR="00E3332D" w:rsidRPr="00DF50AF">
        <w:rPr>
          <w:color w:val="000000"/>
        </w:rPr>
        <w:t>8</w:t>
      </w:r>
      <w:r w:rsidRPr="00DF50AF">
        <w:rPr>
          <w:color w:val="000000"/>
          <w:lang w:val="ru-RU"/>
        </w:rPr>
        <w:t xml:space="preserve"> </w:t>
      </w:r>
      <w:r w:rsidRPr="00DF50AF">
        <w:rPr>
          <w:color w:val="000000"/>
        </w:rPr>
        <w:t>г., за следното:</w:t>
      </w:r>
    </w:p>
    <w:p w:rsidR="00A70036" w:rsidRPr="00DF50AF" w:rsidRDefault="00A70036" w:rsidP="000E486E">
      <w:pPr>
        <w:ind w:right="-23" w:firstLine="567"/>
        <w:jc w:val="both"/>
        <w:rPr>
          <w:bCs/>
          <w:color w:val="000000"/>
        </w:rPr>
      </w:pPr>
      <w:bookmarkStart w:id="0" w:name="_GoBack"/>
      <w:bookmarkEnd w:id="0"/>
    </w:p>
    <w:p w:rsidR="00CD7B50" w:rsidRDefault="005B1935" w:rsidP="006B63AD">
      <w:pPr>
        <w:widowControl w:val="0"/>
        <w:autoSpaceDE w:val="0"/>
        <w:autoSpaceDN w:val="0"/>
        <w:adjustRightInd w:val="0"/>
        <w:ind w:right="-279" w:firstLine="567"/>
        <w:jc w:val="both"/>
        <w:rPr>
          <w:bCs/>
        </w:rPr>
      </w:pPr>
      <w:r w:rsidRPr="00DF50AF">
        <w:rPr>
          <w:b/>
          <w:bCs/>
        </w:rPr>
        <w:t>§</w:t>
      </w:r>
      <w:r w:rsidR="006B63AD">
        <w:rPr>
          <w:b/>
          <w:bCs/>
        </w:rPr>
        <w:t>1.</w:t>
      </w:r>
      <w:r w:rsidRPr="00DF50AF">
        <w:rPr>
          <w:bCs/>
        </w:rPr>
        <w:t xml:space="preserve"> </w:t>
      </w:r>
      <w:r w:rsidR="006B63AD">
        <w:rPr>
          <w:bCs/>
        </w:rPr>
        <w:t xml:space="preserve">(1) </w:t>
      </w:r>
      <w:r w:rsidR="006B63AD" w:rsidRPr="00DF50AF">
        <w:rPr>
          <w:bCs/>
        </w:rPr>
        <w:t>В чл. 331а</w:t>
      </w:r>
      <w:r w:rsidR="006B63AD">
        <w:rPr>
          <w:bCs/>
        </w:rPr>
        <w:t>, ал. 1</w:t>
      </w:r>
      <w:r w:rsidR="00C25778">
        <w:rPr>
          <w:bCs/>
        </w:rPr>
        <w:t>, таблицата</w:t>
      </w:r>
      <w:r w:rsidR="006B63AD" w:rsidRPr="00DF50AF">
        <w:rPr>
          <w:bCs/>
        </w:rPr>
        <w:t xml:space="preserve"> </w:t>
      </w:r>
      <w:r w:rsidR="00CD7B50">
        <w:rPr>
          <w:bCs/>
        </w:rPr>
        <w:t>придобива следното съдържание: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11"/>
        <w:gridCol w:w="6959"/>
        <w:gridCol w:w="1134"/>
        <w:gridCol w:w="1134"/>
      </w:tblGrid>
      <w:tr w:rsidR="00F6245D" w:rsidRPr="003F5A3D" w:rsidTr="006B16E8">
        <w:trPr>
          <w:trHeight w:val="284"/>
          <w:tblHeader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F5A3D">
              <w:rPr>
                <w:b/>
                <w:bCs/>
                <w:sz w:val="22"/>
                <w:szCs w:val="22"/>
                <w:lang w:val="en-US" w:eastAsia="en-US"/>
              </w:rPr>
              <w:t>Код</w:t>
            </w:r>
          </w:p>
        </w:tc>
        <w:tc>
          <w:tcPr>
            <w:tcW w:w="6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F5A3D">
              <w:rPr>
                <w:b/>
                <w:bCs/>
                <w:sz w:val="22"/>
                <w:szCs w:val="22"/>
                <w:lang w:val="en-US" w:eastAsia="en-US"/>
              </w:rPr>
              <w:t xml:space="preserve">Номенклатура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F5A3D">
              <w:rPr>
                <w:b/>
                <w:bCs/>
                <w:sz w:val="22"/>
                <w:szCs w:val="22"/>
                <w:lang w:val="en-US" w:eastAsia="en-US"/>
              </w:rPr>
              <w:t>Обем (бр.)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F5A3D">
              <w:rPr>
                <w:b/>
                <w:bCs/>
                <w:sz w:val="22"/>
                <w:szCs w:val="22"/>
                <w:lang w:val="en-US" w:eastAsia="en-US"/>
              </w:rPr>
              <w:t xml:space="preserve">Цени </w:t>
            </w:r>
            <w:r w:rsidRPr="003F5A3D">
              <w:rPr>
                <w:b/>
                <w:bCs/>
                <w:sz w:val="22"/>
                <w:szCs w:val="22"/>
                <w:lang w:val="en-US" w:eastAsia="en-US"/>
              </w:rPr>
              <w:br/>
              <w:t>(лв.)</w:t>
            </w:r>
          </w:p>
        </w:tc>
      </w:tr>
      <w:tr w:rsidR="00F6245D" w:rsidRPr="003F5A3D" w:rsidTr="006B16E8">
        <w:trPr>
          <w:trHeight w:val="253"/>
          <w:tblHeader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45D" w:rsidRPr="003F5A3D" w:rsidRDefault="00F6245D" w:rsidP="006B16E8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45D" w:rsidRPr="003F5A3D" w:rsidRDefault="00F6245D" w:rsidP="006B16E8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45D" w:rsidRPr="003F5A3D" w:rsidRDefault="00F6245D" w:rsidP="006B16E8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45D" w:rsidRPr="003F5A3D" w:rsidRDefault="00F6245D" w:rsidP="006B16E8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F6245D" w:rsidRPr="003F5A3D" w:rsidTr="006B16E8">
        <w:trPr>
          <w:trHeight w:val="240"/>
          <w:tblHeader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001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Стационарни грижи при бременност с повишен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32 948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002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Пренатална инвазивна диагностика на бременността и интензивни грижи при бременност с реализиран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6 917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003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процедури за задържане на бременност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004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Преждевременно прекъсване на бременността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004.1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Преждевременно прекъсване на бременността спонтанно или по медицински показания до 13 гест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.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с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>. включително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6 980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170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004.2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1F2866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Преждевременно прекъсване на бременността спонта</w:t>
            </w:r>
            <w:r w:rsidR="001F2866">
              <w:rPr>
                <w:sz w:val="22"/>
                <w:szCs w:val="22"/>
                <w:lang w:val="ru-RU" w:eastAsia="en-US"/>
              </w:rPr>
              <w:t xml:space="preserve">нно или по медицински показания </w:t>
            </w:r>
            <w:r w:rsidR="001F2866">
              <w:rPr>
                <w:sz w:val="22"/>
                <w:szCs w:val="22"/>
                <w:lang w:eastAsia="en-US"/>
              </w:rPr>
              <w:t>над</w:t>
            </w:r>
            <w:r w:rsidRPr="00F6245D">
              <w:rPr>
                <w:sz w:val="22"/>
                <w:szCs w:val="22"/>
                <w:lang w:val="ru-RU" w:eastAsia="en-US"/>
              </w:rPr>
              <w:t xml:space="preserve"> 1</w:t>
            </w:r>
            <w:r w:rsidR="001F2866">
              <w:rPr>
                <w:sz w:val="22"/>
                <w:szCs w:val="22"/>
                <w:lang w:val="ru-RU" w:eastAsia="en-US"/>
              </w:rPr>
              <w:t>3</w:t>
            </w:r>
            <w:r w:rsidRPr="00F6245D">
              <w:rPr>
                <w:sz w:val="22"/>
                <w:szCs w:val="22"/>
                <w:lang w:val="ru-RU" w:eastAsia="en-US"/>
              </w:rPr>
              <w:t xml:space="preserve"> гест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.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с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280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005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49 008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006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Грижи за здраво новородено дете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33 394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264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007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новородени с тегло над 2500 грама, първа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степен 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тежест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15 948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960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008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новородени с тегло над 2500 грама, втора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степен 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тежест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5 134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1 440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009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новородени с тегло от 1500 до 2499 грама, първа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степен 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тежест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1 080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010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новородени с тегло от 1500 до 2499 грама, втора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степен 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тежест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1 560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011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новородени с тегло под 1499 грама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4 320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012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дете </w:t>
            </w:r>
            <w:r w:rsidRPr="003F5A3D">
              <w:rPr>
                <w:sz w:val="22"/>
                <w:szCs w:val="22"/>
                <w:lang w:val="en-US" w:eastAsia="en-US"/>
              </w:rPr>
              <w:t>c</w:t>
            </w:r>
            <w:r w:rsidRPr="00F6245D">
              <w:rPr>
                <w:sz w:val="22"/>
                <w:szCs w:val="22"/>
                <w:lang w:val="ru-RU" w:eastAsia="en-US"/>
              </w:rPr>
              <w:t xml:space="preserve"> вродени аномалии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1 560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013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интензивно лечение на новородени с дихателна недостатъчност, първа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степен 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тежест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2 400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014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интензивно лечение на новородени с дихателна недостатъчност, втора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степен 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тежест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4 160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015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интензивно лечение на новородени с приложение на сърфактант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015.1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6930BA" w:rsidP="006B16E8">
            <w:pPr>
              <w:rPr>
                <w:sz w:val="22"/>
                <w:szCs w:val="22"/>
                <w:lang w:val="ru-RU" w:eastAsia="en-US"/>
              </w:rPr>
            </w:pPr>
            <w:r w:rsidRPr="006930BA">
              <w:rPr>
                <w:sz w:val="22"/>
                <w:szCs w:val="22"/>
                <w:lang w:val="ru-RU" w:eastAsia="en-US"/>
              </w:rPr>
              <w:t>Диагностика и интензивно лечение на новородени с еднократно приложение на сърфактант</w:t>
            </w:r>
            <w:r w:rsidR="00F6245D" w:rsidRPr="00F6245D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4 290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015.2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6930BA" w:rsidP="006930BA">
            <w:pPr>
              <w:rPr>
                <w:sz w:val="22"/>
                <w:szCs w:val="22"/>
                <w:lang w:val="ru-RU" w:eastAsia="en-US"/>
              </w:rPr>
            </w:pPr>
            <w:r w:rsidRPr="006930BA">
              <w:rPr>
                <w:sz w:val="22"/>
                <w:szCs w:val="22"/>
                <w:lang w:val="ru-RU" w:eastAsia="en-US"/>
              </w:rPr>
              <w:t xml:space="preserve">Диагностика и интензивно лечение на новородени с </w:t>
            </w:r>
            <w:r>
              <w:rPr>
                <w:sz w:val="22"/>
                <w:szCs w:val="22"/>
                <w:lang w:val="ru-RU" w:eastAsia="en-US"/>
              </w:rPr>
              <w:t>много</w:t>
            </w:r>
            <w:r w:rsidRPr="006930BA">
              <w:rPr>
                <w:sz w:val="22"/>
                <w:szCs w:val="22"/>
                <w:lang w:val="ru-RU" w:eastAsia="en-US"/>
              </w:rPr>
              <w:t>кратно приложение на сърфактант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7 670</w:t>
            </w:r>
          </w:p>
        </w:tc>
      </w:tr>
      <w:tr w:rsidR="00F6245D" w:rsidRPr="003F5A3D" w:rsidTr="00F6245D">
        <w:trPr>
          <w:trHeight w:val="16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016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нестабилна форма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ангина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пекторис/остър миокарден инфаркт без инвазивно изследване и/или интервенционално лечение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7 516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385</w:t>
            </w:r>
          </w:p>
        </w:tc>
      </w:tr>
      <w:tr w:rsidR="002F2E23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017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3" w:rsidRPr="00F6245D" w:rsidRDefault="002F2E2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Инвазивна диагностика при сърдечно-съдови заболявания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18 623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017.1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Инвазивна диагностика при сърдечно-съдови заболявания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017.2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Инвазивна диагностика при сърдечно-съдови заболявания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975</w:t>
            </w:r>
          </w:p>
        </w:tc>
      </w:tr>
      <w:tr w:rsidR="002F2E23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018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3" w:rsidRPr="00F6245D" w:rsidRDefault="002F2E2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Инвазивна диагностика при сърдечно-съдови заболявания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с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механична вентилация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1 320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018.1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Инвазивна диагностика при сърдечно-съдови заболявания с механична вентилация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1 320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018.2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Инвазивна диагностика при сърдечно-съдови заболявания с механична вентилация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1 716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019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Постоянна електрокардиостимулация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019.1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Постоянна електрокардиостимулация -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с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имплантация на антибрадикарден пейсмейкър - еднокамерен или двукамерен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550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019.2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Постоянна електрокардиостимулация - с имплантация на ресинхронизираща система за стимулация или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автоматичен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кардиовертер дефибрилатор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1 100</w:t>
            </w:r>
          </w:p>
        </w:tc>
      </w:tr>
      <w:tr w:rsidR="002F2E23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020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3" w:rsidRPr="00F6245D" w:rsidRDefault="002F2E2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Интервенционално лечение и свързани с него диагностични катетеризации при сърдечно-съдови заболявания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11 919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3 318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020.1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Интервенционално лечение и свързани с него диагностични катетеризации при сърдечно-съдови заболявания 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5 960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3 318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020.2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Интервенционално лечение и свързани с него диагностични катетеризации при сърдечно-съдови заболявания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4 313</w:t>
            </w:r>
          </w:p>
        </w:tc>
      </w:tr>
      <w:tr w:rsidR="002F2E23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021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3" w:rsidRPr="00F6245D" w:rsidRDefault="002F2E2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Интервенционално лечение и свързани с него диагностични катетеризации при сърдечни аритмии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3 318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021.1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Интервенционално лечение и свързани с него диагностични катетеризации при сърдечни аритмии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3 318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021.2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Интервенционално лечение и свързани с него диагностични катетеризации при сърдечни аритмии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4 313</w:t>
            </w:r>
          </w:p>
        </w:tc>
      </w:tr>
      <w:tr w:rsidR="002F2E23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022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3" w:rsidRPr="00F6245D" w:rsidRDefault="002F2E2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Интервенционално лечение и свързани с него диагностични катетеризации при вродени сърдечни малформации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3 318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022.1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Интервенционално лечение и свързани с него диагностични катетеризации при вродени сърдечни малформации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3 318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022.2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Интервенционално лечение и свързани с него диагностични катетеризации при вродени сърдечни малформации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4 313</w:t>
            </w:r>
          </w:p>
        </w:tc>
      </w:tr>
      <w:tr w:rsidR="002F2E23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023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3" w:rsidRPr="00F6245D" w:rsidRDefault="002F2E2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Интервенционално лечение и свързани с него диагностични катетеризации при вродени сърдечни малформации с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механична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вентилация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3 600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023.1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Интервенционално лечение и свързани с него диагностични катетеризации при вродени сърдечни малформации с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механична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вентилация при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3 600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023.2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Интервенционално лечение и свързани с него диагностични катетеризации при вродени сърдечни малформации с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механична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вентилация при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4 680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024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Ендоваскуларно лечение на екстракраниални съдове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370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025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нестабилна форма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ангина пекторис с инвазивно изследване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21 480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026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нестабилна форма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ангина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пекторис с интервенционално лечение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15 850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3 430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027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остър коронарен синдром с фибринолитик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2 750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028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остър коронарен синдром с персистираща елевация на </w:t>
            </w:r>
            <w:r w:rsidRPr="003F5A3D">
              <w:rPr>
                <w:sz w:val="22"/>
                <w:szCs w:val="22"/>
                <w:lang w:val="en-US" w:eastAsia="en-US"/>
              </w:rPr>
              <w:t>ST</w:t>
            </w:r>
            <w:r w:rsidRPr="00F6245D">
              <w:rPr>
                <w:sz w:val="22"/>
                <w:szCs w:val="22"/>
                <w:lang w:val="ru-RU" w:eastAsia="en-US"/>
              </w:rPr>
              <w:t xml:space="preserve"> сегмент с интервенционално лечение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9 541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4 540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029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остра и изострена хронична сърдечна недостатъчност без механична вентилация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89 234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572</w:t>
            </w:r>
          </w:p>
        </w:tc>
      </w:tr>
      <w:tr w:rsidR="002F2E23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030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3" w:rsidRPr="00F6245D" w:rsidRDefault="002F2E2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остра и изострена хронична сърдечна недостатъчност с механична вентилация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1 300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030.1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остра и изострена хронична сърдечна недостатъчност с механична вентилация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1 300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030.2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остра и изострена хронична сърдечна недостатъчност с механична вентилация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1 560</w:t>
            </w:r>
          </w:p>
        </w:tc>
      </w:tr>
      <w:tr w:rsidR="002F2E23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031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3" w:rsidRPr="00F6245D" w:rsidRDefault="002F2E2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инфекциозен ендокардит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4 950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031.1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инфекциозен ендокардит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4 950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031.2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инфекциозен ендокардит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5 940</w:t>
            </w:r>
          </w:p>
        </w:tc>
      </w:tr>
      <w:tr w:rsidR="002F2E23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032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3" w:rsidRPr="00F6245D" w:rsidRDefault="002F2E2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заболявания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миокарда и перикарда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462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032.1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заболявания на миокарда и перикарда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462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032.2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заболявания на миокарда и перикарда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554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033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ритъмни и проводни нарушения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33 028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479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034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артериална хипертония в детската възраст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840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035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хипоксемични състояния при вродени сърдечни малформации в детска възраст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036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белодробен тромбоемболизъм без фибринолитик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770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037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белодробен тромбоемболизъм с фибринолитик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2 860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038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хронична обструктивна белодробна болест – остра екзацербация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13 316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605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039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бронхопневмония и бронхиолит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годишна възраст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40 756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638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040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бронхиална астма: средно тежък и тежък пристъп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040.1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662AF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бронхиална астма: </w:t>
            </w:r>
            <w:r w:rsidR="00F6245D" w:rsidRPr="00F6245D">
              <w:rPr>
                <w:sz w:val="22"/>
                <w:szCs w:val="22"/>
                <w:lang w:val="ru-RU" w:eastAsia="en-US"/>
              </w:rPr>
              <w:t xml:space="preserve">среднотежък и тежък пристъп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над 18-годишна възраст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7 836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605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040.2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662AF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бронхиална астма: </w:t>
            </w:r>
            <w:r w:rsidR="00F6245D" w:rsidRPr="00F6245D">
              <w:rPr>
                <w:sz w:val="22"/>
                <w:szCs w:val="22"/>
                <w:lang w:val="ru-RU" w:eastAsia="en-US"/>
              </w:rPr>
              <w:t xml:space="preserve">среднотежък и тежък пристъп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под 18-годишна възраст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780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041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алергични и инфекциозно-алергични заболявания на дихателната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041.1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D660E3" w:rsidP="00D660E3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алергични и инфекциозно-алергични заболявания на дихателната система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над 18 г</w:t>
            </w:r>
            <w:r>
              <w:rPr>
                <w:sz w:val="22"/>
                <w:szCs w:val="22"/>
                <w:lang w:val="ru-RU" w:eastAsia="en-US"/>
              </w:rPr>
              <w:t>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440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041.2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D660E3" w:rsidP="006B16E8">
            <w:pPr>
              <w:rPr>
                <w:sz w:val="22"/>
                <w:szCs w:val="22"/>
                <w:lang w:val="ru-RU" w:eastAsia="en-US"/>
              </w:rPr>
            </w:pPr>
            <w:r w:rsidRPr="00D660E3">
              <w:rPr>
                <w:sz w:val="22"/>
                <w:szCs w:val="22"/>
                <w:lang w:val="ru-RU" w:eastAsia="en-US"/>
              </w:rPr>
              <w:t xml:space="preserve">Диагностика и лечение на алергични и инфекциозно-алергични заболявания на дихателната система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17 393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042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гнойно-възпалителни заболявания на бронхо-белодробната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042.1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EB262B" w:rsidP="006B16E8">
            <w:pPr>
              <w:rPr>
                <w:sz w:val="22"/>
                <w:szCs w:val="22"/>
                <w:lang w:val="ru-RU" w:eastAsia="en-US"/>
              </w:rPr>
            </w:pPr>
            <w:r w:rsidRPr="00EB262B">
              <w:rPr>
                <w:sz w:val="22"/>
                <w:szCs w:val="22"/>
                <w:lang w:val="ru-RU" w:eastAsia="en-US"/>
              </w:rPr>
              <w:t xml:space="preserve">Диагностика и лечение на гнойно-възпалителни заболявания на бронхо-белодробната система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13 806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858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042.2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EB262B" w:rsidP="006B16E8">
            <w:pPr>
              <w:rPr>
                <w:sz w:val="22"/>
                <w:szCs w:val="22"/>
                <w:lang w:val="ru-RU" w:eastAsia="en-US"/>
              </w:rPr>
            </w:pPr>
            <w:r w:rsidRPr="00EB262B">
              <w:rPr>
                <w:sz w:val="22"/>
                <w:szCs w:val="22"/>
                <w:lang w:val="ru-RU" w:eastAsia="en-US"/>
              </w:rPr>
              <w:t xml:space="preserve">Диагностика и лечение на гнойно-възпалителни заболявания на бронхо-белодробната система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1 560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043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Бронхоскопски процедури с неголям обем и сложност в пулмологията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308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044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Високоспециализирани интервенционални процедури в пулмологията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880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045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Лечение на декомпенсирана хронична дихателна недостатъчност при болести на дихателната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715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046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Лечение на декомпенсирана хронична дихателна недостатъчност при болести на дихателната система в детска възраст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1 560</w:t>
            </w:r>
          </w:p>
        </w:tc>
      </w:tr>
      <w:tr w:rsidR="002F2E23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047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3" w:rsidRPr="00F6245D" w:rsidRDefault="002F2E2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декомпенсирана хронична дихателна недостатъчност при болести на дихателната система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с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механична вентилация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1 540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047.1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декомпенсирана хронична дихателна недостатъчност при болести на дихателната система с механична вентилация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1 540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047.2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декомпенсирана хронична дихателна недостатъчност при болести на дихателната система с механична вентилация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2 002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048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бронхопневмония в детска възраст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44 017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840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049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бронхиолит в детската възраст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17 360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684</w:t>
            </w:r>
          </w:p>
        </w:tc>
      </w:tr>
      <w:tr w:rsidR="002F2E23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3" w:rsidRPr="00F6245D" w:rsidRDefault="002F2E2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исхемичен мозъчен инсулт без тромболиза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50 126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730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050.1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исхемичен мозъчен инсулт без тромболиза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25 063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730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050.2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исхемичен мозъчен инсулт без тромболиза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876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исхемичен мозъчен инсулт с тромболиза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051.1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исхемичен мозъчен инсулт с тромболиза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2 300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051.2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исхемичен мозъчен инсулт с интервенционално лечение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1 550</w:t>
            </w:r>
          </w:p>
        </w:tc>
      </w:tr>
      <w:tr w:rsidR="002F2E23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3" w:rsidRPr="00F6245D" w:rsidRDefault="002F2E2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паренхимен мозъчен кръвоизлив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052.1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паренхимен мозъчен кръвоизлив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052.2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паренхимен мозъчен кръвоизлив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1 380</w:t>
            </w:r>
          </w:p>
        </w:tc>
      </w:tr>
      <w:tr w:rsidR="002F2E23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3" w:rsidRPr="00F6245D" w:rsidRDefault="002F2E2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субарахноиден кръвоизлив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1 200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053.1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субарахноиден кръвоизлив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1 200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053.2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субарахноиден кръвоизлив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1 440</w:t>
            </w:r>
          </w:p>
        </w:tc>
      </w:tr>
      <w:tr w:rsidR="002F2E23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3" w:rsidRPr="00F6245D" w:rsidRDefault="002F2E2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специфично лечение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остра и хронична демиелинизираща полиневропатия (Гилен-Баре)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7 000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054.1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специфично лечение на остра и хронична демиелинизираща полиневропатия (Гилен-Баре)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</w:t>
            </w:r>
            <w:r w:rsidRPr="00F6245D">
              <w:rPr>
                <w:sz w:val="22"/>
                <w:szCs w:val="22"/>
                <w:lang w:val="ru-RU" w:eastAsia="en-US"/>
              </w:rPr>
              <w:lastRenderedPageBreak/>
              <w:t>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7 000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054.2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специфично лечение на остра и хронична демиелинизираща полиневропатия (Гилен-Баре)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8 400</w:t>
            </w:r>
          </w:p>
        </w:tc>
      </w:tr>
      <w:tr w:rsidR="002F2E23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3" w:rsidRPr="00F6245D" w:rsidRDefault="002F2E2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специфично лечение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остра и хронична демиелинизираща полиневропатия (Гилен-Баре) на апаратна вентилация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23" w:rsidRPr="003F5A3D" w:rsidRDefault="002F2E2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10 000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055.1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специфично лечение на остра и хронична демиелинизираща полиневропатия (Гилен-Баре) на апаратна вентилация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10 000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055.2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специфично лечение на остра и хронична демиелинизираща полиневропатия (Гилен-Баре) на апаратна вентилация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12 000</w:t>
            </w:r>
          </w:p>
        </w:tc>
      </w:tr>
      <w:tr w:rsidR="009D4F3A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3A" w:rsidRPr="003F5A3D" w:rsidRDefault="009D4F3A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3A" w:rsidRPr="00F6245D" w:rsidRDefault="009D4F3A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болести на черепно-мозъчните нерви  (ЧМН), на нервните коренчета и плексуси, полиневропатия и вертеброгенни болкови синдроми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3A" w:rsidRPr="003F5A3D" w:rsidRDefault="009D4F3A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98 542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3A" w:rsidRPr="003F5A3D" w:rsidRDefault="009D4F3A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056.1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болести на черепно-мозъчните нерви (ЧМН), на нервните коренчета и плексуси, полиневропатия и вертеброгенни болкови синдроми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49 271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056.2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болести на черепно-мозъчните нерви (ЧМН), на нервните коренчета и плексуси, полиневропатия и вертеброгенни болкови синдроми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600</w:t>
            </w:r>
          </w:p>
        </w:tc>
      </w:tr>
      <w:tr w:rsidR="009D4F3A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3A" w:rsidRPr="003F5A3D" w:rsidRDefault="009D4F3A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3A" w:rsidRPr="00F6245D" w:rsidRDefault="009D4F3A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остри и хронични вирусни, бактериални, спирохетни, микотични и паразитни менингити, менингоенцефалити и миелити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3A" w:rsidRPr="003F5A3D" w:rsidRDefault="009D4F3A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3A" w:rsidRPr="003F5A3D" w:rsidRDefault="009D4F3A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2 000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057.1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остри и хронични вирусни, бактериални, спирохетни, микотични и паразитни менингити, менингоенцефалити и миелити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2 000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057.2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остри и хронични вирусни, бактериални, спирохетни, микотични и паразитни менингити, менингоенцефалити и миелити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2 400</w:t>
            </w:r>
          </w:p>
        </w:tc>
      </w:tr>
      <w:tr w:rsidR="009D4F3A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3A" w:rsidRPr="003F5A3D" w:rsidRDefault="009D4F3A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3A" w:rsidRPr="00F6245D" w:rsidRDefault="009D4F3A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наследствени  и дегенеративни заболявания на нервната система, засягащи ЦНС с начало в детска възраст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3A" w:rsidRPr="003F5A3D" w:rsidRDefault="009D4F3A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3A" w:rsidRPr="003F5A3D" w:rsidRDefault="009D4F3A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058.1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наследствени и дегенеративни заболявания на нервната система, засягащи ЦНС с начало в детска възраст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058.2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наследствени и дегенеративни заболявания на нервната система, засягащи ЦНС с начало в детска възраст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840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059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наследствени и дегенеративни заболявания на нервната система при възрастни пациенти, засягащи централна нервна система и моторния неврон (ЛАС)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невро-мускулни заболявания и болести на предните рога на гръбначния мозък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480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мултипленна склероза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650</w:t>
            </w:r>
          </w:p>
        </w:tc>
      </w:tr>
      <w:tr w:rsidR="009D4F3A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3A" w:rsidRPr="003F5A3D" w:rsidRDefault="009D4F3A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3A" w:rsidRPr="00F6245D" w:rsidRDefault="009D4F3A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епилепсия и епилептични пристъпи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3A" w:rsidRPr="003F5A3D" w:rsidRDefault="009D4F3A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6 990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3A" w:rsidRPr="003F5A3D" w:rsidRDefault="009D4F3A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062.1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епилепсия и епилептични пристъпи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062.2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епилепсия и епилептични пристъпи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480</w:t>
            </w:r>
          </w:p>
        </w:tc>
      </w:tr>
      <w:tr w:rsidR="00872B03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3" w:rsidRPr="003F5A3D" w:rsidRDefault="00872B0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 xml:space="preserve">Лечение на епилептичен статус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063.1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епилептичен статус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063.2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епилептичен статус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720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миастения гравис и миастенни синдроми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064.1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C75A04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миастения гравис и миастенни синдроми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над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064.2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C75A04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миастения гравис и миастенни синдроми</w:t>
            </w:r>
            <w:r w:rsidR="00F6245D" w:rsidRPr="00F6245D">
              <w:rPr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под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788</w:t>
            </w:r>
          </w:p>
        </w:tc>
      </w:tr>
      <w:tr w:rsidR="00872B03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3" w:rsidRPr="00F6245D" w:rsidRDefault="00872B0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миастенни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кризи с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кортикостероиди и апаратна вентилация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6 000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065.1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миастенни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кризи с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кортикостероиди и апаратна вентилация при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6 000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065.2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миастенни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кризи с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кортикостероиди и апаратна вентилация при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7 200</w:t>
            </w:r>
          </w:p>
        </w:tc>
      </w:tr>
      <w:tr w:rsidR="00872B03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3" w:rsidRPr="00F6245D" w:rsidRDefault="00872B0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миастенни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кризи с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човешки имуноглобулин и апаратна вентилация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8 000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066.1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миастенни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кризи с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човешки имуноглобулин и апаратна вентилация при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8 000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066.2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миастенни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кризи с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човешки имуноглобулин и апаратна вентилация при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9 600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паркинсонова болест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231</w:t>
            </w:r>
          </w:p>
        </w:tc>
      </w:tr>
      <w:tr w:rsidR="00872B03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3" w:rsidRPr="00F6245D" w:rsidRDefault="00872B0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заболявания на горния гастроинтестинален тракт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28 404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068.1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заболявания на горния гастроинтестинален тракт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14 202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068.2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заболявания на горния гастроинтестинален тракт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480</w:t>
            </w:r>
          </w:p>
        </w:tc>
      </w:tr>
      <w:tr w:rsidR="00872B03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3" w:rsidRPr="00F6245D" w:rsidRDefault="00872B0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Високоспециализирани интервенционални процедури при заболявания на гастроинтестиналния тракт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24 236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069.1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Високоспециализирани интервенционални процедури при заболявания на гастроинтестиналния тракт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12 118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069.2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Високоспециализирани интервенционални процедури при заболявания на гастроинтестиналния тракт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720</w:t>
            </w:r>
          </w:p>
        </w:tc>
      </w:tr>
      <w:tr w:rsidR="00872B03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3" w:rsidRPr="00F6245D" w:rsidRDefault="00872B0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болест на Крон и улцерозен колит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1 400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070.1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болест на Крон и улцерозен колит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1 400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070.2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болест на Крон и улцерозен колит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1 820</w:t>
            </w:r>
          </w:p>
        </w:tc>
      </w:tr>
      <w:tr w:rsidR="00872B03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3" w:rsidRPr="00F6245D" w:rsidRDefault="00872B0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заболявания на тънкото и дебелото черво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18 063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071.1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заболявания на тънкото и дебелото черво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9 032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071.2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заболявания на тънкото и дебелото черво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480</w:t>
            </w:r>
          </w:p>
        </w:tc>
      </w:tr>
      <w:tr w:rsidR="00872B03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3" w:rsidRPr="00F6245D" w:rsidRDefault="00872B0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Ендоскопско и медикаментозно лечение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остро кървене от гастроинтестиналния тракт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14 192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072.1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Ендоскопско и медикаментозно лечение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остро кървене от гастроинтестиналния тракт при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7 096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072.2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Ендоскопско и медикаментозно лечение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остро кървене от гастроинтестиналния тракт при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720</w:t>
            </w:r>
          </w:p>
        </w:tc>
      </w:tr>
      <w:tr w:rsidR="00872B03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3" w:rsidRPr="00F6245D" w:rsidRDefault="00872B0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Високоспециализирани интервенционални процедури при заболявания на хепатобилиарната система (ХБС), панкреаса и перитонеума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16 593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1 700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073.1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Високоспециализирани интервенционални процедури при заболявания на хепатобилиарната система (ХБС), панкреаса и перитонеума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8 297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1 700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073.2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Високоспециализирани интервенционални процедури при заболявания на хепатобилиарната система (ХБС), панкреаса и перитонеума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2 040</w:t>
            </w:r>
          </w:p>
        </w:tc>
      </w:tr>
      <w:tr w:rsidR="00872B03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3" w:rsidRPr="00F6245D" w:rsidRDefault="00872B03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заболявания на хепатобилиарната система, панкреаса и перитонеума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46 371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B03" w:rsidRPr="003F5A3D" w:rsidRDefault="00872B03" w:rsidP="00872B03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920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074.1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заболявания на хепатобилиарната система, панкреаса и перитонеума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23 186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920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074.2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заболявания на хепатобилиарната система, панкреаса и перитонеума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1 104</w:t>
            </w:r>
          </w:p>
        </w:tc>
      </w:tr>
      <w:tr w:rsidR="000376D4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6D4" w:rsidRPr="003F5A3D" w:rsidRDefault="000376D4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6D4" w:rsidRPr="00F6245D" w:rsidRDefault="000376D4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декомпенсирани чернодробни заболявания (цироза)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6D4" w:rsidRPr="003F5A3D" w:rsidRDefault="000376D4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13 076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6D4" w:rsidRPr="003F5A3D" w:rsidRDefault="000376D4" w:rsidP="00E217B5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1 300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075.1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декомпенсирани чернодробни заболявания (цироза)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6 538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1 300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075.2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декомпенсирани чернодробни заболявания (цироза)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1 560</w:t>
            </w:r>
          </w:p>
        </w:tc>
      </w:tr>
      <w:tr w:rsidR="000376D4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6D4" w:rsidRPr="003F5A3D" w:rsidRDefault="000376D4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6D4" w:rsidRPr="00F6245D" w:rsidRDefault="000376D4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хронични чернодробни заболявания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6D4" w:rsidRPr="003F5A3D" w:rsidRDefault="000376D4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14 080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6D4" w:rsidRPr="003F5A3D" w:rsidRDefault="000376D4" w:rsidP="00E217B5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076.1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хронични чернодробни заболявания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7 040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076.2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хронични чернодробни заболявания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840</w:t>
            </w:r>
          </w:p>
        </w:tc>
      </w:tr>
      <w:tr w:rsidR="000376D4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6D4" w:rsidRPr="003F5A3D" w:rsidRDefault="000376D4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6D4" w:rsidRPr="00F6245D" w:rsidRDefault="000376D4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хронични диарии, с начало в детската възраст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6D4" w:rsidRPr="003F5A3D" w:rsidRDefault="000376D4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6D4" w:rsidRPr="003F5A3D" w:rsidRDefault="000376D4" w:rsidP="00E217B5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077.1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хронични диарии, с начало в детската възраст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077.2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хронични диарии, с начало в детската възраст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480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декомпенсиран захарен диабет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078.1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244565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декомпенсиран захарен диабет</w:t>
            </w:r>
            <w:r w:rsidR="00F6245D" w:rsidRPr="00F6245D">
              <w:rPr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над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43 183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660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078.2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244565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декомпенсиран захарен диабет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под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732</w:t>
            </w:r>
          </w:p>
        </w:tc>
      </w:tr>
      <w:tr w:rsidR="00600EC7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EC7" w:rsidRPr="003F5A3D" w:rsidRDefault="00600EC7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C7" w:rsidRPr="00F6245D" w:rsidRDefault="00600EC7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заболявания на щитовидната жлеза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EC7" w:rsidRPr="003F5A3D" w:rsidRDefault="00600EC7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EC7" w:rsidRPr="003F5A3D" w:rsidRDefault="00600EC7" w:rsidP="00E217B5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341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079.1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заболявания на щитовидната жлеза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341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079.2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заболявания на щитовидната жлеза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409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Лечение на заболявания на хипофизата и надбъбрека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080.1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0A1591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Лечение на заболявания на хипофизата и надбъбрека</w:t>
            </w:r>
            <w:r w:rsidR="00F6245D" w:rsidRPr="00F6245D">
              <w:rPr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над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080.2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0A1591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заболявания на хипофизата и надбъбрека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под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845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Лечение на костни метаболитни заболявания и нарушения на калциево-фосфорната обмяна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081.1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7C6411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костни метаболитни заболявания и нарушения на калциево-фосфорната обмяна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081.2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7C6411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Лечение на костни метаболитни заболявания и нарушения на калциево-фосфорната обмяна</w:t>
            </w:r>
            <w:r w:rsidR="00F6245D" w:rsidRPr="00F6245D">
              <w:rPr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585</w:t>
            </w:r>
          </w:p>
        </w:tc>
      </w:tr>
      <w:tr w:rsidR="00600EC7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EC7" w:rsidRPr="003F5A3D" w:rsidRDefault="00600EC7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C7" w:rsidRPr="00F6245D" w:rsidRDefault="00600EC7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на лица с метаболитни нарушения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EC7" w:rsidRPr="003F5A3D" w:rsidRDefault="00600EC7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6 973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EC7" w:rsidRPr="003F5A3D" w:rsidRDefault="00600EC7" w:rsidP="00E217B5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630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082.1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на лица с метаболитни нарушения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630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082.2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на лица с метаболитни нарушения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819</w:t>
            </w:r>
          </w:p>
        </w:tc>
      </w:tr>
      <w:tr w:rsidR="00600EC7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EC7" w:rsidRPr="003F5A3D" w:rsidRDefault="00600EC7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C7" w:rsidRPr="00F6245D" w:rsidRDefault="00600EC7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лица с метаболитни нарушения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EC7" w:rsidRPr="003F5A3D" w:rsidRDefault="00600EC7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EC7" w:rsidRPr="003F5A3D" w:rsidRDefault="00600EC7" w:rsidP="00E217B5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630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083.1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лица с метаболитни нарушения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630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083.2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лица с метаболитни нарушения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819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остър и хроничен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обострен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 пиелонефрит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35 130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550</w:t>
            </w:r>
          </w:p>
        </w:tc>
      </w:tr>
      <w:tr w:rsidR="00600EC7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EC7" w:rsidRPr="003F5A3D" w:rsidRDefault="00600EC7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C7" w:rsidRPr="00F6245D" w:rsidRDefault="00600EC7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гломерулонефрити – остри и хронични, първични и вторични при системни заболявания – новооткрити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EC7" w:rsidRPr="003F5A3D" w:rsidRDefault="00600EC7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EC7" w:rsidRPr="003F5A3D" w:rsidRDefault="00600EC7" w:rsidP="00E217B5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950</w:t>
            </w:r>
          </w:p>
        </w:tc>
      </w:tr>
      <w:tr w:rsidR="00F6245D" w:rsidRPr="003F5A3D" w:rsidTr="00600EC7">
        <w:trPr>
          <w:trHeight w:val="16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085.1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гломерулонефрити - остри и хронични, първични и вторични при системни заболявания - новооткрити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950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085.2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гломерулонефрити - остри и хронични, първични и вторични при системни заболявания - новооткрити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1 140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Лечение на хистологично доказани гломерулонефрити – остри и хронични, първични и вторични при системни заболявания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086.1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хистологично доказани гломерулонефрити - остри и хронични, първични и вторични при системни заболявания -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10 791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086.2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хистологично доказани гломерулонефрити - остри и хронични, първични и вторични при системни заболявания -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1 365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остра бъбречна недостатъчност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087.1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875130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остра бъбречна недостатъчност</w:t>
            </w:r>
            <w:r w:rsidR="00F6245D" w:rsidRPr="00F6245D">
              <w:rPr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над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087.2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875130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остра бъбречна недостатъчност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под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1 260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хронична бъбречна недостатъчност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088.1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6C42D7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хронична бъбречна недостатъчност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над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088.2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6C42D7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хронична бъбречна недостатъчност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под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480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системни заболявания на съединителната тъкан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089.1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4D21DA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системни заболявания на съединителната тъкан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089.2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4D21DA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системни заболявания на съединителната тъкан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754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090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възпалителни ставни заболявания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090.1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4D21DA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възпалителни ставни заболявания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над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26 532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090.2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4D21DA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възпалителни ставни заболявания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</w:t>
            </w:r>
            <w:r w:rsidR="00F6245D" w:rsidRPr="00F6245D">
              <w:rPr>
                <w:sz w:val="22"/>
                <w:szCs w:val="22"/>
                <w:lang w:val="ru-RU" w:eastAsia="en-US"/>
              </w:rPr>
              <w:lastRenderedPageBreak/>
              <w:t xml:space="preserve">под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1 338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1 001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091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4873B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дегенеративни и обменни ставни заболявания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092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тежкопротичащи булозни дерматози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770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093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тежкопротичащи бактериални инфекции на кожата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7 302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094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тежкопротичащи форми на псориазис - обикновен, артропатичен, пустулозен и еритродермичен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095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островъзникнали и тежкопротичащи еритродермии с генерализиран екзантем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096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Лечение на кожни прояви при съединително-тъканни заболявания и васкулити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434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097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сифилис при бременни жени и при малигнени форми (на вторичен и третичен сифилис)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с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кристален пеницилин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098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остро протичащи чревни инфекциозни болести с диаричен синдром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24 121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744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099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инфекциозни и паразитни заболявания, предавани чрез ухапване от членестоноги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624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остър вирусен хепатит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 xml:space="preserve"> 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и 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1 320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остър вирусен хепатит В, С и </w:t>
            </w:r>
            <w:r w:rsidRPr="003F5A3D">
              <w:rPr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1 532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паразитози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548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покривни инфекции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548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контагиозни вирусни и бактериални заболявания - остро протичащи, с усложнения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вирусни хеморагични трески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1 200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токсоалергични реакции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106.1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051EE5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токсоалергични реакции</w:t>
            </w:r>
            <w:r w:rsidR="00F6245D" w:rsidRPr="00F6245D">
              <w:rPr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над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5 574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106.2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051EE5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токсоалергични реакции </w:t>
            </w:r>
            <w:proofErr w:type="gramStart"/>
            <w:r w:rsidR="00F6245D"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="00F6245D" w:rsidRPr="00F6245D">
              <w:rPr>
                <w:sz w:val="22"/>
                <w:szCs w:val="22"/>
                <w:lang w:val="ru-RU" w:eastAsia="en-US"/>
              </w:rPr>
              <w:t xml:space="preserve"> лица под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5 745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660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отравяния и токсични ефекти от лекарства и битови отрови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7 708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825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фалоидно гъбно отравяне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2 200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токсична епидермална некролиза (болест на Лайел)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1 650</w:t>
            </w:r>
          </w:p>
        </w:tc>
      </w:tr>
      <w:tr w:rsidR="00E267C6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C6" w:rsidRPr="003F5A3D" w:rsidRDefault="00E267C6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C6" w:rsidRPr="00F6245D" w:rsidRDefault="00E267C6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Лечение на доказани първични имунодефицити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C6" w:rsidRPr="003F5A3D" w:rsidRDefault="00E267C6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C6" w:rsidRPr="003F5A3D" w:rsidRDefault="00E267C6" w:rsidP="00E217B5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2 163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110.1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доказани първични имунодефицити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2 163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110.2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доказани първични имунодефицити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2 812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остри внезапно възникнали състояния в детската възраст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6 529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муковисцидоза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1 320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консервативно лечение на световъртеж, разстройства в равновесието от периферен и централен тип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113.1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674D65" w:rsidP="00674D65">
            <w:pPr>
              <w:rPr>
                <w:sz w:val="22"/>
                <w:szCs w:val="22"/>
                <w:lang w:val="ru-RU" w:eastAsia="en-US"/>
              </w:rPr>
            </w:pPr>
            <w:proofErr w:type="gramStart"/>
            <w:r w:rsidRPr="00674D65">
              <w:rPr>
                <w:sz w:val="22"/>
                <w:szCs w:val="22"/>
                <w:lang w:val="ru-RU" w:eastAsia="en-US"/>
              </w:rPr>
              <w:t>Диагностика и консервативно лечение на световъртеж, разстройства в равновесието от периферен и централен тип</w:t>
            </w:r>
            <w:r>
              <w:t xml:space="preserve"> </w:t>
            </w:r>
            <w:r w:rsidRPr="00674D65">
              <w:rPr>
                <w:sz w:val="22"/>
                <w:szCs w:val="22"/>
                <w:lang w:val="ru-RU" w:eastAsia="en-US"/>
              </w:rPr>
              <w:t>с минимален болничен престой 4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Pr="00674D65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часа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113.2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674D65" w:rsidP="006B16E8">
            <w:pPr>
              <w:rPr>
                <w:sz w:val="22"/>
                <w:szCs w:val="22"/>
                <w:lang w:val="ru-RU" w:eastAsia="en-US"/>
              </w:rPr>
            </w:pPr>
            <w:proofErr w:type="gramStart"/>
            <w:r w:rsidRPr="00674D65">
              <w:rPr>
                <w:sz w:val="22"/>
                <w:szCs w:val="22"/>
                <w:lang w:val="ru-RU" w:eastAsia="en-US"/>
              </w:rPr>
              <w:t xml:space="preserve">Диагностика и консервативно лечение на световъртеж, разстройства в равновесието от периферен и централен тип с минимален </w:t>
            </w:r>
            <w:r w:rsidR="00F6245D" w:rsidRPr="00F6245D">
              <w:rPr>
                <w:sz w:val="22"/>
                <w:szCs w:val="22"/>
                <w:lang w:val="ru-RU" w:eastAsia="en-US"/>
              </w:rPr>
              <w:t xml:space="preserve">болничен престой 4 дни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19 656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Интензивно лечение на коматозни състояния, неиндицирани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от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травма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2 200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Интензивно лечение при комбинирани и/или съчетани травми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2 500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Оперативно лечение при сърдечни заболявания в условията на екстракорпорално кръвообращение. </w:t>
            </w:r>
            <w:r w:rsidRPr="003F5A3D">
              <w:rPr>
                <w:sz w:val="22"/>
                <w:szCs w:val="22"/>
                <w:lang w:val="en-US" w:eastAsia="en-US"/>
              </w:rPr>
              <w:t>Минимално инвазивни сърдечни операции при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10 100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Оперативно лечение при сърдечни заболявания в условията на екстракорпорално кръвообращение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от 0 до 18 години. </w:t>
            </w:r>
            <w:r w:rsidRPr="003F5A3D">
              <w:rPr>
                <w:sz w:val="22"/>
                <w:szCs w:val="22"/>
                <w:lang w:val="en-US" w:eastAsia="en-US"/>
              </w:rPr>
              <w:t>Минимално инвазивни сърдечни операции при лица от 0 до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10 100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Оперативно лечение на деца до 1 година с критични вродени сърдечни малформации в условията на екстракорпорално кръвообращение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18 000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при комплексни сърдечни малформации с много голям обем и сложност в условия на екстракорпорално кръвообращение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13 500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полиорганна недостатъчност, развила се след сърдечна операция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120.1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Лечение на полиорганна недостатъчност, развила се след сърдечна операция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13 500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120.2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Лечение на полиорганна недостатъчност, развила се след сърдечна операция, с продължителна механична вентилация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20 000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Оперативно лечение на заболявания на сърцето, без екстракорпорално кръвообращение,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3 450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Оперативно лечение при заболявания на сърцето, без екстракорпорално кръвообращение,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4 500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O</w:t>
            </w:r>
            <w:r w:rsidRPr="00F6245D">
              <w:rPr>
                <w:sz w:val="22"/>
                <w:szCs w:val="22"/>
                <w:lang w:val="ru-RU" w:eastAsia="en-US"/>
              </w:rPr>
              <w:t>перативно лечение на абдоминална аорта, долна празна вена и клоновете 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8 559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3 500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Оперативно лечение на хронична съдова недостатъчност във феморо-поплитеалния и аксило-брахиалния сегмент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5 457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1 919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Оперативно лечение на клонове на аортната дъга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1 709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Спешни оперативни интервенции без съдова реконструкция при болни със съдови заболявания (тромбектомии, емболектомии, ампутации и симпатектомии)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K</w:t>
            </w:r>
            <w:r w:rsidRPr="00F6245D">
              <w:rPr>
                <w:sz w:val="22"/>
                <w:szCs w:val="22"/>
                <w:lang w:val="ru-RU" w:eastAsia="en-US"/>
              </w:rPr>
              <w:t>онсервативно лечение на съдова недостатъчност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7 121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520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Консервативно лечение с простагландинови/простациклинови деривати при съдова недостатъчност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330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Оперативно лечение при варикозна болест и усложненията 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O</w:t>
            </w:r>
            <w:r w:rsidRPr="00F6245D">
              <w:rPr>
                <w:sz w:val="22"/>
                <w:szCs w:val="22"/>
                <w:lang w:val="ru-RU" w:eastAsia="en-US"/>
              </w:rPr>
              <w:t xml:space="preserve">перативни процедури върху придатъците на окото с голям обем и сложност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Други операции на очната ябълка с голям обем и сложност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410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 xml:space="preserve">Кератопластика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1 000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Консервативно лечение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глаукома, съдови заболявания на окото и неперфоративни травми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14 651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273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Консервативно лечение при инфекции и възпалителни заболявания на окото и придатъците му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5 845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249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Оперативно лечение при заболявания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ретина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>, стъкловидно тяло и травми, засягащи задния очен сегмент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136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Оперативно лечение на заболявания в областта на ушите, носа и гърлото с много голям обем и сложност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2 950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Оперативно лечение на заболявания в областта на ушите, носа и гърлото с голям обем и сложност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9 658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Оперативно лечение на заболявания в областта на ушите, носа и гърлото със среден обем и сложност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14 616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Високотехнологична диагностика при ушно-носно-гърлени болести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450</w:t>
            </w:r>
          </w:p>
        </w:tc>
      </w:tr>
      <w:tr w:rsidR="00E267C6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C6" w:rsidRPr="003F5A3D" w:rsidRDefault="00E267C6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C6" w:rsidRPr="00F6245D" w:rsidRDefault="00E267C6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Консервативно парентерално лечение при ушно-носно-гърлени болести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C6" w:rsidRPr="003F5A3D" w:rsidRDefault="00E267C6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C6" w:rsidRPr="003F5A3D" w:rsidRDefault="00E267C6" w:rsidP="00E217B5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140.1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Консервативно парентерално лечение при ушно-носно-гърлени болести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140.2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Консервативно парентерално лечение при ушно-носно-гърлени болести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Трансуретрално оперативно лечение при онкологични заболявания на пикочния мехур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5 484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1 000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Радикална цистопростатектомия с ортотопичен пикочен мехур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4 000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 xml:space="preserve">Трансуретрална простатектомия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Отворени оперативни процедури при доброкачествена хиперплазия на простатната жлеза и нейните усложнения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Ендоскопски процедури при обструкции на горните пикочни пътища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23 520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774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процедури при вродени заболявания на пикочо-половата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2 500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процедури върху мъжка полова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12 863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на долните пикочни пътища с голям обем и сложност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2 600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процедури на долните пикочни пътища със среден обем и сложност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1 160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150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при инконтиненция на урината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612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151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 xml:space="preserve">Реконструктивни операции в урологията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1 000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152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Ендоскопски процедури при обструкции на долните пикочни пътища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15 364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520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153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при травми на долните пикочни пътища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1 000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154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на бъбрека и уретера с голям и много голям обем и сложност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2 300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155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процедури на бъбрека и уретера със среден обем и сложност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156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 xml:space="preserve">Радикална цистектомия. Радикална цистопростатектомия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3 200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157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 xml:space="preserve">Радикална простатектомия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2 800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158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интервенции при инфекции на меките и костни тъкани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30 927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159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Артроскопски процедури в областта  на скелетно-мускулната система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160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Нерадикално отстраняване на матката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6 809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161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Радикално отстраняване на женски полови органи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162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интервенции чрез коремен достъп за отстраняване на болестни изменения на женските полови органи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6 892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770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163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интервенции чрез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долен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достъп за отстраняване на болестни изменения или инвазивно изследване на женските полови органи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29 517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330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164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Корекции на тазова (перинеална) статика и/или на незадържане на урината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жената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806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165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Диагностични процедури и консервативно лечение на токсо-инфекциозен и анемичен синдром от акушеро-гинекологичен произход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12 832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460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166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Корекции на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проходимост 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възстановяване на анатомия при жената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650</w:t>
            </w:r>
          </w:p>
        </w:tc>
      </w:tr>
      <w:tr w:rsidR="00F6245D" w:rsidRPr="003F5A3D" w:rsidTr="006B16E8">
        <w:trPr>
          <w:trHeight w:val="9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167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Системна радикална ексцизия на лимфни възли (тазови и/или парааортални и/или ингвинални) като самостоятелна интервенция или съчетана с радикално отстраняване на женски полови органи. </w:t>
            </w:r>
            <w:r w:rsidRPr="003F5A3D">
              <w:rPr>
                <w:sz w:val="22"/>
                <w:szCs w:val="22"/>
                <w:lang w:val="en-US" w:eastAsia="en-US"/>
              </w:rPr>
              <w:t>Тазова екзентерация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2 200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168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Високотехнологична асистирана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с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робот гинекологична хирургия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8 000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169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Интензивно лечение на интр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а-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и постпартални усложнения, довели до шок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170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Интензивно лечение на интр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а-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и поспартални усложнения, довели до шок, с приложение на рекомбинантни фактори на кръвосъсирването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6 800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171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на хранопровод, стомах и дуоденум с голям и много голям обем и сложност,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2 800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172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на хранопровод, стомах и дуоденум с голям и много голям обем и сложност,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4 650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173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на хранопровод, стомах и дуоденум със среден обем и сложност,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1 780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174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на хранопровод, стомах и дуоденум със среден обем и сложност,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2 670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175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на тънки и дебели черва, вкл. при заболявания на мезентериума и ретроперитонеума с голям и много голям обем и сложност,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12 515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2 600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176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на тънки и дебели черва, вкл. при заболявания на мезентериума и ретроперитонеума с голям и много голям обем и сложност,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3 975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177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на тънки и дебели черва със среден обем и сложност,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178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на тънки и дебели черва със среден обем и сложност,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1 725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179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Оперативни процедури върху апендикс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Хирургични интервенции за затваряне на стома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Хирургични интервенции на ануса и перианалното пространство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13 643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Оперативни процедури при хернии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14 867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процедури при хернии с инкарцерация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Конвенционална холецистектомия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 xml:space="preserve">Лапароскопска холецистектомия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процедури върху екстрахепаталните жлъчни пътища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2 300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процедури върху черен дроб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3 350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процедури върху черен дроб при ехинококова болест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1 450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процедури върху панкреас и дистален холедох, с голям и много голям обем и сложност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4 950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190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процедури върху панкреас и дистален холедох, със среден обем и сложност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1 820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191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Оперативни процедури върху далака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191.1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върху далака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1 000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191.2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върху далака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192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интервенции при диабетно стъпало, без съдово-реконструктивни операции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7 046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1 200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193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Оперативно лечение на онкологично заболяване на гърдата: стадии </w:t>
            </w:r>
            <w:r w:rsidRPr="003F5A3D">
              <w:rPr>
                <w:sz w:val="22"/>
                <w:szCs w:val="22"/>
                <w:lang w:val="en-US" w:eastAsia="en-US"/>
              </w:rPr>
              <w:t>Tis</w:t>
            </w:r>
            <w:r w:rsidRPr="00F6245D">
              <w:rPr>
                <w:sz w:val="22"/>
                <w:szCs w:val="22"/>
                <w:lang w:val="ru-RU" w:eastAsia="en-US"/>
              </w:rPr>
              <w:t xml:space="preserve"> 1-4 </w:t>
            </w:r>
            <w:r w:rsidRPr="003F5A3D">
              <w:rPr>
                <w:sz w:val="22"/>
                <w:szCs w:val="22"/>
                <w:lang w:val="en-US" w:eastAsia="en-US"/>
              </w:rPr>
              <w:t>N</w:t>
            </w:r>
            <w:r w:rsidRPr="00F6245D">
              <w:rPr>
                <w:sz w:val="22"/>
                <w:szCs w:val="22"/>
                <w:lang w:val="ru-RU" w:eastAsia="en-US"/>
              </w:rPr>
              <w:t xml:space="preserve"> 0-2 </w:t>
            </w:r>
            <w:r w:rsidRPr="003F5A3D">
              <w:rPr>
                <w:sz w:val="22"/>
                <w:szCs w:val="22"/>
                <w:lang w:val="en-US" w:eastAsia="en-US"/>
              </w:rPr>
              <w:t>M</w:t>
            </w:r>
            <w:r w:rsidRPr="00F6245D">
              <w:rPr>
                <w:sz w:val="22"/>
                <w:szCs w:val="22"/>
                <w:lang w:val="ru-RU" w:eastAsia="en-US"/>
              </w:rPr>
              <w:t>0-1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1 300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194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интервенции върху гърда с локална ексцизия и биопсия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195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Оперативно лечение при остър перитонит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2 200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196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Оперативно лечение на интраабдоминални абсцеси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197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Консервативно лечение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остри коремни заболявания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26 825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198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Хирургично лечение при животозастрашаващи инфекции на меките и костни тъкани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8 541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2 200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199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тумори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кожа и лигавици - злокачествени и доброкачествени новообразувания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52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199.1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тумори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кожа и лигавици - злокачествени новообразувания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550</w:t>
            </w:r>
          </w:p>
        </w:tc>
      </w:tr>
      <w:tr w:rsidR="00F6245D" w:rsidRPr="003F5A3D" w:rsidTr="006B16E8">
        <w:trPr>
          <w:trHeight w:val="52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199.2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Лечение на тумори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кожа и лигавици - доброкачествени новообразувания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6 568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305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Реконструктивни операции на гърдата по медицински показания след доброкачествени и злокачествени тумори, вродени заболявания и последици от травми и изгаряния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върху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щитовидна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и паращитовидни жлези, с голям и много голям обем и сложност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1 000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процедури върху щитовидна и паращитовидни жлези, със среден обем и сложност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Хирургично лечение при надбъбречни заболявания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Тежка черепно-мозъчна травма - оперативно лечение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3 400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F3592E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Тежка черепно-мозъчна травма - консервативно поведение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1 330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Краниотомии, неиндицирани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от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травма, чрез съвременни технологиии (невронавигация, невроендоскопия и интраоперативен ултразвук)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206.1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Краниотомии, неиндицирани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от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травма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>, чрез съвременни технологии (невроендоскопия и интраоперативен ултразвук)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3 800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206.2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Краниотомии, неиндицирани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от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травма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, чрез съвременни технологии (невронавигация)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4 900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Краниотомии, неиндицирани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от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травма, по класически начин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2 300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Консервативно поведение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леки и средно тежки черепно-мозъчни травми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14 562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Хирургично лечение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травма на главата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1 052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210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Периферни и черепномозъчни нерви (екстракраниална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част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>) – оперативно лечение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211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Гръбначни и гръбначно-мозъчни оперативни интервенции с голям и много голям обем и сложност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2 450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212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Гръбначни и гръбначно-мозъчни оперативни интервенции с малък и среден обем и сложност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1 819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213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Оперативно лечение на тумори на бял дроб, медиастинум, плевра и гръдна стена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2 700</w:t>
            </w:r>
          </w:p>
        </w:tc>
      </w:tr>
      <w:tr w:rsidR="00F6245D" w:rsidRPr="003F5A3D" w:rsidTr="006B16E8">
        <w:trPr>
          <w:trHeight w:val="12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214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Разширени (големи) операции с пълно или частично отстраняване на повече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от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един интраторакален орган, включително медиастинален тумор или гръдна стена. Едноетапни операции при белодробни болести засягащи двата бели дроба при болести със съчетана белодробна и друга локализация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3 300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215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Оперативно лечение на болести на бял дроб, медиастинум, плевра и гръдна стена, без онкологични заболявания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1 650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216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Спешни състояния в гръдната хирургия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217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с голям и много голям обем и сложност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таза и долния крайник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217.1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с голям обем и сложност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таза и долния крайник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18 086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2 050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217.2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с много голям обем и сложност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таза, тазобедрената и колянната става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4 700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217.3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при множествени счупвания и/или луксации на таза,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горни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и долни крайници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5 350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218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процедури с алопластика на тазобедрена и колянна става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10 994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1 257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219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Оперативни процедури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таза и долния крайник със среден обем и сложност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22 292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910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220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процедури в областта на раменния пояс и горния крайник с голям обем и сложност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13 977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1 000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221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процедури в областта на раменния пояс и горния крайник с много голям обем и сложност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1 326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222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Средни оперативни процедури в областта на раменния пояс и горния крайник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11 212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460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223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процедури при заболявания на гръдния кош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720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224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Септични (бактериални) артрити и остеомиелити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2 400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225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Хирургично лечение в лицево-челюстната област с много голям обем и сложност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1 000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226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Оперативно лечение в лицево-челюстната област с голям обем и сложност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705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227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Оперативни процедури в лицево-челюстната област със среден обем и сложност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8 597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863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228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Оперативно лечение на възпалителни процеси в областта на лицето и шията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229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Консервативно лечение при заболявания на лицево-челюстната област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230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Оперативно лечение на вродени малформации в лицево-челюстната област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231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Лечение на фрактури на лицевите и челюстните кости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803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232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Хирургично лечение на изгаряния с площ от 5% до 10% при възрастни 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до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3% при деца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233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A933B6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Хирургично лечение при необширни изгаряния с площ от 1 до </w:t>
            </w:r>
            <w:r w:rsidR="00A933B6">
              <w:rPr>
                <w:sz w:val="22"/>
                <w:szCs w:val="22"/>
                <w:lang w:val="ru-RU" w:eastAsia="en-US"/>
              </w:rPr>
              <w:t>1</w:t>
            </w:r>
            <w:r w:rsidRPr="00F6245D">
              <w:rPr>
                <w:sz w:val="22"/>
                <w:szCs w:val="22"/>
                <w:lang w:val="ru-RU" w:eastAsia="en-US"/>
              </w:rPr>
              <w:t>9 % от телесната повърхност, с хирургични интервенции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3 030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234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Хирургично лечение при обширни изгаряния над 20% от телесната повърхност, с хирургични интервенции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9 000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235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Оперативно лечение на поражения, предизвикани от ниски температури (измръзване)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236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Оперативно лечение на последствията от изгаряне и травма на кожата и подкожната тъкан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1 700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237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Оперативно лечение на кожни дефекти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от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различно естество, налагащи пластично възстановяване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238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Реплантация и реконструкции с микросъдова хирургия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7 000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239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Оперативно лечение на деца до 1 година с вродени аномалии в областта на торакалната и абдоминалната област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10 000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Продължително системно парентерално лекарствено лечение на злокачествени солидни тумори и свързаните с него усложнения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90 361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470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Диагностични процедури за стадиране и оценка на терапевтичния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отговор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при пациенти със злокачествени солидни тумори и хематологични заболявания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E267C6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C6" w:rsidRPr="003F5A3D" w:rsidRDefault="00E267C6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241.1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C6" w:rsidRPr="00F6245D" w:rsidRDefault="00E267C6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Диагностични процедури за стадиране и оценка на терапевтичния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отговор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при пациенти </w:t>
            </w:r>
            <w:r w:rsidR="00314DF5" w:rsidRPr="00F6245D">
              <w:rPr>
                <w:sz w:val="22"/>
                <w:szCs w:val="22"/>
                <w:lang w:val="ru-RU" w:eastAsia="en-US"/>
              </w:rPr>
              <w:t>със злокачествени солидни тумори и хематологични заболявания с КТ на минимум две зони или костномозъчно изследване с МКБ - код 41.31 (30081-00, 30087-00)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C6" w:rsidRPr="003F5A3D" w:rsidRDefault="00E267C6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39 761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C6" w:rsidRPr="003F5A3D" w:rsidRDefault="00E267C6" w:rsidP="00E217B5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400</w:t>
            </w:r>
          </w:p>
        </w:tc>
      </w:tr>
      <w:tr w:rsidR="00F6245D" w:rsidRPr="003F5A3D" w:rsidTr="006B16E8">
        <w:trPr>
          <w:trHeight w:val="9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241.3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Диагностични процедури за стадиране и оценка на терапевтичния отговор при пациенти със злокачествени солидни тумори и хематологични заболявания с КТ на минимум две зони или костномозъчно изследване с МКБ - код 41.31 (30081-00, 30087-00)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19 881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400</w:t>
            </w:r>
          </w:p>
        </w:tc>
      </w:tr>
      <w:tr w:rsidR="00F6245D" w:rsidRPr="003F5A3D" w:rsidTr="006B16E8">
        <w:trPr>
          <w:trHeight w:val="9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241.4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Диагностични процедури за стадиране и оценка на терапевтичния отговор при пациенти със злокачествени солидни тумори и хематологични заболявания с КТ на минимум две зони или костномозъчно изследване с МКБ - код 41.31 (30081-00, 30087-00)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520</w:t>
            </w:r>
          </w:p>
        </w:tc>
      </w:tr>
      <w:tr w:rsidR="00E267C6" w:rsidRPr="003F5A3D" w:rsidTr="003042A4">
        <w:trPr>
          <w:trHeight w:val="16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C6" w:rsidRPr="003F5A3D" w:rsidRDefault="00E267C6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241.2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C6" w:rsidRPr="00F6245D" w:rsidRDefault="00E267C6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Диагностични процедури за стадиране и оценка на терапевтичния отговор при пациенти със злокачествени солидни тумори </w:t>
            </w:r>
            <w:r w:rsidR="003042A4" w:rsidRPr="003042A4">
              <w:rPr>
                <w:sz w:val="22"/>
                <w:szCs w:val="22"/>
                <w:lang w:val="ru-RU" w:eastAsia="en-US"/>
              </w:rPr>
              <w:t>и хематологични заболявания с МР</w:t>
            </w:r>
            <w:proofErr w:type="gramStart"/>
            <w:r w:rsidR="003042A4" w:rsidRPr="003042A4">
              <w:rPr>
                <w:sz w:val="22"/>
                <w:szCs w:val="22"/>
                <w:lang w:val="ru-RU" w:eastAsia="en-US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C6" w:rsidRPr="003F5A3D" w:rsidRDefault="00E267C6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C6" w:rsidRPr="003F5A3D" w:rsidRDefault="00E267C6" w:rsidP="00E217B5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241.5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Диагностични процедури за стадиране и оценка на терапевтичния отговор при пациенти със злокачествени солидни тумори и хематологични заболявания с МР</w:t>
            </w:r>
            <w:proofErr w:type="gramStart"/>
            <w:r w:rsidRPr="003F5A3D">
              <w:rPr>
                <w:sz w:val="22"/>
                <w:szCs w:val="22"/>
                <w:lang w:val="en-US" w:eastAsia="en-US"/>
              </w:rPr>
              <w:t>T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при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241.6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Диагностични процедури за стадиране и оценка на терапевтичния отговор при пациенти със злокачествени солидни тумори и хематологични заболявания с МР</w:t>
            </w:r>
            <w:proofErr w:type="gramStart"/>
            <w:r w:rsidRPr="003F5A3D">
              <w:rPr>
                <w:sz w:val="22"/>
                <w:szCs w:val="22"/>
                <w:lang w:val="en-US" w:eastAsia="en-US"/>
              </w:rPr>
              <w:t>T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при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780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левкемии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12 253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850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лечение на лимфоми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12 169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665</w:t>
            </w:r>
          </w:p>
        </w:tc>
      </w:tr>
      <w:tr w:rsidR="00E267C6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C6" w:rsidRPr="003F5A3D" w:rsidRDefault="00E267C6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C6" w:rsidRPr="003F5A3D" w:rsidRDefault="00E267C6" w:rsidP="006B16E8">
            <w:pPr>
              <w:rPr>
                <w:sz w:val="22"/>
                <w:szCs w:val="22"/>
                <w:lang w:val="en-US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хеморагични диатези. </w:t>
            </w:r>
            <w:r w:rsidRPr="003F5A3D">
              <w:rPr>
                <w:sz w:val="22"/>
                <w:szCs w:val="22"/>
                <w:lang w:val="en-US" w:eastAsia="en-US"/>
              </w:rPr>
              <w:t>Анемии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C6" w:rsidRPr="003F5A3D" w:rsidRDefault="00E267C6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23 141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C6" w:rsidRPr="003F5A3D" w:rsidRDefault="00E267C6" w:rsidP="00E217B5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570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244.1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хеморагични диатези. Анемии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над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11 571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570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244.2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Диагностика и лечение на хеморагични диатези. Анемии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при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лица под 18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684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Диагностика и консервативно лечение на онкологични и онкохематологични заболявания, възникнали в детска възраст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1 300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Ортоволтно перкутанно лъчелечение и брахитерапия с високи активности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665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 xml:space="preserve">Брахитерапия с ниски активности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327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248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 xml:space="preserve">Конвенционална телегаматерапия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640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249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Триизмерна конвенционална телегаматерапия и брахитерапия със закрити източници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Високотехнологично лъчелечение на онкологични и неонкологични заболявания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250.1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C77F09" w:rsidP="006B16E8">
            <w:pPr>
              <w:rPr>
                <w:sz w:val="22"/>
                <w:szCs w:val="22"/>
                <w:lang w:val="ru-RU" w:eastAsia="en-US"/>
              </w:rPr>
            </w:pPr>
            <w:r w:rsidRPr="00C77F09">
              <w:rPr>
                <w:sz w:val="22"/>
                <w:szCs w:val="22"/>
                <w:lang w:val="ru-RU" w:eastAsia="en-US"/>
              </w:rPr>
              <w:t xml:space="preserve">Високотехнологично лъчелечение на онкологични и неонкологични заболявания с приложени до 20 фракции и продължителността на лечението e от 3 </w:t>
            </w:r>
            <w:proofErr w:type="gramStart"/>
            <w:r w:rsidRPr="00C77F09">
              <w:rPr>
                <w:sz w:val="22"/>
                <w:szCs w:val="22"/>
                <w:lang w:val="ru-RU" w:eastAsia="en-US"/>
              </w:rPr>
              <w:t>до</w:t>
            </w:r>
            <w:proofErr w:type="gramEnd"/>
            <w:r w:rsidRPr="00C77F09">
              <w:rPr>
                <w:sz w:val="22"/>
                <w:szCs w:val="22"/>
                <w:lang w:val="ru-RU" w:eastAsia="en-US"/>
              </w:rPr>
              <w:t xml:space="preserve"> 30 дни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5 356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1 850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250.2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C77F09" w:rsidP="006B16E8">
            <w:pPr>
              <w:rPr>
                <w:sz w:val="22"/>
                <w:szCs w:val="22"/>
                <w:lang w:val="ru-RU" w:eastAsia="en-US"/>
              </w:rPr>
            </w:pPr>
            <w:r w:rsidRPr="00C77F09">
              <w:rPr>
                <w:sz w:val="22"/>
                <w:szCs w:val="22"/>
                <w:lang w:val="ru-RU" w:eastAsia="en-US"/>
              </w:rPr>
              <w:t>Високотехнологично лъчелечение на онкологични и неонкологични заболявания с приложени 20 и повече фракции и продължителността на лечението е 30 и повече дни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3 700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Модулирано по интензитет лъчелечение на онкологични и неонкологични заболявания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251.1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C77F09" w:rsidP="006B16E8">
            <w:pPr>
              <w:rPr>
                <w:sz w:val="22"/>
                <w:szCs w:val="22"/>
                <w:lang w:val="ru-RU" w:eastAsia="en-US"/>
              </w:rPr>
            </w:pPr>
            <w:r w:rsidRPr="00C77F09">
              <w:rPr>
                <w:sz w:val="22"/>
                <w:szCs w:val="22"/>
                <w:lang w:val="ru-RU" w:eastAsia="en-US"/>
              </w:rPr>
              <w:t xml:space="preserve">Модулирано по интензитет лъчелечение на онкологични и неонкологични заболявания с приложени до 20 фракции и продължителността на лечението e </w:t>
            </w:r>
            <w:proofErr w:type="gramStart"/>
            <w:r w:rsidRPr="00C77F09">
              <w:rPr>
                <w:sz w:val="22"/>
                <w:szCs w:val="22"/>
                <w:lang w:val="ru-RU" w:eastAsia="en-US"/>
              </w:rPr>
              <w:t>от</w:t>
            </w:r>
            <w:proofErr w:type="gramEnd"/>
            <w:r w:rsidRPr="00C77F09">
              <w:rPr>
                <w:sz w:val="22"/>
                <w:szCs w:val="22"/>
                <w:lang w:val="ru-RU" w:eastAsia="en-US"/>
              </w:rPr>
              <w:t xml:space="preserve"> 3 до 30 дни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3 096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2 700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251.2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C77F09" w:rsidP="006B16E8">
            <w:pPr>
              <w:rPr>
                <w:sz w:val="22"/>
                <w:szCs w:val="22"/>
                <w:lang w:val="ru-RU" w:eastAsia="en-US"/>
              </w:rPr>
            </w:pPr>
            <w:r w:rsidRPr="00C77F09">
              <w:rPr>
                <w:sz w:val="22"/>
                <w:szCs w:val="22"/>
                <w:lang w:val="ru-RU" w:eastAsia="en-US"/>
              </w:rPr>
              <w:t>Модулирано по интензитет лъчелечение на онкологични и неонкологични заболявания с приложени 20 и повече фракции и продължителността на лечението е 30 и повече дни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5 265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5 400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Радиохирургия на онкологични и неонкологични заболявания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252.1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Радиохирургия на онкологични и неонкологични заболявания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4 500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252.2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D80250" w:rsidP="006B16E8">
            <w:pPr>
              <w:rPr>
                <w:sz w:val="22"/>
                <w:szCs w:val="22"/>
                <w:lang w:val="ru-RU" w:eastAsia="en-US"/>
              </w:rPr>
            </w:pPr>
            <w:r w:rsidRPr="00D80250">
              <w:rPr>
                <w:sz w:val="22"/>
                <w:szCs w:val="22"/>
                <w:lang w:val="ru-RU" w:eastAsia="en-US"/>
              </w:rPr>
              <w:t>Роботизирана радиохирургия на онкологични и неонкологични заболявания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9 000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E267C6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Палиативни грижи за болни с онкологични заболявания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18 351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90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E267C6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Продължително лечение и ранна рехабилитация след острия стадий на исхемичен и хеморагичен мозъчен инсулт с остатъчни проблеми за здравето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13 001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E267C6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Продължително лечение и ранна рехабилитация след инфаркт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миокарда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и след сърдечни интервенции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50</w:t>
            </w:r>
          </w:p>
        </w:tc>
      </w:tr>
      <w:tr w:rsidR="00F6245D" w:rsidRPr="003F5A3D" w:rsidTr="006B16E8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E267C6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Продължително лечение и ранна рехабилитация след оперативни интервенции с голям и много голям обем и сложност с остатъчни проблеми за здравето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12 626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E267C6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Физикална терапия, рехабилитация и специализирани грижи при персистиращо/хронично/вегетативно състояние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E267C6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Физикална терапия и рехабилитация при родова травма на централна нервна система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5 802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259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E267C6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Физикална терапия и рехабилитация при родова травма на периферна нервна система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2 314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260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E267C6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Физикална терапия и рехабилитация при детска церебрална парализа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43 060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60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261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Физикална терапия и рехабилитация при първични мускулни увреждания и спинална мускулна атрофия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400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262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Физикална терапия и рехабилитация на болести на централна нервна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12 936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482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263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Физикална терапия и рехабилитация при болести на периферна нервна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48 735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330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264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Физикална терапия и рехабилитация след преживян/стар инфаркт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на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F6245D">
              <w:rPr>
                <w:sz w:val="22"/>
                <w:szCs w:val="22"/>
                <w:lang w:val="ru-RU" w:eastAsia="en-US"/>
              </w:rPr>
              <w:t>миокарда</w:t>
            </w:r>
            <w:proofErr w:type="gramEnd"/>
            <w:r w:rsidRPr="00F6245D">
              <w:rPr>
                <w:sz w:val="22"/>
                <w:szCs w:val="22"/>
                <w:lang w:val="ru-RU" w:eastAsia="en-US"/>
              </w:rPr>
              <w:t xml:space="preserve"> и след оперативни интервенции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482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265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 xml:space="preserve">Физикална терапия и рехабилитация при болести на опорно-двигателен апарат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117 570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330</w:t>
            </w:r>
          </w:p>
        </w:tc>
      </w:tr>
      <w:tr w:rsidR="00F6245D" w:rsidRPr="003F5A3D" w:rsidTr="006B16E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266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Речева рехабилитация след ларингектомия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285</w:t>
            </w:r>
          </w:p>
        </w:tc>
      </w:tr>
      <w:tr w:rsidR="00F6245D" w:rsidRPr="003F5A3D" w:rsidTr="006B16E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lastRenderedPageBreak/>
              <w:t>999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45D" w:rsidRPr="00F6245D" w:rsidRDefault="00F6245D" w:rsidP="006B16E8">
            <w:pPr>
              <w:rPr>
                <w:sz w:val="22"/>
                <w:szCs w:val="22"/>
                <w:lang w:val="ru-RU" w:eastAsia="en-US"/>
              </w:rPr>
            </w:pPr>
            <w:r w:rsidRPr="00F6245D">
              <w:rPr>
                <w:sz w:val="22"/>
                <w:szCs w:val="22"/>
                <w:lang w:val="ru-RU" w:eastAsia="en-US"/>
              </w:rPr>
              <w:t>Наблюдение до 48 часа в стационарни условия след проведена амбулаторна процедура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1 819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45D" w:rsidRPr="003F5A3D" w:rsidRDefault="00F6245D" w:rsidP="006B16E8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3F5A3D">
              <w:rPr>
                <w:sz w:val="22"/>
                <w:szCs w:val="22"/>
                <w:lang w:val="en-US" w:eastAsia="en-US"/>
              </w:rPr>
              <w:t>120</w:t>
            </w:r>
          </w:p>
        </w:tc>
      </w:tr>
    </w:tbl>
    <w:p w:rsidR="00F6245D" w:rsidRPr="00FD5D82" w:rsidRDefault="00F6245D" w:rsidP="00F6245D">
      <w:pPr>
        <w:widowControl w:val="0"/>
        <w:autoSpaceDE w:val="0"/>
        <w:autoSpaceDN w:val="0"/>
        <w:adjustRightInd w:val="0"/>
        <w:ind w:left="-284" w:firstLine="480"/>
        <w:jc w:val="both"/>
      </w:pPr>
    </w:p>
    <w:p w:rsidR="00786F2B" w:rsidRDefault="00786F2B" w:rsidP="00786F2B">
      <w:pPr>
        <w:widowControl w:val="0"/>
        <w:autoSpaceDE w:val="0"/>
        <w:autoSpaceDN w:val="0"/>
        <w:adjustRightInd w:val="0"/>
        <w:ind w:right="-279" w:firstLine="567"/>
        <w:jc w:val="both"/>
      </w:pPr>
      <w:r>
        <w:t>(</w:t>
      </w:r>
      <w:r w:rsidR="00CD7B50">
        <w:t>2</w:t>
      </w:r>
      <w:r>
        <w:t>) В ал. 7 думите „17, 18 и 25“ в изречението се заменят с думите „17.1, 17.2, 18.1, 18.2 и 25“, а думите „525 лв., 925 лв. и 630 лв.“</w:t>
      </w:r>
      <w:r w:rsidR="00F14F4D" w:rsidRPr="00F14F4D">
        <w:t xml:space="preserve"> се заменят с думите „525 лв., </w:t>
      </w:r>
      <w:r w:rsidR="00F14F4D">
        <w:t>683</w:t>
      </w:r>
      <w:r w:rsidR="00F14F4D" w:rsidRPr="00F14F4D">
        <w:t xml:space="preserve"> лв., 925 лв., </w:t>
      </w:r>
      <w:r w:rsidR="00F14F4D">
        <w:t>1203</w:t>
      </w:r>
      <w:r w:rsidR="00F14F4D" w:rsidRPr="00F14F4D">
        <w:t xml:space="preserve"> лв. и 630 лв.“</w:t>
      </w:r>
      <w:r>
        <w:t xml:space="preserve">. </w:t>
      </w:r>
    </w:p>
    <w:p w:rsidR="00C20ACB" w:rsidRPr="00DF50AF" w:rsidRDefault="00DF2769" w:rsidP="00AE05AF">
      <w:pPr>
        <w:widowControl w:val="0"/>
        <w:autoSpaceDE w:val="0"/>
        <w:autoSpaceDN w:val="0"/>
        <w:adjustRightInd w:val="0"/>
        <w:ind w:right="-279" w:firstLine="567"/>
        <w:jc w:val="both"/>
        <w:rPr>
          <w:bCs/>
        </w:rPr>
      </w:pPr>
      <w:r w:rsidRPr="00DF50AF">
        <w:rPr>
          <w:b/>
          <w:bCs/>
        </w:rPr>
        <w:t>§</w:t>
      </w:r>
      <w:r w:rsidR="002F2E23">
        <w:rPr>
          <w:b/>
          <w:bCs/>
        </w:rPr>
        <w:t> </w:t>
      </w:r>
      <w:r w:rsidR="006B63AD">
        <w:rPr>
          <w:b/>
          <w:bCs/>
        </w:rPr>
        <w:t>2</w:t>
      </w:r>
      <w:r w:rsidRPr="00DF50AF">
        <w:rPr>
          <w:b/>
          <w:bCs/>
        </w:rPr>
        <w:t>.</w:t>
      </w:r>
      <w:r w:rsidRPr="00DF50AF">
        <w:rPr>
          <w:bCs/>
        </w:rPr>
        <w:t xml:space="preserve"> </w:t>
      </w:r>
      <w:r w:rsidR="00C8235F" w:rsidRPr="00DF50AF">
        <w:rPr>
          <w:bCs/>
        </w:rPr>
        <w:t>В чл. 333а, ал. 1</w:t>
      </w:r>
      <w:r w:rsidR="00C25778">
        <w:rPr>
          <w:bCs/>
        </w:rPr>
        <w:t>,</w:t>
      </w:r>
      <w:r w:rsidR="00C8235F" w:rsidRPr="00DF50AF">
        <w:rPr>
          <w:bCs/>
        </w:rPr>
        <w:t xml:space="preserve"> в таблицата се прав</w:t>
      </w:r>
      <w:r w:rsidR="00AE05AF" w:rsidRPr="00DF50AF">
        <w:rPr>
          <w:bCs/>
        </w:rPr>
        <w:t>ят</w:t>
      </w:r>
      <w:r w:rsidR="00C8235F" w:rsidRPr="00DF50AF">
        <w:rPr>
          <w:bCs/>
        </w:rPr>
        <w:t xml:space="preserve"> следн</w:t>
      </w:r>
      <w:r w:rsidR="00AE05AF" w:rsidRPr="00DF50AF">
        <w:rPr>
          <w:bCs/>
        </w:rPr>
        <w:t>и</w:t>
      </w:r>
      <w:r w:rsidR="00C8235F" w:rsidRPr="00DF50AF">
        <w:rPr>
          <w:bCs/>
        </w:rPr>
        <w:t>т</w:t>
      </w:r>
      <w:r w:rsidR="00AE05AF" w:rsidRPr="00DF50AF">
        <w:rPr>
          <w:bCs/>
        </w:rPr>
        <w:t>е</w:t>
      </w:r>
      <w:r w:rsidR="00C8235F" w:rsidRPr="00DF50AF">
        <w:rPr>
          <w:bCs/>
        </w:rPr>
        <w:t xml:space="preserve"> изменени</w:t>
      </w:r>
      <w:r w:rsidR="00AE05AF" w:rsidRPr="00DF50AF">
        <w:rPr>
          <w:bCs/>
        </w:rPr>
        <w:t>я</w:t>
      </w:r>
      <w:r w:rsidR="00C20ACB" w:rsidRPr="00DF50AF">
        <w:rPr>
          <w:bCs/>
        </w:rPr>
        <w:t>:</w:t>
      </w:r>
    </w:p>
    <w:p w:rsidR="00DE4BB9" w:rsidRDefault="001815AE" w:rsidP="000E486E">
      <w:pPr>
        <w:widowControl w:val="0"/>
        <w:autoSpaceDE w:val="0"/>
        <w:autoSpaceDN w:val="0"/>
        <w:adjustRightInd w:val="0"/>
        <w:ind w:right="-279" w:firstLine="567"/>
        <w:jc w:val="both"/>
      </w:pPr>
      <w:r>
        <w:rPr>
          <w:bCs/>
        </w:rPr>
        <w:t xml:space="preserve">1. </w:t>
      </w:r>
      <w:r w:rsidRPr="00DF50AF">
        <w:rPr>
          <w:bCs/>
        </w:rPr>
        <w:t xml:space="preserve">на ред </w:t>
      </w:r>
      <w:r>
        <w:rPr>
          <w:bCs/>
        </w:rPr>
        <w:t>35</w:t>
      </w:r>
      <w:r w:rsidRPr="00DF50AF">
        <w:t>, в колона „Цена (лв.)“ числото „</w:t>
      </w:r>
      <w:r>
        <w:t>70</w:t>
      </w:r>
      <w:r w:rsidRPr="00DF50AF">
        <w:t>“ се заменя с числото „</w:t>
      </w:r>
      <w:r>
        <w:t>7</w:t>
      </w:r>
      <w:r w:rsidR="00382A95">
        <w:rPr>
          <w:lang w:val="en-US"/>
        </w:rPr>
        <w:t>7</w:t>
      </w:r>
      <w:r w:rsidRPr="00DF50AF">
        <w:t>“;</w:t>
      </w:r>
    </w:p>
    <w:p w:rsidR="001815AE" w:rsidRDefault="001815AE" w:rsidP="001815AE">
      <w:pPr>
        <w:widowControl w:val="0"/>
        <w:autoSpaceDE w:val="0"/>
        <w:autoSpaceDN w:val="0"/>
        <w:adjustRightInd w:val="0"/>
        <w:ind w:right="-279" w:firstLine="567"/>
        <w:jc w:val="both"/>
      </w:pPr>
      <w:r>
        <w:rPr>
          <w:bCs/>
        </w:rPr>
        <w:t xml:space="preserve">2. </w:t>
      </w:r>
      <w:r w:rsidRPr="00DF50AF">
        <w:rPr>
          <w:bCs/>
        </w:rPr>
        <w:t xml:space="preserve">на ред </w:t>
      </w:r>
      <w:r>
        <w:rPr>
          <w:bCs/>
        </w:rPr>
        <w:t>37</w:t>
      </w:r>
      <w:r w:rsidRPr="00DF50AF">
        <w:t>, в колона „Цена (лв.)“ числото „</w:t>
      </w:r>
      <w:r>
        <w:t>350</w:t>
      </w:r>
      <w:r w:rsidRPr="00DF50AF">
        <w:t>“ се заменя с числото „</w:t>
      </w:r>
      <w:r>
        <w:t>385</w:t>
      </w:r>
      <w:r w:rsidRPr="00DF50AF">
        <w:t>“</w:t>
      </w:r>
      <w:r>
        <w:t>.</w:t>
      </w:r>
    </w:p>
    <w:p w:rsidR="00DF2769" w:rsidRDefault="00C8235F" w:rsidP="002A3349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8A53B3">
        <w:rPr>
          <w:b/>
        </w:rPr>
        <w:t>§</w:t>
      </w:r>
      <w:r w:rsidR="002F2E23">
        <w:rPr>
          <w:b/>
        </w:rPr>
        <w:t> </w:t>
      </w:r>
      <w:r w:rsidR="00D8469D">
        <w:rPr>
          <w:b/>
        </w:rPr>
        <w:t>3</w:t>
      </w:r>
      <w:r w:rsidRPr="008A53B3">
        <w:rPr>
          <w:b/>
        </w:rPr>
        <w:t xml:space="preserve">. </w:t>
      </w:r>
      <w:r w:rsidRPr="008A53B3">
        <w:rPr>
          <w:bCs/>
        </w:rPr>
        <w:t>В чл. 3</w:t>
      </w:r>
      <w:r w:rsidR="00AE05AF">
        <w:rPr>
          <w:bCs/>
        </w:rPr>
        <w:t>37</w:t>
      </w:r>
      <w:r w:rsidRPr="008A53B3">
        <w:rPr>
          <w:bCs/>
        </w:rPr>
        <w:t>, ал. 1, т. 1</w:t>
      </w:r>
      <w:r w:rsidR="00D8469D">
        <w:rPr>
          <w:bCs/>
        </w:rPr>
        <w:t>,</w:t>
      </w:r>
      <w:r w:rsidR="00AE05AF">
        <w:rPr>
          <w:bCs/>
        </w:rPr>
        <w:t xml:space="preserve"> б. „</w:t>
      </w:r>
      <w:r w:rsidR="00D8469D">
        <w:rPr>
          <w:bCs/>
        </w:rPr>
        <w:t>г</w:t>
      </w:r>
      <w:r w:rsidR="00AE05AF">
        <w:rPr>
          <w:bCs/>
        </w:rPr>
        <w:t>“</w:t>
      </w:r>
      <w:r w:rsidRPr="008A53B3">
        <w:rPr>
          <w:bCs/>
        </w:rPr>
        <w:t xml:space="preserve"> </w:t>
      </w:r>
      <w:r w:rsidR="00D8469D">
        <w:rPr>
          <w:bCs/>
        </w:rPr>
        <w:t xml:space="preserve">придобива </w:t>
      </w:r>
      <w:r w:rsidR="00AE05AF">
        <w:rPr>
          <w:bCs/>
        </w:rPr>
        <w:t>следното съдържание:</w:t>
      </w:r>
    </w:p>
    <w:p w:rsidR="00AE05AF" w:rsidRPr="00D8469D" w:rsidRDefault="00D8469D" w:rsidP="00D8469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„</w:t>
      </w:r>
      <w:r>
        <w:rPr>
          <w:sz w:val="23"/>
          <w:szCs w:val="23"/>
        </w:rPr>
        <w:t xml:space="preserve">г) до два контролни прегледа за пациенти над 18 години и до три контролни предгледа за пациенти под 18 години (освен ако в диагностично-лечебния алгоритъм на КП не е предвидено друго) в лечебно заведение – изпълнител на БМП, при явяване на пациента в рамките на един месец след дехоспитализация, които задължително се вписват в епикризата; </w:t>
      </w:r>
      <w:r w:rsidRPr="00D8469D">
        <w:rPr>
          <w:sz w:val="23"/>
          <w:szCs w:val="23"/>
        </w:rPr>
        <w:t>н</w:t>
      </w:r>
      <w:r w:rsidR="00AE05AF" w:rsidRPr="00D8469D">
        <w:rPr>
          <w:rFonts w:cs="Arial"/>
        </w:rPr>
        <w:t>еобходимите консултации, изследвания и манипулации при провеждане на контролните прегледи влизат в цената на клиничната пътека.</w:t>
      </w:r>
      <w:r w:rsidRPr="00D8469D">
        <w:rPr>
          <w:rFonts w:cs="Arial"/>
        </w:rPr>
        <w:t>“</w:t>
      </w:r>
    </w:p>
    <w:p w:rsidR="00614406" w:rsidRPr="00DF50AF" w:rsidRDefault="00F5482C" w:rsidP="002B4F77">
      <w:pPr>
        <w:pStyle w:val="razdel"/>
        <w:spacing w:before="0" w:after="0" w:line="240" w:lineRule="auto"/>
        <w:ind w:firstLine="567"/>
        <w:jc w:val="both"/>
        <w:rPr>
          <w:rFonts w:ascii="Times New Roman" w:hAnsi="Times New Roman"/>
          <w:b w:val="0"/>
          <w:caps w:val="0"/>
          <w:spacing w:val="-2"/>
        </w:rPr>
      </w:pPr>
      <w:bookmarkStart w:id="1" w:name="to_paragraph_id37665549"/>
      <w:bookmarkEnd w:id="1"/>
      <w:r w:rsidRPr="00DF50AF">
        <w:rPr>
          <w:rFonts w:ascii="Times New Roman" w:hAnsi="Times New Roman"/>
          <w:caps w:val="0"/>
        </w:rPr>
        <w:t>§</w:t>
      </w:r>
      <w:r w:rsidR="002F2E23">
        <w:rPr>
          <w:rFonts w:ascii="Times New Roman" w:hAnsi="Times New Roman"/>
          <w:caps w:val="0"/>
        </w:rPr>
        <w:t> </w:t>
      </w:r>
      <w:r w:rsidR="00D8469D">
        <w:rPr>
          <w:rFonts w:ascii="Times New Roman" w:hAnsi="Times New Roman"/>
          <w:caps w:val="0"/>
        </w:rPr>
        <w:t>4.</w:t>
      </w:r>
      <w:r w:rsidRPr="00DF50AF">
        <w:rPr>
          <w:rFonts w:ascii="Times New Roman" w:hAnsi="Times New Roman"/>
          <w:bCs/>
          <w:caps w:val="0"/>
        </w:rPr>
        <w:t xml:space="preserve"> </w:t>
      </w:r>
      <w:r w:rsidR="008D1861" w:rsidRPr="00DF50AF">
        <w:rPr>
          <w:rFonts w:ascii="Times New Roman" w:hAnsi="Times New Roman"/>
          <w:b w:val="0"/>
          <w:bCs/>
          <w:caps w:val="0"/>
        </w:rPr>
        <w:t>От</w:t>
      </w:r>
      <w:r w:rsidRPr="00DF50AF">
        <w:rPr>
          <w:rFonts w:ascii="Times New Roman" w:hAnsi="Times New Roman"/>
          <w:b w:val="0"/>
          <w:bCs/>
          <w:caps w:val="0"/>
        </w:rPr>
        <w:t xml:space="preserve"> </w:t>
      </w:r>
      <w:r w:rsidR="00614406" w:rsidRPr="00DF50AF">
        <w:rPr>
          <w:rFonts w:ascii="Times New Roman" w:hAnsi="Times New Roman"/>
          <w:b w:val="0"/>
          <w:bCs/>
          <w:caps w:val="0"/>
        </w:rPr>
        <w:t xml:space="preserve">съдържанието на </w:t>
      </w:r>
      <w:r w:rsidRPr="00DF50AF">
        <w:rPr>
          <w:rFonts w:ascii="Times New Roman" w:hAnsi="Times New Roman"/>
          <w:b w:val="0"/>
          <w:bCs/>
          <w:caps w:val="0"/>
        </w:rPr>
        <w:t xml:space="preserve">приложение № </w:t>
      </w:r>
      <w:r w:rsidR="00AD4232" w:rsidRPr="00DF50AF">
        <w:rPr>
          <w:rFonts w:ascii="Times New Roman" w:hAnsi="Times New Roman"/>
          <w:b w:val="0"/>
          <w:bCs/>
          <w:caps w:val="0"/>
        </w:rPr>
        <w:t>17</w:t>
      </w:r>
      <w:r w:rsidRPr="00DF50AF">
        <w:rPr>
          <w:rFonts w:ascii="Times New Roman" w:hAnsi="Times New Roman"/>
          <w:b w:val="0"/>
          <w:bCs/>
          <w:caps w:val="0"/>
        </w:rPr>
        <w:t xml:space="preserve">а </w:t>
      </w:r>
      <w:r w:rsidRPr="00DF50AF">
        <w:rPr>
          <w:rFonts w:ascii="Times New Roman" w:hAnsi="Times New Roman"/>
          <w:b w:val="0"/>
          <w:caps w:val="0"/>
          <w:spacing w:val="-2"/>
        </w:rPr>
        <w:t>„</w:t>
      </w:r>
      <w:r w:rsidR="00AD4232" w:rsidRPr="00DF50AF">
        <w:rPr>
          <w:rFonts w:ascii="Times New Roman" w:hAnsi="Times New Roman"/>
          <w:b w:val="0"/>
          <w:caps w:val="0"/>
          <w:spacing w:val="-2"/>
        </w:rPr>
        <w:t xml:space="preserve">Клинични пътеки“ </w:t>
      </w:r>
      <w:r w:rsidR="004B5ECF" w:rsidRPr="00DF50AF">
        <w:rPr>
          <w:rFonts w:ascii="Times New Roman" w:hAnsi="Times New Roman"/>
          <w:b w:val="0"/>
          <w:caps w:val="0"/>
          <w:spacing w:val="-2"/>
        </w:rPr>
        <w:t xml:space="preserve">се </w:t>
      </w:r>
      <w:r w:rsidR="001844BF" w:rsidRPr="00DF50AF">
        <w:rPr>
          <w:rFonts w:ascii="Times New Roman" w:hAnsi="Times New Roman"/>
          <w:b w:val="0"/>
          <w:caps w:val="0"/>
          <w:spacing w:val="-2"/>
        </w:rPr>
        <w:t xml:space="preserve">заличават следните клинични пътеки: </w:t>
      </w:r>
      <w:r w:rsidR="00043176" w:rsidRPr="00DF50AF">
        <w:rPr>
          <w:rFonts w:ascii="Times New Roman" w:hAnsi="Times New Roman"/>
          <w:b w:val="0"/>
          <w:caps w:val="0"/>
          <w:spacing w:val="-2"/>
        </w:rPr>
        <w:t>№ 17 „Инвазивна диагностика при сърдечно-съдови заболявания“, № 18 „Инвазивна диагностика при сърдечно-съдови заболявания с механична вентилация“, № 20 „Интервенционално лечение и свързани с него диагностични катетеризации при сърдечно-съдови заболявания“, № 21 „Интервенционално лечение и свързани с него диагностични катетеризации при сърдечни аритмии“, № 22 „Интервенционално лечение и свързани с него диагностични катетеризации при вродени сърдечни малформации“, № 23 „Интервенционално лечение и свързани с него диагностични катетеризации при вродени сърдечни малформации с механична вентилация“, № 30 „Диагностика и лечение на остра и изострена хронична сърдечна недостатъчност с механична вентилация“, № 31 „Диагностика и лечение на инфекциозен ендокардит“, № 32 „Диагностика и лечение на заболявания на миокарда и перикарда“, № 47 „Лечение на декомпенсирана хронична дихателна недостатъчност при болести на дихателната система с механична вентилация“, № 50 „Диагностика и лечение на исхемичен мозъчен инсулт без тромболиза“, № 52 „Диагностика и лечение на паренхимен мозъчен кръвоизлив“, № 53 „Диагностика и лечение на субарахноиден кръвоизлив“, № 54 „</w:t>
      </w:r>
      <w:r w:rsidR="00CC108C" w:rsidRPr="00DF50AF">
        <w:rPr>
          <w:rFonts w:ascii="Times New Roman" w:hAnsi="Times New Roman"/>
          <w:b w:val="0"/>
          <w:caps w:val="0"/>
          <w:spacing w:val="-2"/>
        </w:rPr>
        <w:t xml:space="preserve">Диагностика и специфично лечение на остра и хронична демиелинизираща полиневропатия (Гилен-Баре)“, № 55 „Диагностика и специфично лечение на остра и хронична демиелинизираща полиневропатия (Гилен-Баре) на апаратна вентилация“, № 56 „Диагностика и лечение на болести на черепно-мозъчните нерви (ЧМН), на нервните коренчета и плексуси, полиневропатия и вертеброгенни болкови синдроми“, № 57 „Диагностика и лечение на остри и хронични вирусни, бактериални, спирохетни, микотични и паразитни менингити, менингоенцефалити и миелити“, № 58 „Диагностика и лечение на наследствени и дегенеративни заболявания на нервната система, засягащи ЦНС с начало в детска възраст“, № 62 „Диагностика и лечение на епилепсия и епилептични пристъпи“, № 63 „Лечение на епилептичен статус“, № 65 „Лечение на миастенни кризи с кортикостероиди и апаратна вентилация“, № 66 „Лечение на миастенни кризи с човешки имуноглобулин и апаратна вентилация“, № 68 „Диагностика и лечение на заболявания на горния гастроинтестинален тракт“, № 69 „Високоспециализирани интервенционални процедури при заболявания на гастроинтестиналния тракт“, № 70 „Диагностика и лечение на болест на Крон и улцерозен колит“, № 71 „Диагностика и лечение на заболявания на тънкото и дебелото черво“, № 72 „Ендоскопско и медикаментозно лечение при остро кървене от гастроинтестиналния тракт“, № 73 „Високоспециализирани интервенционални процедури при </w:t>
      </w:r>
      <w:r w:rsidR="00CC108C" w:rsidRPr="00DF50AF">
        <w:rPr>
          <w:rFonts w:ascii="Times New Roman" w:hAnsi="Times New Roman"/>
          <w:b w:val="0"/>
          <w:caps w:val="0"/>
          <w:spacing w:val="-2"/>
        </w:rPr>
        <w:lastRenderedPageBreak/>
        <w:t xml:space="preserve">заболявания на хепатобилиарната система (ХБС), панкреаса и перитонеума“, № 74 „Диагностика и лечение на заболявания на хепатобилиарната система, панкреаса и перитонеума“, № 75 „Диагностика и лечение на декомпенсирани чернодробни заболявания (цироза)“, № 76 „Диагностика и лечение на хронични чернодробни заболявания“, № 77 „Диагностика и лечение на хронични диарии, с начало в детската възраст“, № 79 „Диагностика и лечение на заболявания на щитовидната жлеза“, № 82 „Диагностика на лица с метаболитни нарушения“, № 83 „Лечение на лица с метаболитни нарушения“, № 85 „Диагностика и лечение на гломерулонефрити - остри и хронични, първични и вторични при системни заболявания – новооткрити“, № 110 „Лечение на доказани първични имунодефицити“, № 140 „Консервативно парентерално лечение при ушно-носно-гърлени болести“, </w:t>
      </w:r>
      <w:r w:rsidR="002B4F77" w:rsidRPr="00DF50AF">
        <w:rPr>
          <w:rFonts w:ascii="Times New Roman" w:hAnsi="Times New Roman"/>
          <w:b w:val="0"/>
          <w:caps w:val="0"/>
          <w:spacing w:val="-2"/>
        </w:rPr>
        <w:t>№ 241 „Диагностични процедури за стадиране и оценка на терапевтичния отговор при пациенти със злокачествени солидни тумори и хематологични заболявания“ (</w:t>
      </w:r>
      <w:r w:rsidR="00CC108C" w:rsidRPr="00DF50AF">
        <w:rPr>
          <w:rFonts w:ascii="Times New Roman" w:hAnsi="Times New Roman"/>
          <w:b w:val="0"/>
          <w:caps w:val="0"/>
          <w:spacing w:val="-2"/>
        </w:rPr>
        <w:t>№ 241.1 „Диагностични процедури за стадиране и оценка на терапевтичния отговор при пациенти със злокачествени солидни тумори и хематологични заболявания с КТ на минимум две зони или костномозъчно изследване с МКБ - код 41.31 (30081-00, 30087-00</w:t>
      </w:r>
      <w:r w:rsidR="002B4F77" w:rsidRPr="00DF50AF">
        <w:rPr>
          <w:rFonts w:ascii="Times New Roman" w:hAnsi="Times New Roman"/>
          <w:b w:val="0"/>
          <w:caps w:val="0"/>
          <w:spacing w:val="-2"/>
        </w:rPr>
        <w:t xml:space="preserve">“ и № 241.2 „Диагностични процедури за стадиране и оценка на терапевтичния отговор при пациенти със злокачествени солидни тумори и хематологични заболявания с МРT“) и № 244 „Диагностика и лечение на хеморагични диатези. Анемии“. </w:t>
      </w:r>
    </w:p>
    <w:p w:rsidR="00CF11FD" w:rsidRPr="00614406" w:rsidRDefault="00614406" w:rsidP="00CF11FD">
      <w:pPr>
        <w:pStyle w:val="razdel"/>
        <w:spacing w:before="0" w:after="0" w:line="240" w:lineRule="auto"/>
        <w:ind w:firstLine="567"/>
        <w:jc w:val="both"/>
        <w:rPr>
          <w:rFonts w:ascii="Times New Roman" w:hAnsi="Times New Roman"/>
          <w:b w:val="0"/>
          <w:caps w:val="0"/>
          <w:spacing w:val="-2"/>
        </w:rPr>
      </w:pPr>
      <w:r w:rsidRPr="00DF50AF">
        <w:rPr>
          <w:rFonts w:ascii="Times New Roman" w:hAnsi="Times New Roman"/>
          <w:caps w:val="0"/>
        </w:rPr>
        <w:t>§</w:t>
      </w:r>
      <w:r w:rsidR="002F2E23">
        <w:rPr>
          <w:rFonts w:ascii="Times New Roman" w:hAnsi="Times New Roman"/>
          <w:caps w:val="0"/>
        </w:rPr>
        <w:t> </w:t>
      </w:r>
      <w:r w:rsidR="00AC3B51">
        <w:rPr>
          <w:rFonts w:ascii="Times New Roman" w:hAnsi="Times New Roman"/>
          <w:caps w:val="0"/>
        </w:rPr>
        <w:t>5</w:t>
      </w:r>
      <w:r w:rsidR="00D8469D">
        <w:rPr>
          <w:rFonts w:ascii="Times New Roman" w:hAnsi="Times New Roman"/>
          <w:caps w:val="0"/>
        </w:rPr>
        <w:t>.</w:t>
      </w:r>
      <w:r w:rsidRPr="00DF50AF">
        <w:rPr>
          <w:rFonts w:ascii="Times New Roman" w:hAnsi="Times New Roman"/>
          <w:bCs/>
          <w:caps w:val="0"/>
        </w:rPr>
        <w:t xml:space="preserve"> </w:t>
      </w:r>
      <w:r w:rsidRPr="00DF50AF">
        <w:rPr>
          <w:rFonts w:ascii="Times New Roman" w:hAnsi="Times New Roman"/>
          <w:b w:val="0"/>
          <w:caps w:val="0"/>
        </w:rPr>
        <w:t>Създава се ново приложение № 17в с</w:t>
      </w:r>
      <w:r w:rsidR="00BF2141" w:rsidRPr="00DF50AF">
        <w:rPr>
          <w:rFonts w:ascii="Times New Roman" w:hAnsi="Times New Roman"/>
          <w:b w:val="0"/>
          <w:caps w:val="0"/>
        </w:rPr>
        <w:t xml:space="preserve"> </w:t>
      </w:r>
      <w:r w:rsidRPr="00DF50AF">
        <w:rPr>
          <w:rFonts w:ascii="Times New Roman" w:hAnsi="Times New Roman"/>
          <w:b w:val="0"/>
          <w:caps w:val="0"/>
        </w:rPr>
        <w:t>наименование „Клинични пътеки</w:t>
      </w:r>
      <w:r w:rsidR="00BF2141" w:rsidRPr="00DF50AF">
        <w:rPr>
          <w:rFonts w:ascii="Times New Roman" w:hAnsi="Times New Roman"/>
          <w:b w:val="0"/>
          <w:caps w:val="0"/>
        </w:rPr>
        <w:t xml:space="preserve">“, съдържащо диагностично-лечебния алгоритъм на следните клинични пътеки: №№ 17 (17.1 и 17.2), 18 (18.1 и 18.2), 20 (20.1 и 20.2), 21 (21.1 и 21.2), 22 (22.1 и 22.2), 23 (23.1 и 23.2), 30 (30.1 и 30.2), 31 (31.1 и 31.2), 32 (32.1 и 32.2), 47 (47.1 и 47.2), 50 (50.1 и 50.2), 52 (52.1 и 52.2), 53 (53.1 и 53.2), 54 (54.1 и 54.2), 55 (55.1 и 55.2), 56 (56.1 и 56.2), 57 (57.1 и 57.2), 58 (58.1 и 58.2), </w:t>
      </w:r>
      <w:r w:rsidR="00CF11FD" w:rsidRPr="00DF50AF">
        <w:rPr>
          <w:rFonts w:ascii="Times New Roman" w:hAnsi="Times New Roman"/>
          <w:b w:val="0"/>
          <w:caps w:val="0"/>
        </w:rPr>
        <w:t>62 (62.1 и 62.2), 63 (63.1 и 63.2), 65 (65.1 и 65.2), 66 (66.1 и 66.2), 68 (68.1 и 68.2), 69 (69.1 и 69.2), 70 (70.1 и 70.2), 71 (71.1 и 71.2), 72 (72.1 и 72.2), 73 (73.1 и 73.2), 74 (74.1 и 74.2), 75 (75.1 и 75.2), 76 (76.1 и 76.2), 77 (77.1 и 77.2), 79 (79.1 и 79.2), 82 (82.1 и 82.2), 83 (83.1 и 83.2), 85 (85.1 и 85.2), 110 (110.1 и 110.2), 140 (140.1 и 140.2), 241 (241.</w:t>
      </w:r>
      <w:r w:rsidR="00D8469D">
        <w:rPr>
          <w:rFonts w:ascii="Times New Roman" w:hAnsi="Times New Roman"/>
          <w:b w:val="0"/>
          <w:caps w:val="0"/>
        </w:rPr>
        <w:t>3</w:t>
      </w:r>
      <w:r w:rsidR="00CF11FD" w:rsidRPr="00DF50AF">
        <w:rPr>
          <w:rFonts w:ascii="Times New Roman" w:hAnsi="Times New Roman"/>
          <w:b w:val="0"/>
          <w:caps w:val="0"/>
        </w:rPr>
        <w:t>, 241.</w:t>
      </w:r>
      <w:r w:rsidR="00D8469D">
        <w:rPr>
          <w:rFonts w:ascii="Times New Roman" w:hAnsi="Times New Roman"/>
          <w:b w:val="0"/>
          <w:caps w:val="0"/>
        </w:rPr>
        <w:t>4</w:t>
      </w:r>
      <w:r w:rsidR="00CF11FD" w:rsidRPr="00DF50AF">
        <w:rPr>
          <w:rFonts w:ascii="Times New Roman" w:hAnsi="Times New Roman"/>
          <w:b w:val="0"/>
          <w:caps w:val="0"/>
        </w:rPr>
        <w:t>, 241.</w:t>
      </w:r>
      <w:r w:rsidR="00D8469D">
        <w:rPr>
          <w:rFonts w:ascii="Times New Roman" w:hAnsi="Times New Roman"/>
          <w:b w:val="0"/>
          <w:caps w:val="0"/>
        </w:rPr>
        <w:t>5</w:t>
      </w:r>
      <w:r w:rsidR="00CF11FD" w:rsidRPr="00DF50AF">
        <w:rPr>
          <w:rFonts w:ascii="Times New Roman" w:hAnsi="Times New Roman"/>
          <w:b w:val="0"/>
          <w:caps w:val="0"/>
        </w:rPr>
        <w:t xml:space="preserve"> и 241.</w:t>
      </w:r>
      <w:r w:rsidR="00D8469D">
        <w:rPr>
          <w:rFonts w:ascii="Times New Roman" w:hAnsi="Times New Roman"/>
          <w:b w:val="0"/>
          <w:caps w:val="0"/>
        </w:rPr>
        <w:t>6</w:t>
      </w:r>
      <w:r w:rsidR="00CF11FD" w:rsidRPr="00DF50AF">
        <w:rPr>
          <w:rFonts w:ascii="Times New Roman" w:hAnsi="Times New Roman"/>
          <w:b w:val="0"/>
          <w:caps w:val="0"/>
        </w:rPr>
        <w:t>) и 244 (244.1 и 244.2).</w:t>
      </w:r>
    </w:p>
    <w:p w:rsidR="00614406" w:rsidRDefault="00614406" w:rsidP="008D1861">
      <w:pPr>
        <w:pStyle w:val="razdel"/>
        <w:spacing w:before="0" w:after="0" w:line="240" w:lineRule="auto"/>
        <w:ind w:firstLine="567"/>
        <w:jc w:val="both"/>
        <w:rPr>
          <w:rFonts w:ascii="Times New Roman" w:hAnsi="Times New Roman"/>
          <w:b w:val="0"/>
          <w:caps w:val="0"/>
          <w:spacing w:val="-2"/>
        </w:rPr>
      </w:pPr>
    </w:p>
    <w:p w:rsidR="00C70280" w:rsidRDefault="00C70280" w:rsidP="00C70280">
      <w:pPr>
        <w:ind w:firstLine="567"/>
        <w:jc w:val="center"/>
        <w:rPr>
          <w:b/>
          <w:bCs/>
        </w:rPr>
      </w:pPr>
      <w:r>
        <w:rPr>
          <w:b/>
          <w:bCs/>
        </w:rPr>
        <w:t>ПРЕХОДНИ И ЗАКЛЮЧИТЕЛНИ РАЗПОРЕДБИ</w:t>
      </w:r>
    </w:p>
    <w:p w:rsidR="00187ECF" w:rsidRDefault="00406368" w:rsidP="00777A6B">
      <w:pPr>
        <w:ind w:right="-23" w:firstLine="567"/>
        <w:jc w:val="both"/>
      </w:pPr>
      <w:r w:rsidRPr="00DF50AF">
        <w:rPr>
          <w:b/>
        </w:rPr>
        <w:t>§</w:t>
      </w:r>
      <w:r w:rsidR="002F2E23">
        <w:rPr>
          <w:b/>
        </w:rPr>
        <w:t> </w:t>
      </w:r>
      <w:r w:rsidR="00AC3B51">
        <w:rPr>
          <w:b/>
        </w:rPr>
        <w:t>6</w:t>
      </w:r>
      <w:r w:rsidR="00D8469D">
        <w:rPr>
          <w:b/>
        </w:rPr>
        <w:t>.</w:t>
      </w:r>
      <w:r w:rsidRPr="00DF50AF">
        <w:rPr>
          <w:b/>
        </w:rPr>
        <w:t xml:space="preserve"> </w:t>
      </w:r>
      <w:r w:rsidR="00777A6B" w:rsidRPr="00777A6B">
        <w:t>(1)</w:t>
      </w:r>
      <w:r w:rsidR="00777A6B">
        <w:rPr>
          <w:b/>
        </w:rPr>
        <w:t xml:space="preserve"> </w:t>
      </w:r>
      <w:r w:rsidRPr="00DF50AF">
        <w:t xml:space="preserve">Настоящият договор </w:t>
      </w:r>
      <w:r w:rsidRPr="00DF50AF">
        <w:rPr>
          <w:bCs/>
        </w:rPr>
        <w:t>за изменение и допълнение на Националния рамков договор за медицинските дейности за 2018 г., влиза в сила от 1 юни 2019 г.</w:t>
      </w:r>
      <w:r w:rsidR="00777A6B">
        <w:rPr>
          <w:bCs/>
        </w:rPr>
        <w:t xml:space="preserve"> относно §1 (с</w:t>
      </w:r>
      <w:r w:rsidR="00187ECF">
        <w:rPr>
          <w:bCs/>
        </w:rPr>
        <w:t xml:space="preserve"> </w:t>
      </w:r>
      <w:r w:rsidR="00777A6B">
        <w:rPr>
          <w:bCs/>
        </w:rPr>
        <w:t xml:space="preserve">изключение на </w:t>
      </w:r>
      <w:r w:rsidR="00037B70">
        <w:rPr>
          <w:bCs/>
        </w:rPr>
        <w:t xml:space="preserve">редове </w:t>
      </w:r>
      <w:r w:rsidR="00F6245D" w:rsidRPr="00F6245D">
        <w:rPr>
          <w:bCs/>
          <w:lang w:val="ru-RU"/>
        </w:rPr>
        <w:t>0</w:t>
      </w:r>
      <w:r w:rsidR="00777A6B" w:rsidRPr="00DF50AF">
        <w:t>17.1</w:t>
      </w:r>
      <w:r w:rsidR="00F6245D">
        <w:t>,</w:t>
      </w:r>
      <w:r w:rsidR="00777A6B" w:rsidRPr="00DF50AF">
        <w:t xml:space="preserve"> </w:t>
      </w:r>
      <w:r w:rsidR="00F6245D">
        <w:t>0</w:t>
      </w:r>
      <w:r w:rsidR="00777A6B" w:rsidRPr="00DF50AF">
        <w:t xml:space="preserve">17.2, </w:t>
      </w:r>
      <w:r w:rsidR="00F6245D">
        <w:t>0</w:t>
      </w:r>
      <w:r w:rsidR="00777A6B" w:rsidRPr="00DF50AF">
        <w:t>18.1</w:t>
      </w:r>
      <w:r w:rsidR="00F6245D">
        <w:t>,</w:t>
      </w:r>
      <w:r w:rsidR="00777A6B" w:rsidRPr="00DF50AF">
        <w:t xml:space="preserve"> </w:t>
      </w:r>
      <w:r w:rsidR="00F6245D">
        <w:t>0</w:t>
      </w:r>
      <w:r w:rsidR="00777A6B" w:rsidRPr="00DF50AF">
        <w:t xml:space="preserve">18.2, </w:t>
      </w:r>
      <w:r w:rsidR="00F6245D">
        <w:t>0</w:t>
      </w:r>
      <w:r w:rsidR="00777A6B" w:rsidRPr="00DF50AF">
        <w:t>20.1</w:t>
      </w:r>
      <w:r w:rsidR="00F6245D">
        <w:t>, 0</w:t>
      </w:r>
      <w:r w:rsidR="00777A6B" w:rsidRPr="00DF50AF">
        <w:t xml:space="preserve">20.2, </w:t>
      </w:r>
      <w:r w:rsidR="00F6245D">
        <w:t>0</w:t>
      </w:r>
      <w:r w:rsidR="00777A6B" w:rsidRPr="00DF50AF">
        <w:t>21.1</w:t>
      </w:r>
      <w:r w:rsidR="00F6245D">
        <w:t>,</w:t>
      </w:r>
      <w:r w:rsidR="00777A6B" w:rsidRPr="00DF50AF">
        <w:t xml:space="preserve"> </w:t>
      </w:r>
      <w:r w:rsidR="00F6245D">
        <w:t>0</w:t>
      </w:r>
      <w:r w:rsidR="00777A6B" w:rsidRPr="00DF50AF">
        <w:t xml:space="preserve">21.2, </w:t>
      </w:r>
      <w:r w:rsidR="00F6245D">
        <w:t>0</w:t>
      </w:r>
      <w:r w:rsidR="00777A6B" w:rsidRPr="00DF50AF">
        <w:t>22.1</w:t>
      </w:r>
      <w:r w:rsidR="00F6245D">
        <w:t>, 0</w:t>
      </w:r>
      <w:r w:rsidR="00777A6B" w:rsidRPr="00DF50AF">
        <w:t xml:space="preserve">22.2, </w:t>
      </w:r>
      <w:r w:rsidR="00F6245D">
        <w:t>0</w:t>
      </w:r>
      <w:r w:rsidR="00777A6B" w:rsidRPr="00DF50AF">
        <w:t>23.1</w:t>
      </w:r>
      <w:r w:rsidR="00F6245D">
        <w:t>, 0</w:t>
      </w:r>
      <w:r w:rsidR="00777A6B" w:rsidRPr="00DF50AF">
        <w:t xml:space="preserve">23.2, </w:t>
      </w:r>
      <w:r w:rsidR="00F6245D">
        <w:t>0</w:t>
      </w:r>
      <w:r w:rsidR="00777A6B" w:rsidRPr="00DF50AF">
        <w:t>30.1</w:t>
      </w:r>
      <w:r w:rsidR="00F6245D">
        <w:t>,</w:t>
      </w:r>
      <w:r w:rsidR="00777A6B" w:rsidRPr="00DF50AF">
        <w:t xml:space="preserve"> </w:t>
      </w:r>
      <w:r w:rsidR="00F6245D">
        <w:t>0</w:t>
      </w:r>
      <w:r w:rsidR="00777A6B" w:rsidRPr="00DF50AF">
        <w:t xml:space="preserve">30.2, </w:t>
      </w:r>
      <w:r w:rsidR="00F6245D">
        <w:t>0</w:t>
      </w:r>
      <w:r w:rsidR="00777A6B" w:rsidRPr="00DF50AF">
        <w:t>31.1</w:t>
      </w:r>
      <w:r w:rsidR="00F6245D">
        <w:t>,</w:t>
      </w:r>
      <w:r w:rsidR="00777A6B" w:rsidRPr="00DF50AF">
        <w:t xml:space="preserve"> </w:t>
      </w:r>
      <w:r w:rsidR="00F6245D">
        <w:t>0</w:t>
      </w:r>
      <w:r w:rsidR="00777A6B" w:rsidRPr="00DF50AF">
        <w:t xml:space="preserve">31.2, </w:t>
      </w:r>
      <w:r w:rsidR="00F6245D">
        <w:t>0</w:t>
      </w:r>
      <w:r w:rsidR="00777A6B" w:rsidRPr="00DF50AF">
        <w:t>32.1</w:t>
      </w:r>
      <w:r w:rsidR="00F6245D">
        <w:t>,</w:t>
      </w:r>
      <w:r w:rsidR="00777A6B" w:rsidRPr="00DF50AF">
        <w:t xml:space="preserve"> </w:t>
      </w:r>
      <w:r w:rsidR="00F6245D">
        <w:t>0</w:t>
      </w:r>
      <w:r w:rsidR="00777A6B" w:rsidRPr="00DF50AF">
        <w:t xml:space="preserve">32.2, </w:t>
      </w:r>
      <w:r w:rsidR="00F6245D">
        <w:t>0</w:t>
      </w:r>
      <w:r w:rsidR="00777A6B" w:rsidRPr="00DF50AF">
        <w:t>47.1</w:t>
      </w:r>
      <w:r w:rsidR="00F6245D">
        <w:t>,</w:t>
      </w:r>
      <w:r w:rsidR="00777A6B" w:rsidRPr="00DF50AF">
        <w:t xml:space="preserve"> </w:t>
      </w:r>
      <w:r w:rsidR="00F6245D">
        <w:t>047.2</w:t>
      </w:r>
      <w:r w:rsidR="00777A6B" w:rsidRPr="00DF50AF">
        <w:t xml:space="preserve">, </w:t>
      </w:r>
      <w:r w:rsidR="00F6245D">
        <w:t>0</w:t>
      </w:r>
      <w:r w:rsidR="00777A6B" w:rsidRPr="00DF50AF">
        <w:t>50.1</w:t>
      </w:r>
      <w:r w:rsidR="00F6245D">
        <w:t>, 0</w:t>
      </w:r>
      <w:r w:rsidR="00777A6B" w:rsidRPr="00DF50AF">
        <w:t xml:space="preserve">50.2, </w:t>
      </w:r>
      <w:r w:rsidR="00F6245D">
        <w:t>0</w:t>
      </w:r>
      <w:r w:rsidR="00777A6B" w:rsidRPr="00DF50AF">
        <w:t>52.1</w:t>
      </w:r>
      <w:r w:rsidR="00F6245D">
        <w:t>, 0</w:t>
      </w:r>
      <w:r w:rsidR="00777A6B" w:rsidRPr="00DF50AF">
        <w:t>52.2</w:t>
      </w:r>
      <w:r w:rsidR="00F6245D">
        <w:t>, 0</w:t>
      </w:r>
      <w:r w:rsidR="00777A6B" w:rsidRPr="00DF50AF">
        <w:t>53.1</w:t>
      </w:r>
      <w:r w:rsidR="00F6245D">
        <w:t>, 0</w:t>
      </w:r>
      <w:r w:rsidR="00777A6B" w:rsidRPr="00DF50AF">
        <w:t xml:space="preserve">53.2, </w:t>
      </w:r>
      <w:r w:rsidR="00311194">
        <w:t>0</w:t>
      </w:r>
      <w:r w:rsidR="00777A6B" w:rsidRPr="00DF50AF">
        <w:t>54.1</w:t>
      </w:r>
      <w:r w:rsidR="00311194">
        <w:t>,</w:t>
      </w:r>
      <w:r w:rsidR="00777A6B" w:rsidRPr="00DF50AF">
        <w:t xml:space="preserve"> </w:t>
      </w:r>
      <w:r w:rsidR="00311194">
        <w:t>0</w:t>
      </w:r>
      <w:r w:rsidR="00777A6B" w:rsidRPr="00DF50AF">
        <w:t xml:space="preserve">54.2, </w:t>
      </w:r>
      <w:r w:rsidR="00311194">
        <w:t>0</w:t>
      </w:r>
      <w:r w:rsidR="00777A6B" w:rsidRPr="00DF50AF">
        <w:t>55.1</w:t>
      </w:r>
      <w:r w:rsidR="00311194">
        <w:t>,</w:t>
      </w:r>
      <w:r w:rsidR="00777A6B" w:rsidRPr="00DF50AF">
        <w:t xml:space="preserve"> </w:t>
      </w:r>
      <w:r w:rsidR="00311194">
        <w:t>0</w:t>
      </w:r>
      <w:r w:rsidR="00777A6B" w:rsidRPr="00DF50AF">
        <w:t xml:space="preserve">55.2, </w:t>
      </w:r>
      <w:r w:rsidR="00311194">
        <w:t>0</w:t>
      </w:r>
      <w:r w:rsidR="00777A6B" w:rsidRPr="00DF50AF">
        <w:t>56.1</w:t>
      </w:r>
      <w:r w:rsidR="00311194">
        <w:t>,</w:t>
      </w:r>
      <w:r w:rsidR="00777A6B" w:rsidRPr="00DF50AF">
        <w:t xml:space="preserve"> </w:t>
      </w:r>
      <w:r w:rsidR="00311194">
        <w:t>0</w:t>
      </w:r>
      <w:r w:rsidR="00777A6B" w:rsidRPr="00DF50AF">
        <w:t xml:space="preserve">56.2, </w:t>
      </w:r>
      <w:r w:rsidR="00311194">
        <w:t>0</w:t>
      </w:r>
      <w:r w:rsidR="00777A6B" w:rsidRPr="00DF50AF">
        <w:t>57.1</w:t>
      </w:r>
      <w:r w:rsidR="00311194">
        <w:t>,</w:t>
      </w:r>
      <w:r w:rsidR="00777A6B" w:rsidRPr="00DF50AF">
        <w:t xml:space="preserve"> </w:t>
      </w:r>
      <w:r w:rsidR="00311194">
        <w:t>0</w:t>
      </w:r>
      <w:r w:rsidR="00777A6B" w:rsidRPr="00DF50AF">
        <w:t xml:space="preserve">57.2, </w:t>
      </w:r>
      <w:r w:rsidR="00311194">
        <w:t>0</w:t>
      </w:r>
      <w:r w:rsidR="00777A6B" w:rsidRPr="00DF50AF">
        <w:t>58.1</w:t>
      </w:r>
      <w:r w:rsidR="00311194">
        <w:t>,</w:t>
      </w:r>
      <w:r w:rsidR="00777A6B" w:rsidRPr="00DF50AF">
        <w:t xml:space="preserve"> </w:t>
      </w:r>
      <w:r w:rsidR="00311194">
        <w:t>0</w:t>
      </w:r>
      <w:r w:rsidR="00777A6B" w:rsidRPr="00DF50AF">
        <w:t xml:space="preserve">58.2, </w:t>
      </w:r>
      <w:r w:rsidR="00311194">
        <w:t>0</w:t>
      </w:r>
      <w:r w:rsidR="00777A6B" w:rsidRPr="00DF50AF">
        <w:t>62.1</w:t>
      </w:r>
      <w:r w:rsidR="00311194">
        <w:t>,</w:t>
      </w:r>
      <w:r w:rsidR="00777A6B" w:rsidRPr="00DF50AF">
        <w:t xml:space="preserve"> </w:t>
      </w:r>
      <w:r w:rsidR="00311194">
        <w:t>0</w:t>
      </w:r>
      <w:r w:rsidR="00777A6B" w:rsidRPr="00DF50AF">
        <w:t xml:space="preserve">62.2, </w:t>
      </w:r>
      <w:r w:rsidR="00311194">
        <w:t>0</w:t>
      </w:r>
      <w:r w:rsidR="00777A6B" w:rsidRPr="00DF50AF">
        <w:t>63.1</w:t>
      </w:r>
      <w:r w:rsidR="00311194">
        <w:t>,</w:t>
      </w:r>
      <w:r w:rsidR="00777A6B" w:rsidRPr="00DF50AF">
        <w:t xml:space="preserve"> </w:t>
      </w:r>
      <w:r w:rsidR="00311194">
        <w:t>0</w:t>
      </w:r>
      <w:r w:rsidR="00777A6B" w:rsidRPr="00DF50AF">
        <w:t xml:space="preserve">63.2, </w:t>
      </w:r>
      <w:r w:rsidR="00311194">
        <w:t>0</w:t>
      </w:r>
      <w:r w:rsidR="00777A6B" w:rsidRPr="00DF50AF">
        <w:t>65.1</w:t>
      </w:r>
      <w:r w:rsidR="00311194">
        <w:t>,</w:t>
      </w:r>
      <w:r w:rsidR="00777A6B" w:rsidRPr="00DF50AF">
        <w:t xml:space="preserve"> </w:t>
      </w:r>
      <w:r w:rsidR="00311194">
        <w:t>0</w:t>
      </w:r>
      <w:r w:rsidR="00777A6B" w:rsidRPr="00DF50AF">
        <w:t xml:space="preserve">65.2, </w:t>
      </w:r>
      <w:r w:rsidR="00311194">
        <w:t>0</w:t>
      </w:r>
      <w:r w:rsidR="00777A6B" w:rsidRPr="00DF50AF">
        <w:t>66.1</w:t>
      </w:r>
      <w:r w:rsidR="00311194">
        <w:t>,</w:t>
      </w:r>
      <w:r w:rsidR="00777A6B" w:rsidRPr="00DF50AF">
        <w:t xml:space="preserve"> </w:t>
      </w:r>
      <w:r w:rsidR="00311194">
        <w:t>0</w:t>
      </w:r>
      <w:r w:rsidR="00777A6B" w:rsidRPr="00DF50AF">
        <w:t xml:space="preserve">66.2, </w:t>
      </w:r>
      <w:r w:rsidR="00311194">
        <w:t>0</w:t>
      </w:r>
      <w:r w:rsidR="00777A6B" w:rsidRPr="00DF50AF">
        <w:t>68.1</w:t>
      </w:r>
      <w:r w:rsidR="00311194">
        <w:t>,</w:t>
      </w:r>
      <w:r w:rsidR="00777A6B" w:rsidRPr="00DF50AF">
        <w:t xml:space="preserve"> </w:t>
      </w:r>
      <w:r w:rsidR="00311194">
        <w:t>0</w:t>
      </w:r>
      <w:r w:rsidR="00777A6B" w:rsidRPr="00DF50AF">
        <w:t xml:space="preserve">68.2, </w:t>
      </w:r>
      <w:r w:rsidR="00311194">
        <w:t>0</w:t>
      </w:r>
      <w:r w:rsidR="00777A6B" w:rsidRPr="00DF50AF">
        <w:t>69.1</w:t>
      </w:r>
      <w:r w:rsidR="00311194">
        <w:t>,</w:t>
      </w:r>
      <w:r w:rsidR="00777A6B" w:rsidRPr="00DF50AF">
        <w:t xml:space="preserve"> </w:t>
      </w:r>
      <w:r w:rsidR="00311194">
        <w:t>0</w:t>
      </w:r>
      <w:r w:rsidR="00777A6B" w:rsidRPr="00DF50AF">
        <w:t xml:space="preserve">69.2, </w:t>
      </w:r>
      <w:r w:rsidR="00311194">
        <w:t>0</w:t>
      </w:r>
      <w:r w:rsidR="00777A6B" w:rsidRPr="00DF50AF">
        <w:t>70.1</w:t>
      </w:r>
      <w:r w:rsidR="00311194">
        <w:t>,</w:t>
      </w:r>
      <w:r w:rsidR="00777A6B" w:rsidRPr="00DF50AF">
        <w:t xml:space="preserve"> </w:t>
      </w:r>
      <w:r w:rsidR="00311194">
        <w:t>0</w:t>
      </w:r>
      <w:r w:rsidR="00777A6B" w:rsidRPr="00DF50AF">
        <w:t xml:space="preserve">70.2, </w:t>
      </w:r>
      <w:r w:rsidR="00311194">
        <w:t>0</w:t>
      </w:r>
      <w:r w:rsidR="00777A6B" w:rsidRPr="00DF50AF">
        <w:t>71.1</w:t>
      </w:r>
      <w:r w:rsidR="00311194">
        <w:t>,</w:t>
      </w:r>
      <w:r w:rsidR="00777A6B" w:rsidRPr="00DF50AF">
        <w:t xml:space="preserve"> </w:t>
      </w:r>
      <w:r w:rsidR="00311194">
        <w:t>0</w:t>
      </w:r>
      <w:r w:rsidR="00777A6B" w:rsidRPr="00DF50AF">
        <w:t xml:space="preserve">71.2, </w:t>
      </w:r>
      <w:r w:rsidR="00311194">
        <w:t>0</w:t>
      </w:r>
      <w:r w:rsidR="00777A6B" w:rsidRPr="00DF50AF">
        <w:t>72.1</w:t>
      </w:r>
      <w:r w:rsidR="00311194">
        <w:t>,</w:t>
      </w:r>
      <w:r w:rsidR="00777A6B" w:rsidRPr="00DF50AF">
        <w:t xml:space="preserve"> </w:t>
      </w:r>
      <w:r w:rsidR="00311194">
        <w:t>0</w:t>
      </w:r>
      <w:r w:rsidR="00777A6B" w:rsidRPr="00DF50AF">
        <w:t xml:space="preserve">72.2, </w:t>
      </w:r>
      <w:r w:rsidR="006B16E8">
        <w:t>0</w:t>
      </w:r>
      <w:r w:rsidR="00777A6B" w:rsidRPr="00DF50AF">
        <w:t>73.1</w:t>
      </w:r>
      <w:r w:rsidR="006B16E8">
        <w:t>,</w:t>
      </w:r>
      <w:r w:rsidR="00777A6B" w:rsidRPr="00DF50AF">
        <w:t xml:space="preserve"> </w:t>
      </w:r>
      <w:r w:rsidR="006B16E8">
        <w:t>0</w:t>
      </w:r>
      <w:r w:rsidR="00777A6B" w:rsidRPr="00DF50AF">
        <w:t xml:space="preserve">73.2, </w:t>
      </w:r>
      <w:r w:rsidR="006B16E8">
        <w:t>0</w:t>
      </w:r>
      <w:r w:rsidR="00777A6B" w:rsidRPr="00DF50AF">
        <w:t>74.1</w:t>
      </w:r>
      <w:r w:rsidR="006B16E8">
        <w:t>,</w:t>
      </w:r>
      <w:r w:rsidR="00777A6B" w:rsidRPr="00DF50AF">
        <w:t xml:space="preserve"> </w:t>
      </w:r>
      <w:r w:rsidR="006B16E8">
        <w:t>0</w:t>
      </w:r>
      <w:r w:rsidR="00777A6B" w:rsidRPr="00DF50AF">
        <w:t xml:space="preserve">74.2, </w:t>
      </w:r>
      <w:r w:rsidR="006B16E8">
        <w:t>0</w:t>
      </w:r>
      <w:r w:rsidR="00777A6B" w:rsidRPr="00DF50AF">
        <w:t>75.1</w:t>
      </w:r>
      <w:r w:rsidR="006B16E8">
        <w:t>,</w:t>
      </w:r>
      <w:r w:rsidR="00777A6B" w:rsidRPr="00DF50AF">
        <w:t xml:space="preserve"> </w:t>
      </w:r>
      <w:r w:rsidR="006B16E8">
        <w:t>075.2</w:t>
      </w:r>
      <w:r w:rsidR="00777A6B" w:rsidRPr="00DF50AF">
        <w:t xml:space="preserve">, </w:t>
      </w:r>
      <w:r w:rsidR="006B16E8">
        <w:t>0</w:t>
      </w:r>
      <w:r w:rsidR="00777A6B" w:rsidRPr="00DF50AF">
        <w:t>76.1</w:t>
      </w:r>
      <w:r w:rsidR="00BF1137">
        <w:t>,</w:t>
      </w:r>
      <w:r w:rsidR="00777A6B" w:rsidRPr="00DF50AF">
        <w:t xml:space="preserve"> </w:t>
      </w:r>
      <w:r w:rsidR="00BF1137">
        <w:t>0</w:t>
      </w:r>
      <w:r w:rsidR="00777A6B" w:rsidRPr="00DF50AF">
        <w:t xml:space="preserve">76.2, </w:t>
      </w:r>
      <w:r w:rsidR="00853022">
        <w:t>0</w:t>
      </w:r>
      <w:r w:rsidR="00777A6B" w:rsidRPr="00DF50AF">
        <w:t>77.1</w:t>
      </w:r>
      <w:r w:rsidR="00853022">
        <w:t>,</w:t>
      </w:r>
      <w:r w:rsidR="00777A6B" w:rsidRPr="00DF50AF">
        <w:t xml:space="preserve"> </w:t>
      </w:r>
      <w:r w:rsidR="00853022">
        <w:t>0</w:t>
      </w:r>
      <w:r w:rsidR="00777A6B" w:rsidRPr="00DF50AF">
        <w:t xml:space="preserve">77.2, </w:t>
      </w:r>
      <w:r w:rsidR="00853022">
        <w:t>0</w:t>
      </w:r>
      <w:r w:rsidR="00777A6B" w:rsidRPr="00DF50AF">
        <w:t>79.1</w:t>
      </w:r>
      <w:r w:rsidR="00853022">
        <w:t>,</w:t>
      </w:r>
      <w:r w:rsidR="00777A6B" w:rsidRPr="00DF50AF">
        <w:t xml:space="preserve"> </w:t>
      </w:r>
      <w:r w:rsidR="00853022">
        <w:t>0</w:t>
      </w:r>
      <w:r w:rsidR="00777A6B" w:rsidRPr="00DF50AF">
        <w:t xml:space="preserve">79.2, </w:t>
      </w:r>
      <w:r w:rsidR="00853022">
        <w:t>0</w:t>
      </w:r>
      <w:r w:rsidR="00777A6B" w:rsidRPr="00DF50AF">
        <w:t>82.1</w:t>
      </w:r>
      <w:r w:rsidR="00853022">
        <w:t>,</w:t>
      </w:r>
      <w:r w:rsidR="00777A6B" w:rsidRPr="00DF50AF">
        <w:t xml:space="preserve"> </w:t>
      </w:r>
      <w:r w:rsidR="00853022">
        <w:t>0</w:t>
      </w:r>
      <w:r w:rsidR="00777A6B" w:rsidRPr="00DF50AF">
        <w:t xml:space="preserve">82.2, </w:t>
      </w:r>
      <w:r w:rsidR="00853022">
        <w:t>0</w:t>
      </w:r>
      <w:r w:rsidR="00777A6B" w:rsidRPr="00DF50AF">
        <w:t>83.1</w:t>
      </w:r>
      <w:r w:rsidR="00853022">
        <w:t>,</w:t>
      </w:r>
      <w:r w:rsidR="00777A6B" w:rsidRPr="00DF50AF">
        <w:t xml:space="preserve"> </w:t>
      </w:r>
      <w:r w:rsidR="00853022">
        <w:t>0</w:t>
      </w:r>
      <w:r w:rsidR="00777A6B" w:rsidRPr="00DF50AF">
        <w:t xml:space="preserve">83.2, </w:t>
      </w:r>
      <w:r w:rsidR="00853022">
        <w:t>0</w:t>
      </w:r>
      <w:r w:rsidR="00777A6B" w:rsidRPr="00DF50AF">
        <w:t>85.1</w:t>
      </w:r>
      <w:r w:rsidR="00853022">
        <w:t>,</w:t>
      </w:r>
      <w:r w:rsidR="00777A6B" w:rsidRPr="00DF50AF">
        <w:t xml:space="preserve"> </w:t>
      </w:r>
      <w:r w:rsidR="00853022">
        <w:t>0</w:t>
      </w:r>
      <w:r w:rsidR="00777A6B" w:rsidRPr="00DF50AF">
        <w:t>85.2, 110.1</w:t>
      </w:r>
      <w:r w:rsidR="00853022">
        <w:t>,</w:t>
      </w:r>
      <w:r w:rsidR="00777A6B" w:rsidRPr="00DF50AF">
        <w:t xml:space="preserve"> 110.2, 140.1</w:t>
      </w:r>
      <w:r w:rsidR="00853022">
        <w:t>,</w:t>
      </w:r>
      <w:r w:rsidR="00777A6B" w:rsidRPr="00DF50AF">
        <w:t xml:space="preserve"> 140.2, 241.</w:t>
      </w:r>
      <w:r w:rsidR="00777A6B">
        <w:t>3</w:t>
      </w:r>
      <w:r w:rsidR="00777A6B" w:rsidRPr="00DF50AF">
        <w:t>, 241.</w:t>
      </w:r>
      <w:r w:rsidR="00777A6B">
        <w:t>4</w:t>
      </w:r>
      <w:r w:rsidR="00777A6B" w:rsidRPr="00DF50AF">
        <w:t>, 241.</w:t>
      </w:r>
      <w:r w:rsidR="00777A6B">
        <w:t>5</w:t>
      </w:r>
      <w:r w:rsidR="00853022">
        <w:t>,</w:t>
      </w:r>
      <w:r w:rsidR="00777A6B" w:rsidRPr="00DF50AF">
        <w:t xml:space="preserve"> 241.</w:t>
      </w:r>
      <w:r w:rsidR="00777A6B">
        <w:t>6</w:t>
      </w:r>
      <w:r w:rsidR="00853022">
        <w:t xml:space="preserve">, </w:t>
      </w:r>
      <w:r w:rsidR="00777A6B" w:rsidRPr="00DF50AF">
        <w:t>244.1 и 244.2</w:t>
      </w:r>
      <w:r w:rsidR="00853022">
        <w:t>),</w:t>
      </w:r>
      <w:r w:rsidR="00187ECF">
        <w:t xml:space="preserve"> §2</w:t>
      </w:r>
      <w:r w:rsidR="00853022" w:rsidRPr="00853022">
        <w:t xml:space="preserve"> </w:t>
      </w:r>
      <w:r w:rsidR="00853022">
        <w:t>и 3</w:t>
      </w:r>
      <w:r w:rsidR="00187ECF">
        <w:t>.</w:t>
      </w:r>
    </w:p>
    <w:p w:rsidR="00406368" w:rsidRDefault="00187ECF" w:rsidP="00777A6B">
      <w:pPr>
        <w:ind w:right="-23" w:firstLine="567"/>
        <w:jc w:val="both"/>
      </w:pPr>
      <w:r>
        <w:t xml:space="preserve">(2) В сила от </w:t>
      </w:r>
      <w:r w:rsidR="00CD7B50">
        <w:t>1 юли 2019 г.</w:t>
      </w:r>
      <w:r>
        <w:t xml:space="preserve"> влизат ра</w:t>
      </w:r>
      <w:r w:rsidR="00853022">
        <w:t xml:space="preserve">зпоредбите на </w:t>
      </w:r>
      <w:r w:rsidR="00853022">
        <w:rPr>
          <w:bCs/>
        </w:rPr>
        <w:t xml:space="preserve">§1 (относно редове </w:t>
      </w:r>
      <w:r w:rsidR="00853022" w:rsidRPr="00F6245D">
        <w:rPr>
          <w:bCs/>
          <w:lang w:val="ru-RU"/>
        </w:rPr>
        <w:t>0</w:t>
      </w:r>
      <w:r w:rsidR="00853022" w:rsidRPr="00DF50AF">
        <w:t>17.1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17.2, </w:t>
      </w:r>
      <w:r w:rsidR="00853022">
        <w:t>0</w:t>
      </w:r>
      <w:r w:rsidR="00853022" w:rsidRPr="00DF50AF">
        <w:t>18.1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18.2, </w:t>
      </w:r>
      <w:r w:rsidR="00853022">
        <w:t>0</w:t>
      </w:r>
      <w:r w:rsidR="00853022" w:rsidRPr="00DF50AF">
        <w:t>20.1</w:t>
      </w:r>
      <w:r w:rsidR="00853022">
        <w:t>, 0</w:t>
      </w:r>
      <w:r w:rsidR="00853022" w:rsidRPr="00DF50AF">
        <w:t xml:space="preserve">20.2, </w:t>
      </w:r>
      <w:r w:rsidR="00853022">
        <w:t>0</w:t>
      </w:r>
      <w:r w:rsidR="00853022" w:rsidRPr="00DF50AF">
        <w:t>21.1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21.2, </w:t>
      </w:r>
      <w:r w:rsidR="00853022">
        <w:t>0</w:t>
      </w:r>
      <w:r w:rsidR="00853022" w:rsidRPr="00DF50AF">
        <w:t>22.1</w:t>
      </w:r>
      <w:r w:rsidR="00853022">
        <w:t>, 0</w:t>
      </w:r>
      <w:r w:rsidR="00853022" w:rsidRPr="00DF50AF">
        <w:t xml:space="preserve">22.2, </w:t>
      </w:r>
      <w:r w:rsidR="00853022">
        <w:t>0</w:t>
      </w:r>
      <w:r w:rsidR="00853022" w:rsidRPr="00DF50AF">
        <w:t>23.1</w:t>
      </w:r>
      <w:r w:rsidR="00853022">
        <w:t>, 0</w:t>
      </w:r>
      <w:r w:rsidR="00853022" w:rsidRPr="00DF50AF">
        <w:t xml:space="preserve">23.2, </w:t>
      </w:r>
      <w:r w:rsidR="00853022">
        <w:t>0</w:t>
      </w:r>
      <w:r w:rsidR="00853022" w:rsidRPr="00DF50AF">
        <w:t>30.1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30.2, </w:t>
      </w:r>
      <w:r w:rsidR="00853022">
        <w:t>0</w:t>
      </w:r>
      <w:r w:rsidR="00853022" w:rsidRPr="00DF50AF">
        <w:t>31.1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31.2, </w:t>
      </w:r>
      <w:r w:rsidR="00853022">
        <w:t>0</w:t>
      </w:r>
      <w:r w:rsidR="00853022" w:rsidRPr="00DF50AF">
        <w:t>32.1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32.2, </w:t>
      </w:r>
      <w:r w:rsidR="00853022">
        <w:t>0</w:t>
      </w:r>
      <w:r w:rsidR="00853022" w:rsidRPr="00DF50AF">
        <w:t>47.1</w:t>
      </w:r>
      <w:r w:rsidR="00853022">
        <w:t>,</w:t>
      </w:r>
      <w:r w:rsidR="00853022" w:rsidRPr="00DF50AF">
        <w:t xml:space="preserve"> </w:t>
      </w:r>
      <w:r w:rsidR="00853022">
        <w:t>047.2</w:t>
      </w:r>
      <w:r w:rsidR="00853022" w:rsidRPr="00DF50AF">
        <w:t xml:space="preserve">, </w:t>
      </w:r>
      <w:r w:rsidR="00853022">
        <w:t>0</w:t>
      </w:r>
      <w:r w:rsidR="00853022" w:rsidRPr="00DF50AF">
        <w:t>50.1</w:t>
      </w:r>
      <w:r w:rsidR="00853022">
        <w:t>, 0</w:t>
      </w:r>
      <w:r w:rsidR="00853022" w:rsidRPr="00DF50AF">
        <w:t xml:space="preserve">50.2, </w:t>
      </w:r>
      <w:r w:rsidR="00853022">
        <w:t>0</w:t>
      </w:r>
      <w:r w:rsidR="00853022" w:rsidRPr="00DF50AF">
        <w:t>52.1</w:t>
      </w:r>
      <w:r w:rsidR="00853022">
        <w:t>, 0</w:t>
      </w:r>
      <w:r w:rsidR="00853022" w:rsidRPr="00DF50AF">
        <w:t>52.2</w:t>
      </w:r>
      <w:r w:rsidR="00853022">
        <w:t>, 0</w:t>
      </w:r>
      <w:r w:rsidR="00853022" w:rsidRPr="00DF50AF">
        <w:t>53.1</w:t>
      </w:r>
      <w:r w:rsidR="00853022">
        <w:t>, 0</w:t>
      </w:r>
      <w:r w:rsidR="00853022" w:rsidRPr="00DF50AF">
        <w:t xml:space="preserve">53.2, </w:t>
      </w:r>
      <w:r w:rsidR="00853022">
        <w:t>0</w:t>
      </w:r>
      <w:r w:rsidR="00853022" w:rsidRPr="00DF50AF">
        <w:t>54.1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54.2, </w:t>
      </w:r>
      <w:r w:rsidR="00853022">
        <w:t>0</w:t>
      </w:r>
      <w:r w:rsidR="00853022" w:rsidRPr="00DF50AF">
        <w:t>55.1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55.2, </w:t>
      </w:r>
      <w:r w:rsidR="00853022">
        <w:t>0</w:t>
      </w:r>
      <w:r w:rsidR="00853022" w:rsidRPr="00DF50AF">
        <w:t>56.1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56.2, </w:t>
      </w:r>
      <w:r w:rsidR="00853022">
        <w:t>0</w:t>
      </w:r>
      <w:r w:rsidR="00853022" w:rsidRPr="00DF50AF">
        <w:t>57.1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57.2, </w:t>
      </w:r>
      <w:r w:rsidR="00853022">
        <w:t>0</w:t>
      </w:r>
      <w:r w:rsidR="00853022" w:rsidRPr="00DF50AF">
        <w:t>58.1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58.2, </w:t>
      </w:r>
      <w:r w:rsidR="00853022">
        <w:t>0</w:t>
      </w:r>
      <w:r w:rsidR="00853022" w:rsidRPr="00DF50AF">
        <w:t>62.1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62.2, </w:t>
      </w:r>
      <w:r w:rsidR="00853022">
        <w:t>0</w:t>
      </w:r>
      <w:r w:rsidR="00853022" w:rsidRPr="00DF50AF">
        <w:t>63.1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63.2, </w:t>
      </w:r>
      <w:r w:rsidR="00853022">
        <w:t>0</w:t>
      </w:r>
      <w:r w:rsidR="00853022" w:rsidRPr="00DF50AF">
        <w:t>65.1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65.2, </w:t>
      </w:r>
      <w:r w:rsidR="00853022">
        <w:t>0</w:t>
      </w:r>
      <w:r w:rsidR="00853022" w:rsidRPr="00DF50AF">
        <w:t>66.1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66.2, </w:t>
      </w:r>
      <w:r w:rsidR="00853022">
        <w:t>0</w:t>
      </w:r>
      <w:r w:rsidR="00853022" w:rsidRPr="00DF50AF">
        <w:t>68.1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68.2, </w:t>
      </w:r>
      <w:r w:rsidR="00853022">
        <w:t>0</w:t>
      </w:r>
      <w:r w:rsidR="00853022" w:rsidRPr="00DF50AF">
        <w:t>69.1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69.2, </w:t>
      </w:r>
      <w:r w:rsidR="00853022">
        <w:t>0</w:t>
      </w:r>
      <w:r w:rsidR="00853022" w:rsidRPr="00DF50AF">
        <w:t>70.1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70.2, </w:t>
      </w:r>
      <w:r w:rsidR="00853022">
        <w:t>0</w:t>
      </w:r>
      <w:r w:rsidR="00853022" w:rsidRPr="00DF50AF">
        <w:t>71.1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71.2, </w:t>
      </w:r>
      <w:r w:rsidR="00853022">
        <w:t>0</w:t>
      </w:r>
      <w:r w:rsidR="00853022" w:rsidRPr="00DF50AF">
        <w:t>72.1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72.2, </w:t>
      </w:r>
      <w:r w:rsidR="00853022">
        <w:t>0</w:t>
      </w:r>
      <w:r w:rsidR="00853022" w:rsidRPr="00DF50AF">
        <w:t>73.1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73.2, </w:t>
      </w:r>
      <w:r w:rsidR="00853022">
        <w:t>0</w:t>
      </w:r>
      <w:r w:rsidR="00853022" w:rsidRPr="00DF50AF">
        <w:t>74.1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74.2, </w:t>
      </w:r>
      <w:r w:rsidR="00853022">
        <w:t>0</w:t>
      </w:r>
      <w:r w:rsidR="00853022" w:rsidRPr="00DF50AF">
        <w:t>75.1</w:t>
      </w:r>
      <w:r w:rsidR="00853022">
        <w:t>,</w:t>
      </w:r>
      <w:r w:rsidR="00853022" w:rsidRPr="00DF50AF">
        <w:t xml:space="preserve"> </w:t>
      </w:r>
      <w:r w:rsidR="00853022">
        <w:t>075.2</w:t>
      </w:r>
      <w:r w:rsidR="00853022" w:rsidRPr="00DF50AF">
        <w:t xml:space="preserve">, </w:t>
      </w:r>
      <w:r w:rsidR="00853022">
        <w:t>0</w:t>
      </w:r>
      <w:r w:rsidR="00853022" w:rsidRPr="00DF50AF">
        <w:t>76.1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76.2, </w:t>
      </w:r>
      <w:r w:rsidR="00853022">
        <w:t>0</w:t>
      </w:r>
      <w:r w:rsidR="00853022" w:rsidRPr="00DF50AF">
        <w:t>77.1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77.2, </w:t>
      </w:r>
      <w:r w:rsidR="00853022">
        <w:t>0</w:t>
      </w:r>
      <w:r w:rsidR="00853022" w:rsidRPr="00DF50AF">
        <w:t>79.1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79.2, </w:t>
      </w:r>
      <w:r w:rsidR="00853022">
        <w:t>0</w:t>
      </w:r>
      <w:r w:rsidR="00853022" w:rsidRPr="00DF50AF">
        <w:t>82.1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82.2, </w:t>
      </w:r>
      <w:r w:rsidR="00853022">
        <w:t>0</w:t>
      </w:r>
      <w:r w:rsidR="00853022" w:rsidRPr="00DF50AF">
        <w:t>83.1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 xml:space="preserve">83.2, </w:t>
      </w:r>
      <w:r w:rsidR="00853022">
        <w:t>0</w:t>
      </w:r>
      <w:r w:rsidR="00853022" w:rsidRPr="00DF50AF">
        <w:t>85.1</w:t>
      </w:r>
      <w:r w:rsidR="00853022">
        <w:t>,</w:t>
      </w:r>
      <w:r w:rsidR="00853022" w:rsidRPr="00DF50AF">
        <w:t xml:space="preserve"> </w:t>
      </w:r>
      <w:r w:rsidR="00853022">
        <w:t>0</w:t>
      </w:r>
      <w:r w:rsidR="00853022" w:rsidRPr="00DF50AF">
        <w:t>85.2, 110.1</w:t>
      </w:r>
      <w:r w:rsidR="00853022">
        <w:t>,</w:t>
      </w:r>
      <w:r w:rsidR="00853022" w:rsidRPr="00DF50AF">
        <w:t xml:space="preserve"> 110.2, 140.1</w:t>
      </w:r>
      <w:r w:rsidR="00853022">
        <w:t>,</w:t>
      </w:r>
      <w:r w:rsidR="00853022" w:rsidRPr="00DF50AF">
        <w:t xml:space="preserve"> 140.2, 241.</w:t>
      </w:r>
      <w:r w:rsidR="00853022">
        <w:t>3</w:t>
      </w:r>
      <w:r w:rsidR="00853022" w:rsidRPr="00DF50AF">
        <w:t>, 241.</w:t>
      </w:r>
      <w:r w:rsidR="00853022">
        <w:t>4</w:t>
      </w:r>
      <w:r w:rsidR="00853022" w:rsidRPr="00DF50AF">
        <w:t>, 241.</w:t>
      </w:r>
      <w:r w:rsidR="00853022">
        <w:t>5,</w:t>
      </w:r>
      <w:r w:rsidR="00853022" w:rsidRPr="00DF50AF">
        <w:t xml:space="preserve"> 241.</w:t>
      </w:r>
      <w:r w:rsidR="00853022">
        <w:t xml:space="preserve">6, </w:t>
      </w:r>
      <w:r w:rsidR="00853022" w:rsidRPr="00DF50AF">
        <w:t>244.1 и 244.2</w:t>
      </w:r>
      <w:r w:rsidR="00853022">
        <w:t>), §</w:t>
      </w:r>
      <w:r>
        <w:t>4 и 5.</w:t>
      </w:r>
    </w:p>
    <w:p w:rsidR="00FF6960" w:rsidRPr="00FF6960" w:rsidRDefault="00FF6960" w:rsidP="00FF6960">
      <w:pPr>
        <w:ind w:right="-23" w:firstLine="567"/>
        <w:jc w:val="both"/>
        <w:rPr>
          <w:bCs/>
        </w:rPr>
      </w:pPr>
      <w:r w:rsidRPr="00DF50AF">
        <w:rPr>
          <w:b/>
        </w:rPr>
        <w:t>§</w:t>
      </w:r>
      <w:r>
        <w:rPr>
          <w:b/>
        </w:rPr>
        <w:t> 7.</w:t>
      </w:r>
      <w:r w:rsidRPr="00DF50AF">
        <w:rPr>
          <w:b/>
        </w:rPr>
        <w:t xml:space="preserve"> </w:t>
      </w:r>
      <w:r w:rsidRPr="00FF6960">
        <w:rPr>
          <w:bCs/>
        </w:rPr>
        <w:t xml:space="preserve">Дейностите, назначени </w:t>
      </w:r>
      <w:r>
        <w:rPr>
          <w:bCs/>
        </w:rPr>
        <w:t>и започнати преди 1 юни 2019 г., се заплащат по цени към 31 май 2019 г.</w:t>
      </w:r>
    </w:p>
    <w:p w:rsidR="00406368" w:rsidRPr="00DF50AF" w:rsidRDefault="00406368" w:rsidP="00FF6960">
      <w:pPr>
        <w:ind w:firstLine="567"/>
        <w:jc w:val="both"/>
        <w:textAlignment w:val="center"/>
        <w:rPr>
          <w:color w:val="000000"/>
        </w:rPr>
      </w:pPr>
      <w:r w:rsidRPr="00DF50AF">
        <w:rPr>
          <w:b/>
        </w:rPr>
        <w:t>§</w:t>
      </w:r>
      <w:r w:rsidR="002F2E23">
        <w:rPr>
          <w:b/>
        </w:rPr>
        <w:t> </w:t>
      </w:r>
      <w:r w:rsidR="00FF6960">
        <w:rPr>
          <w:b/>
        </w:rPr>
        <w:t>8</w:t>
      </w:r>
      <w:r w:rsidR="00424CBB">
        <w:rPr>
          <w:b/>
        </w:rPr>
        <w:t>.</w:t>
      </w:r>
      <w:r w:rsidRPr="00DF50AF">
        <w:rPr>
          <w:b/>
        </w:rPr>
        <w:t xml:space="preserve"> </w:t>
      </w:r>
      <w:r w:rsidRPr="00DF50AF">
        <w:rPr>
          <w:color w:val="000000"/>
        </w:rPr>
        <w:t xml:space="preserve">Неразделна част от този договор е приложение № 17в „Клинични пътеки“, което се обнародва </w:t>
      </w:r>
      <w:r w:rsidR="00E217B5">
        <w:rPr>
          <w:color w:val="000000"/>
        </w:rPr>
        <w:t>като притурка</w:t>
      </w:r>
      <w:r w:rsidR="00FF6960">
        <w:rPr>
          <w:color w:val="000000"/>
        </w:rPr>
        <w:t xml:space="preserve"> </w:t>
      </w:r>
      <w:r w:rsidR="00E217B5">
        <w:rPr>
          <w:color w:val="000000"/>
        </w:rPr>
        <w:t>само на интернет страницата на</w:t>
      </w:r>
      <w:r w:rsidRPr="00DF50AF">
        <w:rPr>
          <w:color w:val="000000"/>
        </w:rPr>
        <w:t xml:space="preserve"> „Държавен вестник“ и се публикува на официалната интернет страница на НЗОК.</w:t>
      </w:r>
    </w:p>
    <w:p w:rsidR="00037B70" w:rsidRDefault="00406368" w:rsidP="00FF6960">
      <w:pPr>
        <w:ind w:firstLine="567"/>
        <w:jc w:val="both"/>
        <w:textAlignment w:val="center"/>
        <w:rPr>
          <w:bCs/>
        </w:rPr>
      </w:pPr>
      <w:r w:rsidRPr="00DF50AF">
        <w:rPr>
          <w:b/>
          <w:bCs/>
          <w:color w:val="000000"/>
        </w:rPr>
        <w:lastRenderedPageBreak/>
        <w:t>§</w:t>
      </w:r>
      <w:r w:rsidR="002F2E23">
        <w:rPr>
          <w:b/>
          <w:bCs/>
          <w:color w:val="000000"/>
        </w:rPr>
        <w:t> </w:t>
      </w:r>
      <w:r w:rsidR="00FF6960">
        <w:rPr>
          <w:b/>
          <w:bCs/>
          <w:color w:val="000000"/>
        </w:rPr>
        <w:t>9</w:t>
      </w:r>
      <w:r w:rsidR="00424CBB">
        <w:rPr>
          <w:b/>
          <w:bCs/>
          <w:color w:val="000000"/>
        </w:rPr>
        <w:t xml:space="preserve">. </w:t>
      </w:r>
      <w:r w:rsidR="002A3349" w:rsidRPr="00DF50AF">
        <w:t>Допълнителните споразумения с лечебните заведения за болнична помощ, сключили договор</w:t>
      </w:r>
      <w:r w:rsidR="001844BF" w:rsidRPr="00DF50AF">
        <w:t>и</w:t>
      </w:r>
      <w:r w:rsidR="002A3349" w:rsidRPr="00DF50AF">
        <w:t xml:space="preserve"> или допълнителни споразумения по реда и </w:t>
      </w:r>
      <w:r w:rsidR="001844BF" w:rsidRPr="00DF50AF">
        <w:t xml:space="preserve">при </w:t>
      </w:r>
      <w:r w:rsidR="002A3349" w:rsidRPr="00DF50AF">
        <w:t>условията на Договор № РД-НС-01-1-2 от 27 декември 2018 г. за изменение и</w:t>
      </w:r>
      <w:r w:rsidR="001844BF" w:rsidRPr="00DF50AF">
        <w:t xml:space="preserve"> допълнение на НРД за медицинските дейности за 2018 г., </w:t>
      </w:r>
      <w:r w:rsidR="00424CBB">
        <w:t xml:space="preserve">влизат </w:t>
      </w:r>
      <w:r w:rsidR="001844BF" w:rsidRPr="00DF50AF">
        <w:rPr>
          <w:color w:val="000000"/>
        </w:rPr>
        <w:t xml:space="preserve">в сила от </w:t>
      </w:r>
      <w:r w:rsidR="001844BF" w:rsidRPr="00DF50AF">
        <w:rPr>
          <w:bCs/>
        </w:rPr>
        <w:t>1 юни 2019 г.</w:t>
      </w:r>
      <w:r w:rsidR="00CC3A3A">
        <w:rPr>
          <w:bCs/>
        </w:rPr>
        <w:t>, с изключение на медицинските дейности, за които в §6, ал. 2 е предвиден друг срок</w:t>
      </w:r>
      <w:r w:rsidR="00037B70">
        <w:rPr>
          <w:bCs/>
        </w:rPr>
        <w:t>.</w:t>
      </w:r>
    </w:p>
    <w:p w:rsidR="00254D43" w:rsidRPr="00DF50AF" w:rsidRDefault="00E40B72" w:rsidP="00FF6960">
      <w:pPr>
        <w:suppressAutoHyphens/>
        <w:autoSpaceDN w:val="0"/>
        <w:ind w:right="-23" w:firstLine="567"/>
        <w:jc w:val="both"/>
        <w:textAlignment w:val="baseline"/>
      </w:pPr>
      <w:r w:rsidRPr="00DF50AF">
        <w:rPr>
          <w:b/>
        </w:rPr>
        <w:t>§</w:t>
      </w:r>
      <w:r w:rsidR="002F2E23">
        <w:rPr>
          <w:b/>
        </w:rPr>
        <w:t> </w:t>
      </w:r>
      <w:r w:rsidR="00FF6960">
        <w:rPr>
          <w:b/>
        </w:rPr>
        <w:t>10</w:t>
      </w:r>
      <w:r w:rsidR="00424CBB">
        <w:rPr>
          <w:b/>
        </w:rPr>
        <w:t>.</w:t>
      </w:r>
      <w:r w:rsidR="006271AE" w:rsidRPr="00DF50AF">
        <w:rPr>
          <w:b/>
        </w:rPr>
        <w:t xml:space="preserve"> </w:t>
      </w:r>
      <w:r w:rsidR="00254D43" w:rsidRPr="00DF50AF">
        <w:t xml:space="preserve">Настоящият договор </w:t>
      </w:r>
      <w:r w:rsidR="00254D43" w:rsidRPr="00DF50AF">
        <w:rPr>
          <w:bCs/>
        </w:rPr>
        <w:t>за изменение и допълнение на Националния рамков договор за медицинските дейности за 201</w:t>
      </w:r>
      <w:r w:rsidR="00EA3035" w:rsidRPr="00DF50AF">
        <w:rPr>
          <w:bCs/>
        </w:rPr>
        <w:t>8</w:t>
      </w:r>
      <w:r w:rsidR="00254D43" w:rsidRPr="00DF50AF">
        <w:rPr>
          <w:bCs/>
        </w:rPr>
        <w:t xml:space="preserve"> г. </w:t>
      </w:r>
      <w:r w:rsidR="00254D43" w:rsidRPr="00DF50AF">
        <w:t>се подписа на хартиен носител в четири еднообразни екземпляра, по един за: НЗОК, БЛС, министъра на здравео</w:t>
      </w:r>
      <w:r w:rsidR="003327E6" w:rsidRPr="00DF50AF">
        <w:t>пазването и „Държавен вестник“.</w:t>
      </w:r>
    </w:p>
    <w:p w:rsidR="00A31832" w:rsidRDefault="00A31832" w:rsidP="00FF6960">
      <w:pPr>
        <w:ind w:right="-23" w:firstLine="567"/>
        <w:jc w:val="both"/>
        <w:rPr>
          <w:bCs/>
          <w:color w:val="000000"/>
        </w:rPr>
      </w:pPr>
      <w:r w:rsidRPr="00DF50AF">
        <w:rPr>
          <w:b/>
        </w:rPr>
        <w:t>§</w:t>
      </w:r>
      <w:r w:rsidR="002F2E23">
        <w:rPr>
          <w:b/>
        </w:rPr>
        <w:t> </w:t>
      </w:r>
      <w:r w:rsidR="00424CBB">
        <w:rPr>
          <w:b/>
        </w:rPr>
        <w:t>1</w:t>
      </w:r>
      <w:r w:rsidR="00FF6960">
        <w:rPr>
          <w:b/>
        </w:rPr>
        <w:t>1</w:t>
      </w:r>
      <w:r w:rsidR="00424CBB">
        <w:rPr>
          <w:b/>
        </w:rPr>
        <w:t>.</w:t>
      </w:r>
      <w:r w:rsidRPr="00DF50AF">
        <w:t xml:space="preserve"> Настоящият договор </w:t>
      </w:r>
      <w:r w:rsidRPr="00DF50AF">
        <w:rPr>
          <w:bCs/>
        </w:rPr>
        <w:t xml:space="preserve">за изменение и допълнение на Националния рамков договор за медицинските дейности за 2018 г. </w:t>
      </w:r>
      <w:r w:rsidRPr="00DF50AF">
        <w:rPr>
          <w:bCs/>
          <w:color w:val="000000"/>
        </w:rPr>
        <w:t>се сключва на основание чл. 5</w:t>
      </w:r>
      <w:r w:rsidR="00C20ACB" w:rsidRPr="00DF50AF">
        <w:rPr>
          <w:bCs/>
          <w:color w:val="000000"/>
        </w:rPr>
        <w:t>4</w:t>
      </w:r>
      <w:r w:rsidRPr="00DF50AF">
        <w:rPr>
          <w:bCs/>
          <w:color w:val="000000"/>
        </w:rPr>
        <w:t xml:space="preserve">, ал. </w:t>
      </w:r>
      <w:r w:rsidR="00C20ACB" w:rsidRPr="00DF50AF">
        <w:rPr>
          <w:bCs/>
          <w:color w:val="000000"/>
        </w:rPr>
        <w:t xml:space="preserve">10 </w:t>
      </w:r>
      <w:r w:rsidR="00F15433" w:rsidRPr="00DF50AF">
        <w:rPr>
          <w:bCs/>
          <w:color w:val="000000"/>
        </w:rPr>
        <w:t xml:space="preserve">и чл. 55, ал. 5 </w:t>
      </w:r>
      <w:r w:rsidRPr="00DF50AF">
        <w:rPr>
          <w:bCs/>
          <w:color w:val="000000"/>
        </w:rPr>
        <w:t>от ЗЗО, съгласува се и се обнародва от министъра на здравеопазването в „Държавен вестник“ на основание чл. 54, ал. 7 от ЗЗО и се публикува на официалната интернет страница на НЗОК.</w:t>
      </w:r>
    </w:p>
    <w:p w:rsidR="00E444A8" w:rsidRDefault="00290524" w:rsidP="00FA0F04">
      <w:pPr>
        <w:ind w:right="-23"/>
        <w:jc w:val="both"/>
        <w:textAlignment w:val="center"/>
        <w:rPr>
          <w:rFonts w:asciiTheme="majorBidi" w:eastAsiaTheme="minorEastAsia" w:hAnsiTheme="majorBidi" w:cstheme="majorBidi"/>
          <w:b/>
          <w:color w:val="000000"/>
        </w:rPr>
      </w:pPr>
      <w:r>
        <w:rPr>
          <w:rFonts w:asciiTheme="majorBidi" w:eastAsiaTheme="minorEastAsia" w:hAnsiTheme="majorBidi" w:cstheme="majorBidi"/>
          <w:b/>
          <w:color w:val="000000"/>
        </w:rPr>
        <w:tab/>
      </w:r>
    </w:p>
    <w:p w:rsidR="002B6556" w:rsidRDefault="002B6556" w:rsidP="00FA0F04">
      <w:pPr>
        <w:ind w:right="-23"/>
        <w:jc w:val="both"/>
        <w:textAlignment w:val="center"/>
        <w:rPr>
          <w:rFonts w:asciiTheme="majorBidi" w:eastAsiaTheme="minorEastAsia" w:hAnsiTheme="majorBidi" w:cstheme="majorBidi"/>
          <w:b/>
          <w:color w:val="000000"/>
        </w:rPr>
      </w:pPr>
    </w:p>
    <w:p w:rsidR="00FA0F04" w:rsidRPr="001D5612" w:rsidRDefault="00FA0F04" w:rsidP="00FA0F04">
      <w:pPr>
        <w:ind w:right="-23"/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>За Националната здравно-</w:t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290524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  <w:t>За Българския лекарски съюз:</w:t>
      </w:r>
    </w:p>
    <w:p w:rsidR="00FA0F04" w:rsidRPr="001D5612" w:rsidRDefault="00FA0F04" w:rsidP="00FA0F04">
      <w:pPr>
        <w:ind w:right="-23"/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>осигурителна каса:</w:t>
      </w:r>
    </w:p>
    <w:p w:rsidR="00EE02A3" w:rsidRPr="001D5612" w:rsidRDefault="00EE02A3" w:rsidP="00FA0F04">
      <w:pPr>
        <w:ind w:right="-23"/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</w:p>
    <w:p w:rsidR="00FA0F04" w:rsidRPr="001D5612" w:rsidRDefault="00FA0F04" w:rsidP="00FA0F04">
      <w:pPr>
        <w:ind w:right="-23"/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>Председател на НС на НЗОК:</w:t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886178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  <w:t>Председател на УС на БЛС:</w:t>
      </w:r>
    </w:p>
    <w:p w:rsidR="00EE02A3" w:rsidRPr="001D5612" w:rsidRDefault="00EE02A3" w:rsidP="00FA0F04">
      <w:pPr>
        <w:widowControl w:val="0"/>
        <w:autoSpaceDE w:val="0"/>
        <w:autoSpaceDN w:val="0"/>
        <w:adjustRightInd w:val="0"/>
        <w:jc w:val="both"/>
        <w:rPr>
          <w:rFonts w:asciiTheme="majorBidi" w:eastAsia="SimSun" w:hAnsiTheme="majorBidi" w:cstheme="majorBidi"/>
          <w:b/>
          <w:sz w:val="20"/>
          <w:szCs w:val="20"/>
          <w:lang w:eastAsia="zh-CN"/>
        </w:rPr>
      </w:pPr>
    </w:p>
    <w:p w:rsidR="00FA0F04" w:rsidRPr="001D5612" w:rsidRDefault="00FA0F04" w:rsidP="00FA0F04">
      <w:pPr>
        <w:widowControl w:val="0"/>
        <w:autoSpaceDE w:val="0"/>
        <w:autoSpaceDN w:val="0"/>
        <w:adjustRightInd w:val="0"/>
        <w:jc w:val="both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  <w:r w:rsidRPr="001D5612">
        <w:rPr>
          <w:rFonts w:asciiTheme="majorBidi" w:eastAsia="SimSun" w:hAnsiTheme="majorBidi" w:cstheme="majorBidi"/>
          <w:b/>
          <w:sz w:val="20"/>
          <w:szCs w:val="20"/>
          <w:lang w:eastAsia="zh-CN"/>
        </w:rPr>
        <w:t>Жени Начева</w:t>
      </w:r>
      <w:r w:rsidRPr="001D5612">
        <w:rPr>
          <w:rFonts w:asciiTheme="majorBidi" w:eastAsia="SimSun" w:hAnsiTheme="majorBidi" w:cstheme="majorBidi"/>
          <w:sz w:val="20"/>
          <w:szCs w:val="20"/>
          <w:lang w:eastAsia="zh-CN"/>
        </w:rPr>
        <w:t xml:space="preserve"> </w:t>
      </w:r>
      <w:r w:rsidRPr="001D5612">
        <w:rPr>
          <w:rFonts w:asciiTheme="majorBidi" w:eastAsia="SimSun" w:hAnsiTheme="majorBidi" w:cstheme="majorBidi"/>
          <w:sz w:val="20"/>
          <w:szCs w:val="20"/>
          <w:lang w:eastAsia="zh-CN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886178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  <w:t>д-р Иван Маджаров</w:t>
      </w:r>
    </w:p>
    <w:p w:rsidR="00EE02A3" w:rsidRPr="001D5612" w:rsidRDefault="00EE02A3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</w:p>
    <w:p w:rsidR="00FA0F04" w:rsidRPr="001D5612" w:rsidRDefault="00FA0F04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>Членове на Надзорния съвет на НЗОК:</w:t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</w:p>
    <w:p w:rsidR="00EE02A3" w:rsidRPr="001D5612" w:rsidRDefault="00EE02A3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</w:p>
    <w:p w:rsidR="00FA0F04" w:rsidRPr="001D5612" w:rsidRDefault="00FA0F04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  <w:highlight w:val="yellow"/>
        </w:rPr>
      </w:pP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>д-р Бойко Пенков</w:t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  <w:t>проф. д-р Николай Габровски</w:t>
      </w:r>
    </w:p>
    <w:p w:rsidR="00EE02A3" w:rsidRPr="001D5612" w:rsidRDefault="00EE02A3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</w:p>
    <w:p w:rsidR="00FA0F04" w:rsidRPr="001D5612" w:rsidRDefault="00FA0F04" w:rsidP="00FA0F04">
      <w:pPr>
        <w:jc w:val="both"/>
        <w:textAlignment w:val="center"/>
        <w:rPr>
          <w:rFonts w:eastAsiaTheme="minorEastAsia"/>
          <w:b/>
          <w:sz w:val="20"/>
          <w:szCs w:val="20"/>
        </w:rPr>
      </w:pP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>Галя Димитрова</w:t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  <w:t>д-р Николай Брънзалов</w:t>
      </w:r>
    </w:p>
    <w:p w:rsidR="00EE02A3" w:rsidRPr="001D5612" w:rsidRDefault="00EE02A3" w:rsidP="00FA0F04">
      <w:pPr>
        <w:jc w:val="both"/>
        <w:textAlignment w:val="center"/>
        <w:rPr>
          <w:rFonts w:asciiTheme="majorBidi" w:eastAsiaTheme="minorEastAsia" w:hAnsiTheme="majorBidi" w:cstheme="majorBidi"/>
          <w:b/>
          <w:sz w:val="20"/>
          <w:szCs w:val="20"/>
        </w:rPr>
      </w:pPr>
    </w:p>
    <w:p w:rsidR="00FA0F04" w:rsidRPr="001D5612" w:rsidRDefault="00FA0F04" w:rsidP="00FA0F04">
      <w:pPr>
        <w:jc w:val="both"/>
        <w:textAlignment w:val="center"/>
        <w:rPr>
          <w:rFonts w:eastAsiaTheme="minorEastAsia"/>
          <w:b/>
          <w:sz w:val="20"/>
          <w:szCs w:val="20"/>
        </w:rPr>
      </w:pPr>
      <w:r w:rsidRPr="001D5612">
        <w:rPr>
          <w:rFonts w:asciiTheme="majorBidi" w:eastAsiaTheme="minorEastAsia" w:hAnsiTheme="majorBidi" w:cstheme="majorBidi"/>
          <w:b/>
          <w:sz w:val="20"/>
          <w:szCs w:val="20"/>
        </w:rPr>
        <w:t>Росица Велкова</w:t>
      </w:r>
      <w:r w:rsidRPr="001D5612">
        <w:rPr>
          <w:rFonts w:asciiTheme="majorBidi" w:eastAsiaTheme="minorEastAsia" w:hAnsiTheme="majorBidi" w:cstheme="majorBidi"/>
          <w:b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>д-р Стоян Борисов</w:t>
      </w:r>
    </w:p>
    <w:p w:rsidR="00EE02A3" w:rsidRPr="001D5612" w:rsidRDefault="00EE02A3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</w:p>
    <w:p w:rsidR="00FA0F04" w:rsidRPr="001D5612" w:rsidRDefault="00CD5BE1" w:rsidP="00FA0F04">
      <w:pPr>
        <w:jc w:val="both"/>
        <w:textAlignment w:val="center"/>
        <w:rPr>
          <w:rFonts w:eastAsiaTheme="minorEastAsia"/>
          <w:b/>
          <w:sz w:val="20"/>
          <w:szCs w:val="20"/>
        </w:rPr>
      </w:pP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>д</w:t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>-р Иван Кокалов</w:t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b/>
          <w:sz w:val="20"/>
          <w:szCs w:val="20"/>
        </w:rPr>
        <w:t>д-р Атанас Атанасов</w:t>
      </w:r>
    </w:p>
    <w:p w:rsidR="00EE02A3" w:rsidRPr="001D5612" w:rsidRDefault="00EE02A3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</w:p>
    <w:p w:rsidR="00FA0F04" w:rsidRPr="001D5612" w:rsidRDefault="00FA0F04" w:rsidP="00FA0F04">
      <w:pPr>
        <w:jc w:val="both"/>
        <w:textAlignment w:val="center"/>
        <w:rPr>
          <w:rFonts w:eastAsiaTheme="minorEastAsia"/>
          <w:b/>
          <w:sz w:val="20"/>
          <w:szCs w:val="20"/>
        </w:rPr>
      </w:pP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>Теодор Василев</w:t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b/>
          <w:sz w:val="20"/>
          <w:szCs w:val="20"/>
        </w:rPr>
        <w:t>доц. д-р Христо Шивачев</w:t>
      </w:r>
    </w:p>
    <w:p w:rsidR="00EE02A3" w:rsidRPr="001D5612" w:rsidRDefault="00EE02A3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</w:p>
    <w:p w:rsidR="00FA0F04" w:rsidRPr="001D5612" w:rsidRDefault="00744CCD" w:rsidP="00FA0F04">
      <w:pPr>
        <w:jc w:val="both"/>
        <w:textAlignment w:val="center"/>
        <w:rPr>
          <w:rFonts w:eastAsiaTheme="minorEastAsia"/>
          <w:b/>
          <w:strike/>
          <w:sz w:val="20"/>
          <w:szCs w:val="20"/>
        </w:rPr>
      </w:pP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>Григор Димитров</w:t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b/>
          <w:sz w:val="20"/>
          <w:szCs w:val="20"/>
        </w:rPr>
        <w:tab/>
      </w:r>
      <w:r w:rsidR="00FA0F04" w:rsidRPr="001D5612">
        <w:rPr>
          <w:b/>
          <w:sz w:val="20"/>
          <w:szCs w:val="20"/>
        </w:rPr>
        <w:tab/>
      </w:r>
      <w:r w:rsidR="00FA0F04" w:rsidRPr="001D5612">
        <w:rPr>
          <w:b/>
          <w:sz w:val="20"/>
          <w:szCs w:val="20"/>
        </w:rPr>
        <w:tab/>
      </w:r>
      <w:r w:rsidR="00FA0F04" w:rsidRPr="001D5612">
        <w:rPr>
          <w:b/>
          <w:sz w:val="20"/>
          <w:szCs w:val="20"/>
        </w:rPr>
        <w:tab/>
      </w:r>
      <w:r w:rsidR="00FA0F04" w:rsidRPr="001D5612">
        <w:rPr>
          <w:b/>
          <w:sz w:val="20"/>
          <w:szCs w:val="20"/>
        </w:rPr>
        <w:tab/>
        <w:t>д-р Александър Заимов</w:t>
      </w:r>
    </w:p>
    <w:p w:rsidR="00EE02A3" w:rsidRPr="001D5612" w:rsidRDefault="00EE02A3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</w:p>
    <w:p w:rsidR="00FA0F04" w:rsidRPr="001D5612" w:rsidRDefault="00744CCD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  <w:highlight w:val="yellow"/>
        </w:rPr>
      </w:pP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>Оля Василева</w:t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886178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b/>
          <w:sz w:val="20"/>
          <w:szCs w:val="20"/>
        </w:rPr>
        <w:t xml:space="preserve">д-р </w:t>
      </w:r>
      <w:r w:rsidR="00290524">
        <w:rPr>
          <w:b/>
          <w:sz w:val="20"/>
          <w:szCs w:val="20"/>
        </w:rPr>
        <w:t>Нели Нешева</w:t>
      </w:r>
    </w:p>
    <w:p w:rsidR="00EE02A3" w:rsidRPr="001D5612" w:rsidRDefault="00EE02A3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</w:p>
    <w:p w:rsidR="00FA0F04" w:rsidRPr="001D5612" w:rsidRDefault="00744CCD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>Пламен Таушанов</w:t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b/>
          <w:sz w:val="20"/>
          <w:szCs w:val="20"/>
        </w:rPr>
        <w:t>д-р Роза Анева</w:t>
      </w:r>
    </w:p>
    <w:p w:rsidR="00EE02A3" w:rsidRPr="001D5612" w:rsidRDefault="00EE02A3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</w:p>
    <w:p w:rsidR="00FA0F04" w:rsidRPr="001D5612" w:rsidRDefault="00744CCD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  <w:highlight w:val="yellow"/>
        </w:rPr>
      </w:pP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="00FA0F04" w:rsidRPr="001D5612">
        <w:rPr>
          <w:b/>
          <w:sz w:val="20"/>
          <w:szCs w:val="20"/>
        </w:rPr>
        <w:t>д-р Гергана Николова-Ширкова</w:t>
      </w:r>
    </w:p>
    <w:p w:rsidR="00EE02A3" w:rsidRPr="001D5612" w:rsidRDefault="00EE02A3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</w:p>
    <w:p w:rsidR="00FA0F04" w:rsidRPr="001D5612" w:rsidRDefault="00FA0F04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>Управител на НЗОК:</w:t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ab/>
      </w:r>
    </w:p>
    <w:p w:rsidR="00EE02A3" w:rsidRPr="001D5612" w:rsidRDefault="00EE02A3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</w:p>
    <w:p w:rsidR="00FA0F04" w:rsidRPr="001D5612" w:rsidRDefault="00FA0F04" w:rsidP="00FA0F04">
      <w:pPr>
        <w:jc w:val="both"/>
        <w:textAlignment w:val="center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  <w:r w:rsidRPr="001D5612"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  <w:t>д-р Дечо Дечев</w:t>
      </w:r>
    </w:p>
    <w:p w:rsidR="00EE02A3" w:rsidRPr="001D5612" w:rsidRDefault="00EE02A3" w:rsidP="00FA0F04">
      <w:pPr>
        <w:ind w:firstLine="720"/>
        <w:jc w:val="both"/>
        <w:textAlignment w:val="center"/>
        <w:rPr>
          <w:rFonts w:eastAsiaTheme="minorEastAsia"/>
          <w:b/>
          <w:color w:val="000000"/>
          <w:sz w:val="20"/>
          <w:szCs w:val="20"/>
        </w:rPr>
      </w:pPr>
    </w:p>
    <w:p w:rsidR="00FA0F04" w:rsidRPr="001D5612" w:rsidRDefault="00FA0F04" w:rsidP="00FA0F04">
      <w:pPr>
        <w:ind w:firstLine="720"/>
        <w:jc w:val="both"/>
        <w:textAlignment w:val="center"/>
        <w:rPr>
          <w:rFonts w:eastAsiaTheme="minorEastAsia"/>
          <w:b/>
          <w:color w:val="000000"/>
          <w:sz w:val="20"/>
          <w:szCs w:val="20"/>
        </w:rPr>
      </w:pPr>
      <w:r w:rsidRPr="001D5612">
        <w:rPr>
          <w:rFonts w:eastAsiaTheme="minorEastAsia"/>
          <w:b/>
          <w:color w:val="000000"/>
          <w:sz w:val="20"/>
          <w:szCs w:val="20"/>
        </w:rPr>
        <w:t>Съгласувал:</w:t>
      </w:r>
    </w:p>
    <w:p w:rsidR="00FA0F04" w:rsidRPr="001D5612" w:rsidRDefault="00FA0F04" w:rsidP="00FA0F04">
      <w:pPr>
        <w:jc w:val="both"/>
        <w:textAlignment w:val="center"/>
        <w:rPr>
          <w:rFonts w:eastAsiaTheme="minorEastAsia"/>
          <w:b/>
          <w:color w:val="000000"/>
          <w:sz w:val="20"/>
          <w:szCs w:val="20"/>
        </w:rPr>
      </w:pPr>
      <w:r w:rsidRPr="001D5612">
        <w:rPr>
          <w:rFonts w:eastAsiaTheme="minorEastAsia"/>
          <w:b/>
          <w:color w:val="000000"/>
          <w:sz w:val="20"/>
          <w:szCs w:val="20"/>
        </w:rPr>
        <w:tab/>
      </w:r>
      <w:r w:rsidRPr="001D5612">
        <w:rPr>
          <w:rFonts w:eastAsiaTheme="minorEastAsia"/>
          <w:b/>
          <w:color w:val="000000"/>
          <w:sz w:val="20"/>
          <w:szCs w:val="20"/>
        </w:rPr>
        <w:tab/>
      </w:r>
      <w:r w:rsidRPr="001D5612">
        <w:rPr>
          <w:rFonts w:eastAsiaTheme="minorEastAsia"/>
          <w:b/>
          <w:color w:val="000000"/>
          <w:sz w:val="20"/>
          <w:szCs w:val="20"/>
        </w:rPr>
        <w:tab/>
      </w:r>
      <w:r w:rsidRPr="001D5612">
        <w:rPr>
          <w:rFonts w:eastAsiaTheme="minorEastAsia"/>
          <w:b/>
          <w:color w:val="000000"/>
          <w:sz w:val="20"/>
          <w:szCs w:val="20"/>
        </w:rPr>
        <w:tab/>
      </w:r>
      <w:r w:rsidRPr="001D5612">
        <w:rPr>
          <w:rFonts w:eastAsiaTheme="minorEastAsia"/>
          <w:b/>
          <w:color w:val="000000"/>
          <w:sz w:val="20"/>
          <w:szCs w:val="20"/>
        </w:rPr>
        <w:tab/>
        <w:t>Министър на здравеопазването</w:t>
      </w:r>
    </w:p>
    <w:p w:rsidR="00EE02A3" w:rsidRPr="001D5612" w:rsidRDefault="00EE02A3" w:rsidP="00FA0F04">
      <w:pPr>
        <w:ind w:firstLine="480"/>
        <w:jc w:val="both"/>
        <w:textAlignment w:val="center"/>
        <w:rPr>
          <w:rFonts w:eastAsiaTheme="minorEastAsia"/>
          <w:b/>
          <w:color w:val="000000"/>
          <w:sz w:val="20"/>
          <w:szCs w:val="20"/>
        </w:rPr>
      </w:pPr>
    </w:p>
    <w:p w:rsidR="00FA0F04" w:rsidRPr="001D5612" w:rsidRDefault="00FA0F04" w:rsidP="00FA0F04">
      <w:pPr>
        <w:ind w:firstLine="480"/>
        <w:jc w:val="both"/>
        <w:textAlignment w:val="center"/>
        <w:rPr>
          <w:rFonts w:eastAsiaTheme="minorEastAsia"/>
          <w:b/>
          <w:color w:val="000000"/>
          <w:sz w:val="20"/>
          <w:szCs w:val="20"/>
        </w:rPr>
      </w:pPr>
      <w:r w:rsidRPr="001D5612">
        <w:rPr>
          <w:rFonts w:eastAsiaTheme="minorEastAsia"/>
          <w:b/>
          <w:color w:val="000000"/>
          <w:sz w:val="20"/>
          <w:szCs w:val="20"/>
        </w:rPr>
        <w:tab/>
      </w:r>
      <w:r w:rsidRPr="001D5612">
        <w:rPr>
          <w:rFonts w:eastAsiaTheme="minorEastAsia"/>
          <w:b/>
          <w:color w:val="000000"/>
          <w:sz w:val="20"/>
          <w:szCs w:val="20"/>
        </w:rPr>
        <w:tab/>
      </w:r>
      <w:r w:rsidRPr="001D5612">
        <w:rPr>
          <w:rFonts w:eastAsiaTheme="minorEastAsia"/>
          <w:b/>
          <w:color w:val="000000"/>
          <w:sz w:val="20"/>
          <w:szCs w:val="20"/>
        </w:rPr>
        <w:tab/>
      </w:r>
      <w:r w:rsidRPr="001D5612">
        <w:rPr>
          <w:rFonts w:eastAsiaTheme="minorEastAsia"/>
          <w:b/>
          <w:color w:val="000000"/>
          <w:sz w:val="20"/>
          <w:szCs w:val="20"/>
        </w:rPr>
        <w:tab/>
      </w:r>
      <w:r w:rsidRPr="001D5612">
        <w:rPr>
          <w:rFonts w:eastAsiaTheme="minorEastAsia"/>
          <w:b/>
          <w:color w:val="000000"/>
          <w:sz w:val="20"/>
          <w:szCs w:val="20"/>
        </w:rPr>
        <w:tab/>
      </w:r>
      <w:r w:rsidRPr="001D5612">
        <w:rPr>
          <w:rFonts w:eastAsiaTheme="minorEastAsia"/>
          <w:b/>
          <w:color w:val="000000"/>
          <w:sz w:val="20"/>
          <w:szCs w:val="20"/>
        </w:rPr>
        <w:tab/>
      </w:r>
      <w:r w:rsidRPr="001D5612">
        <w:rPr>
          <w:rFonts w:eastAsiaTheme="minorEastAsia"/>
          <w:b/>
          <w:color w:val="000000"/>
          <w:sz w:val="20"/>
          <w:szCs w:val="20"/>
        </w:rPr>
        <w:tab/>
      </w:r>
      <w:r w:rsidRPr="001D5612">
        <w:rPr>
          <w:rFonts w:eastAsiaTheme="minorEastAsia"/>
          <w:b/>
          <w:color w:val="000000"/>
          <w:sz w:val="20"/>
          <w:szCs w:val="20"/>
        </w:rPr>
        <w:tab/>
        <w:t>Кирил Ананиев</w:t>
      </w:r>
    </w:p>
    <w:sectPr w:rsidR="00FA0F04" w:rsidRPr="001D5612" w:rsidSect="003B497D">
      <w:headerReference w:type="default" r:id="rId10"/>
      <w:footerReference w:type="default" r:id="rId11"/>
      <w:pgSz w:w="12240" w:h="15840" w:code="1"/>
      <w:pgMar w:top="993" w:right="1134" w:bottom="900" w:left="1418" w:header="22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B5" w:rsidRDefault="00E217B5" w:rsidP="0045295A">
      <w:r>
        <w:separator/>
      </w:r>
    </w:p>
  </w:endnote>
  <w:endnote w:type="continuationSeparator" w:id="0">
    <w:p w:rsidR="00E217B5" w:rsidRDefault="00E217B5" w:rsidP="0045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BG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okCYR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0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7B5" w:rsidRDefault="00E217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97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E217B5" w:rsidRDefault="00E217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B5" w:rsidRDefault="00E217B5" w:rsidP="0045295A">
      <w:r>
        <w:separator/>
      </w:r>
    </w:p>
  </w:footnote>
  <w:footnote w:type="continuationSeparator" w:id="0">
    <w:p w:rsidR="00E217B5" w:rsidRDefault="00E217B5" w:rsidP="00452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7B5" w:rsidRDefault="00E217B5" w:rsidP="0045295A">
    <w:pPr>
      <w:pStyle w:val="Header"/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796"/>
    <w:multiLevelType w:val="hybridMultilevel"/>
    <w:tmpl w:val="A5F2A4A8"/>
    <w:lvl w:ilvl="0" w:tplc="6974E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6E0A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1887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1061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D42B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152B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500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614E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FD4B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>
    <w:nsid w:val="02617EC8"/>
    <w:multiLevelType w:val="hybridMultilevel"/>
    <w:tmpl w:val="1F56946C"/>
    <w:lvl w:ilvl="0" w:tplc="79427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76CF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A4AC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2B4B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A44E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F347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0909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7168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96EF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02CA3A6C"/>
    <w:multiLevelType w:val="hybridMultilevel"/>
    <w:tmpl w:val="92C66230"/>
    <w:lvl w:ilvl="0" w:tplc="554C97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81386"/>
    <w:multiLevelType w:val="hybridMultilevel"/>
    <w:tmpl w:val="48FEA06C"/>
    <w:lvl w:ilvl="0" w:tplc="FFFFFFFF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04816B59"/>
    <w:multiLevelType w:val="hybridMultilevel"/>
    <w:tmpl w:val="14BCC7C4"/>
    <w:lvl w:ilvl="0" w:tplc="1EB21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7921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9DED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DE04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03E2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6B4C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72A5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20CD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7B21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>
    <w:nsid w:val="05055214"/>
    <w:multiLevelType w:val="hybridMultilevel"/>
    <w:tmpl w:val="FA52BFE2"/>
    <w:lvl w:ilvl="0" w:tplc="EEBE7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3480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360B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B444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9101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D5E3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2C09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7CCC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F623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>
    <w:nsid w:val="10C04DF7"/>
    <w:multiLevelType w:val="hybridMultilevel"/>
    <w:tmpl w:val="0D9EE886"/>
    <w:lvl w:ilvl="0" w:tplc="1AEAC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DE4FEB"/>
    <w:multiLevelType w:val="hybridMultilevel"/>
    <w:tmpl w:val="29FC2B60"/>
    <w:lvl w:ilvl="0" w:tplc="27F2C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1C84C7B"/>
    <w:multiLevelType w:val="hybridMultilevel"/>
    <w:tmpl w:val="AD226236"/>
    <w:lvl w:ilvl="0" w:tplc="21260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9F4E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886E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F20A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98EF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F263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2F2D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2AE4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A74F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9">
    <w:nsid w:val="16A4495D"/>
    <w:multiLevelType w:val="hybridMultilevel"/>
    <w:tmpl w:val="4C70B282"/>
    <w:lvl w:ilvl="0" w:tplc="A1A84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9B77DD"/>
    <w:multiLevelType w:val="hybridMultilevel"/>
    <w:tmpl w:val="5A282BFA"/>
    <w:lvl w:ilvl="0" w:tplc="71EA8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A6BCF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EE24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D38D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6340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2F61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C583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15A6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3720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1">
    <w:nsid w:val="24547065"/>
    <w:multiLevelType w:val="hybridMultilevel"/>
    <w:tmpl w:val="52EA53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11A99"/>
    <w:multiLevelType w:val="hybridMultilevel"/>
    <w:tmpl w:val="29949340"/>
    <w:lvl w:ilvl="0" w:tplc="A1A84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E3E6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C62C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B645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9882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DFE7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0900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F527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5D2A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>
    <w:nsid w:val="2FB4548B"/>
    <w:multiLevelType w:val="multilevel"/>
    <w:tmpl w:val="0402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16"/>
        </w:tabs>
        <w:ind w:left="716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32DE1ACB"/>
    <w:multiLevelType w:val="multilevel"/>
    <w:tmpl w:val="65CCCC44"/>
    <w:lvl w:ilvl="0">
      <w:start w:val="1"/>
      <w:numFmt w:val="bullet"/>
      <w:pStyle w:val="bodyt"/>
      <w:lvlText w:val=""/>
      <w:lvlJc w:val="left"/>
      <w:pPr>
        <w:tabs>
          <w:tab w:val="num" w:pos="1284"/>
        </w:tabs>
        <w:ind w:left="1264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31D1DB3"/>
    <w:multiLevelType w:val="hybridMultilevel"/>
    <w:tmpl w:val="F42E0824"/>
    <w:lvl w:ilvl="0" w:tplc="86A612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5376ED"/>
    <w:multiLevelType w:val="hybridMultilevel"/>
    <w:tmpl w:val="50180308"/>
    <w:lvl w:ilvl="0" w:tplc="A9AE0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C5CF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3F04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C586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5503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E7CD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AC43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7DE1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F008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7">
    <w:nsid w:val="360A64F1"/>
    <w:multiLevelType w:val="hybridMultilevel"/>
    <w:tmpl w:val="8EE21890"/>
    <w:lvl w:ilvl="0" w:tplc="D5DCE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6287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71CF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DC2E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AA8AD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BF2B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4ECA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24A3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DFE8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8">
    <w:nsid w:val="36A354F4"/>
    <w:multiLevelType w:val="hybridMultilevel"/>
    <w:tmpl w:val="D182F0C0"/>
    <w:lvl w:ilvl="0" w:tplc="ABE4E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ABF2F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50EB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72A8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38E4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3A02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B143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0C6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62C0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9">
    <w:nsid w:val="3BC40805"/>
    <w:multiLevelType w:val="hybridMultilevel"/>
    <w:tmpl w:val="80F24D36"/>
    <w:lvl w:ilvl="0" w:tplc="1814F9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A093D"/>
    <w:multiLevelType w:val="hybridMultilevel"/>
    <w:tmpl w:val="21BA4286"/>
    <w:lvl w:ilvl="0" w:tplc="ABE4E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A32E58"/>
    <w:multiLevelType w:val="hybridMultilevel"/>
    <w:tmpl w:val="55C245D8"/>
    <w:lvl w:ilvl="0" w:tplc="44803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FBB3C28"/>
    <w:multiLevelType w:val="hybridMultilevel"/>
    <w:tmpl w:val="F3047D10"/>
    <w:lvl w:ilvl="0" w:tplc="B664B15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204619C"/>
    <w:multiLevelType w:val="multilevel"/>
    <w:tmpl w:val="C6D21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43C3540F"/>
    <w:multiLevelType w:val="hybridMultilevel"/>
    <w:tmpl w:val="251E6996"/>
    <w:lvl w:ilvl="0" w:tplc="86A612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645AE3"/>
    <w:multiLevelType w:val="hybridMultilevel"/>
    <w:tmpl w:val="F3604E24"/>
    <w:lvl w:ilvl="0" w:tplc="ABE4E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E36725"/>
    <w:multiLevelType w:val="hybridMultilevel"/>
    <w:tmpl w:val="F4AAA874"/>
    <w:lvl w:ilvl="0" w:tplc="32426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B914A3C"/>
    <w:multiLevelType w:val="hybridMultilevel"/>
    <w:tmpl w:val="35102310"/>
    <w:lvl w:ilvl="0" w:tplc="5406D634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8">
    <w:nsid w:val="4DB90561"/>
    <w:multiLevelType w:val="hybridMultilevel"/>
    <w:tmpl w:val="6AACE45A"/>
    <w:lvl w:ilvl="0" w:tplc="FF4EE16C">
      <w:start w:val="1"/>
      <w:numFmt w:val="decimal"/>
      <w:lvlText w:val="(%1)"/>
      <w:lvlJc w:val="left"/>
      <w:pPr>
        <w:ind w:left="1198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4F292083"/>
    <w:multiLevelType w:val="hybridMultilevel"/>
    <w:tmpl w:val="E7D6AC10"/>
    <w:lvl w:ilvl="0" w:tplc="D592D80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785D5A"/>
    <w:multiLevelType w:val="hybridMultilevel"/>
    <w:tmpl w:val="A41C35E8"/>
    <w:lvl w:ilvl="0" w:tplc="77988D5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4FF150D"/>
    <w:multiLevelType w:val="multilevel"/>
    <w:tmpl w:val="8870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351E6A"/>
    <w:multiLevelType w:val="hybridMultilevel"/>
    <w:tmpl w:val="07BAAFBA"/>
    <w:lvl w:ilvl="0" w:tplc="A1A84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B42CD7"/>
    <w:multiLevelType w:val="hybridMultilevel"/>
    <w:tmpl w:val="BB8ED0D8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7CA1FC1"/>
    <w:multiLevelType w:val="hybridMultilevel"/>
    <w:tmpl w:val="0C30E3EA"/>
    <w:lvl w:ilvl="0" w:tplc="33C6AD4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B465D4C"/>
    <w:multiLevelType w:val="hybridMultilevel"/>
    <w:tmpl w:val="F2567D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D01747"/>
    <w:multiLevelType w:val="hybridMultilevel"/>
    <w:tmpl w:val="7FE4D69A"/>
    <w:lvl w:ilvl="0" w:tplc="7CA2C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4C0A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0EA9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17E8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9D05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79E2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B547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7C23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1F06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7">
    <w:nsid w:val="639E6CA0"/>
    <w:multiLevelType w:val="hybridMultilevel"/>
    <w:tmpl w:val="33383A54"/>
    <w:lvl w:ilvl="0" w:tplc="DD3279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D8305F1"/>
    <w:multiLevelType w:val="hybridMultilevel"/>
    <w:tmpl w:val="EB9443D2"/>
    <w:lvl w:ilvl="0" w:tplc="5D40C62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6E476539"/>
    <w:multiLevelType w:val="hybridMultilevel"/>
    <w:tmpl w:val="FF365F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3C16A3"/>
    <w:multiLevelType w:val="hybridMultilevel"/>
    <w:tmpl w:val="8F482A26"/>
    <w:lvl w:ilvl="0" w:tplc="B1BE3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3584353"/>
    <w:multiLevelType w:val="hybridMultilevel"/>
    <w:tmpl w:val="8116AD7E"/>
    <w:lvl w:ilvl="0" w:tplc="D180AF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5644DA9"/>
    <w:multiLevelType w:val="hybridMultilevel"/>
    <w:tmpl w:val="80FA55BC"/>
    <w:lvl w:ilvl="0" w:tplc="4FFCC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5836640"/>
    <w:multiLevelType w:val="hybridMultilevel"/>
    <w:tmpl w:val="869472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01D1A"/>
    <w:multiLevelType w:val="hybridMultilevel"/>
    <w:tmpl w:val="08202F7E"/>
    <w:lvl w:ilvl="0" w:tplc="91645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A736DEB"/>
    <w:multiLevelType w:val="hybridMultilevel"/>
    <w:tmpl w:val="212285F8"/>
    <w:lvl w:ilvl="0" w:tplc="EF202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F861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060F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BF6F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EC9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5C0A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632A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CD8E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6CC2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6">
    <w:nsid w:val="7E380FEC"/>
    <w:multiLevelType w:val="hybridMultilevel"/>
    <w:tmpl w:val="27B4AAB8"/>
    <w:lvl w:ilvl="0" w:tplc="ECAE8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C084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F7AD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868D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834C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20A0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E86F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7385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8CE2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7">
    <w:nsid w:val="7E6533D5"/>
    <w:multiLevelType w:val="hybridMultilevel"/>
    <w:tmpl w:val="3446CC2E"/>
    <w:lvl w:ilvl="0" w:tplc="F92E0BF6">
      <w:numFmt w:val="bullet"/>
      <w:lvlText w:val="-"/>
      <w:lvlJc w:val="left"/>
      <w:pPr>
        <w:ind w:left="615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8">
    <w:nsid w:val="7F455A67"/>
    <w:multiLevelType w:val="hybridMultilevel"/>
    <w:tmpl w:val="D4101974"/>
    <w:lvl w:ilvl="0" w:tplc="C994A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018B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FA8B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A2CA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0EA1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442B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D8AA7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F269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09C5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14"/>
  </w:num>
  <w:num w:numId="2">
    <w:abstractNumId w:val="13"/>
  </w:num>
  <w:num w:numId="3">
    <w:abstractNumId w:val="23"/>
  </w:num>
  <w:num w:numId="4">
    <w:abstractNumId w:val="37"/>
  </w:num>
  <w:num w:numId="5">
    <w:abstractNumId w:val="30"/>
  </w:num>
  <w:num w:numId="6">
    <w:abstractNumId w:val="39"/>
  </w:num>
  <w:num w:numId="7">
    <w:abstractNumId w:val="29"/>
  </w:num>
  <w:num w:numId="8">
    <w:abstractNumId w:val="10"/>
  </w:num>
  <w:num w:numId="9">
    <w:abstractNumId w:val="35"/>
  </w:num>
  <w:num w:numId="10">
    <w:abstractNumId w:val="18"/>
  </w:num>
  <w:num w:numId="11">
    <w:abstractNumId w:val="45"/>
  </w:num>
  <w:num w:numId="12">
    <w:abstractNumId w:val="36"/>
  </w:num>
  <w:num w:numId="13">
    <w:abstractNumId w:val="1"/>
  </w:num>
  <w:num w:numId="14">
    <w:abstractNumId w:val="46"/>
  </w:num>
  <w:num w:numId="15">
    <w:abstractNumId w:val="20"/>
  </w:num>
  <w:num w:numId="16">
    <w:abstractNumId w:val="25"/>
  </w:num>
  <w:num w:numId="17">
    <w:abstractNumId w:val="17"/>
  </w:num>
  <w:num w:numId="18">
    <w:abstractNumId w:val="8"/>
  </w:num>
  <w:num w:numId="19">
    <w:abstractNumId w:val="16"/>
  </w:num>
  <w:num w:numId="20">
    <w:abstractNumId w:val="5"/>
  </w:num>
  <w:num w:numId="21">
    <w:abstractNumId w:val="12"/>
  </w:num>
  <w:num w:numId="22">
    <w:abstractNumId w:val="48"/>
  </w:num>
  <w:num w:numId="23">
    <w:abstractNumId w:val="4"/>
  </w:num>
  <w:num w:numId="24">
    <w:abstractNumId w:val="9"/>
  </w:num>
  <w:num w:numId="25">
    <w:abstractNumId w:val="32"/>
  </w:num>
  <w:num w:numId="26">
    <w:abstractNumId w:val="0"/>
  </w:num>
  <w:num w:numId="27">
    <w:abstractNumId w:val="15"/>
  </w:num>
  <w:num w:numId="28">
    <w:abstractNumId w:val="24"/>
  </w:num>
  <w:num w:numId="29">
    <w:abstractNumId w:val="31"/>
  </w:num>
  <w:num w:numId="30">
    <w:abstractNumId w:val="11"/>
  </w:num>
  <w:num w:numId="31">
    <w:abstractNumId w:val="33"/>
  </w:num>
  <w:num w:numId="32">
    <w:abstractNumId w:val="38"/>
  </w:num>
  <w:num w:numId="33">
    <w:abstractNumId w:val="19"/>
  </w:num>
  <w:num w:numId="34">
    <w:abstractNumId w:val="43"/>
  </w:num>
  <w:num w:numId="35">
    <w:abstractNumId w:val="47"/>
  </w:num>
  <w:num w:numId="36">
    <w:abstractNumId w:val="2"/>
  </w:num>
  <w:num w:numId="37">
    <w:abstractNumId w:val="7"/>
  </w:num>
  <w:num w:numId="38">
    <w:abstractNumId w:val="34"/>
  </w:num>
  <w:num w:numId="39">
    <w:abstractNumId w:val="26"/>
  </w:num>
  <w:num w:numId="40">
    <w:abstractNumId w:val="6"/>
  </w:num>
  <w:num w:numId="41">
    <w:abstractNumId w:val="40"/>
  </w:num>
  <w:num w:numId="42">
    <w:abstractNumId w:val="42"/>
  </w:num>
  <w:num w:numId="43">
    <w:abstractNumId w:val="21"/>
  </w:num>
  <w:num w:numId="44">
    <w:abstractNumId w:val="22"/>
  </w:num>
  <w:num w:numId="45">
    <w:abstractNumId w:val="3"/>
  </w:num>
  <w:num w:numId="46">
    <w:abstractNumId w:val="27"/>
  </w:num>
  <w:num w:numId="47">
    <w:abstractNumId w:val="41"/>
  </w:num>
  <w:num w:numId="48">
    <w:abstractNumId w:val="44"/>
  </w:num>
  <w:num w:numId="49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43"/>
    <w:rsid w:val="00002EC0"/>
    <w:rsid w:val="0000440A"/>
    <w:rsid w:val="000072C9"/>
    <w:rsid w:val="00007BC3"/>
    <w:rsid w:val="00010E64"/>
    <w:rsid w:val="000133FD"/>
    <w:rsid w:val="0002033D"/>
    <w:rsid w:val="000216CB"/>
    <w:rsid w:val="000239A6"/>
    <w:rsid w:val="00024B60"/>
    <w:rsid w:val="00026C1D"/>
    <w:rsid w:val="00036C5D"/>
    <w:rsid w:val="000374B3"/>
    <w:rsid w:val="000376D4"/>
    <w:rsid w:val="00037B70"/>
    <w:rsid w:val="00041DBD"/>
    <w:rsid w:val="000423E2"/>
    <w:rsid w:val="00043176"/>
    <w:rsid w:val="00044617"/>
    <w:rsid w:val="00050B6F"/>
    <w:rsid w:val="00051EE5"/>
    <w:rsid w:val="000605BE"/>
    <w:rsid w:val="00061810"/>
    <w:rsid w:val="00061F09"/>
    <w:rsid w:val="0006319C"/>
    <w:rsid w:val="00065886"/>
    <w:rsid w:val="00071643"/>
    <w:rsid w:val="00071CE5"/>
    <w:rsid w:val="00071EEA"/>
    <w:rsid w:val="00080C1F"/>
    <w:rsid w:val="00083E82"/>
    <w:rsid w:val="0008659B"/>
    <w:rsid w:val="00090218"/>
    <w:rsid w:val="000933A2"/>
    <w:rsid w:val="00093984"/>
    <w:rsid w:val="00097C9E"/>
    <w:rsid w:val="000A0BF7"/>
    <w:rsid w:val="000A1591"/>
    <w:rsid w:val="000A2E7C"/>
    <w:rsid w:val="000A3900"/>
    <w:rsid w:val="000B0922"/>
    <w:rsid w:val="000B2728"/>
    <w:rsid w:val="000B2F75"/>
    <w:rsid w:val="000B33FE"/>
    <w:rsid w:val="000B3E53"/>
    <w:rsid w:val="000B5444"/>
    <w:rsid w:val="000B63C5"/>
    <w:rsid w:val="000B65B7"/>
    <w:rsid w:val="000C18E0"/>
    <w:rsid w:val="000C2517"/>
    <w:rsid w:val="000C30B5"/>
    <w:rsid w:val="000C4F00"/>
    <w:rsid w:val="000C5DA1"/>
    <w:rsid w:val="000D4F5E"/>
    <w:rsid w:val="000D7BC4"/>
    <w:rsid w:val="000E486E"/>
    <w:rsid w:val="000E5033"/>
    <w:rsid w:val="000F3D36"/>
    <w:rsid w:val="000F6FC8"/>
    <w:rsid w:val="000F76B2"/>
    <w:rsid w:val="00103F4B"/>
    <w:rsid w:val="00110259"/>
    <w:rsid w:val="00111E23"/>
    <w:rsid w:val="001164BB"/>
    <w:rsid w:val="00120371"/>
    <w:rsid w:val="001249CB"/>
    <w:rsid w:val="00124F62"/>
    <w:rsid w:val="001258F0"/>
    <w:rsid w:val="00125D3F"/>
    <w:rsid w:val="001339BC"/>
    <w:rsid w:val="00135455"/>
    <w:rsid w:val="0014260E"/>
    <w:rsid w:val="00142B69"/>
    <w:rsid w:val="00142C37"/>
    <w:rsid w:val="00142C95"/>
    <w:rsid w:val="00143AB8"/>
    <w:rsid w:val="001457B4"/>
    <w:rsid w:val="00147879"/>
    <w:rsid w:val="00150704"/>
    <w:rsid w:val="0015118D"/>
    <w:rsid w:val="001735E7"/>
    <w:rsid w:val="00180BF9"/>
    <w:rsid w:val="00181342"/>
    <w:rsid w:val="001815AE"/>
    <w:rsid w:val="001844BF"/>
    <w:rsid w:val="00187ECF"/>
    <w:rsid w:val="00191B8A"/>
    <w:rsid w:val="00192B62"/>
    <w:rsid w:val="001A026D"/>
    <w:rsid w:val="001A0F19"/>
    <w:rsid w:val="001A1631"/>
    <w:rsid w:val="001A277F"/>
    <w:rsid w:val="001A2C10"/>
    <w:rsid w:val="001A65D8"/>
    <w:rsid w:val="001A6611"/>
    <w:rsid w:val="001A7A15"/>
    <w:rsid w:val="001B251B"/>
    <w:rsid w:val="001B2EE9"/>
    <w:rsid w:val="001B370A"/>
    <w:rsid w:val="001B4D75"/>
    <w:rsid w:val="001B52BC"/>
    <w:rsid w:val="001C4F75"/>
    <w:rsid w:val="001D1ADF"/>
    <w:rsid w:val="001D5612"/>
    <w:rsid w:val="001D5A2A"/>
    <w:rsid w:val="001D6E44"/>
    <w:rsid w:val="001E2EEC"/>
    <w:rsid w:val="001E31CA"/>
    <w:rsid w:val="001F2866"/>
    <w:rsid w:val="001F3ACD"/>
    <w:rsid w:val="001F3FC3"/>
    <w:rsid w:val="001F52F7"/>
    <w:rsid w:val="001F6404"/>
    <w:rsid w:val="00201BC3"/>
    <w:rsid w:val="002039FC"/>
    <w:rsid w:val="00203D0A"/>
    <w:rsid w:val="0021086D"/>
    <w:rsid w:val="00220CEC"/>
    <w:rsid w:val="002221C3"/>
    <w:rsid w:val="0022281F"/>
    <w:rsid w:val="0022517C"/>
    <w:rsid w:val="00226FD5"/>
    <w:rsid w:val="002306D3"/>
    <w:rsid w:val="002354D2"/>
    <w:rsid w:val="00235863"/>
    <w:rsid w:val="00236525"/>
    <w:rsid w:val="00237445"/>
    <w:rsid w:val="00241521"/>
    <w:rsid w:val="002432C0"/>
    <w:rsid w:val="00244565"/>
    <w:rsid w:val="0024462B"/>
    <w:rsid w:val="00244CEB"/>
    <w:rsid w:val="00250B01"/>
    <w:rsid w:val="00252B6A"/>
    <w:rsid w:val="00254D43"/>
    <w:rsid w:val="00260CF6"/>
    <w:rsid w:val="00261C77"/>
    <w:rsid w:val="002660D3"/>
    <w:rsid w:val="00276D8E"/>
    <w:rsid w:val="0027730E"/>
    <w:rsid w:val="00277E0F"/>
    <w:rsid w:val="00284818"/>
    <w:rsid w:val="00290524"/>
    <w:rsid w:val="0029756D"/>
    <w:rsid w:val="002A3349"/>
    <w:rsid w:val="002A66F9"/>
    <w:rsid w:val="002B0A8A"/>
    <w:rsid w:val="002B0F65"/>
    <w:rsid w:val="002B4F77"/>
    <w:rsid w:val="002B6556"/>
    <w:rsid w:val="002B6647"/>
    <w:rsid w:val="002B71B5"/>
    <w:rsid w:val="002D22DF"/>
    <w:rsid w:val="002D25CF"/>
    <w:rsid w:val="002D2F5E"/>
    <w:rsid w:val="002D3A4A"/>
    <w:rsid w:val="002E130E"/>
    <w:rsid w:val="002E3D0E"/>
    <w:rsid w:val="002E3E2E"/>
    <w:rsid w:val="002E66F0"/>
    <w:rsid w:val="002F1AF8"/>
    <w:rsid w:val="002F2E23"/>
    <w:rsid w:val="002F73FB"/>
    <w:rsid w:val="00300DC7"/>
    <w:rsid w:val="003030C0"/>
    <w:rsid w:val="003042A4"/>
    <w:rsid w:val="00304FB0"/>
    <w:rsid w:val="00305023"/>
    <w:rsid w:val="003105C1"/>
    <w:rsid w:val="00311194"/>
    <w:rsid w:val="00311DBF"/>
    <w:rsid w:val="003133D7"/>
    <w:rsid w:val="003139FD"/>
    <w:rsid w:val="00314DF5"/>
    <w:rsid w:val="00316FE1"/>
    <w:rsid w:val="003238CA"/>
    <w:rsid w:val="00323ECB"/>
    <w:rsid w:val="003242C8"/>
    <w:rsid w:val="003327E6"/>
    <w:rsid w:val="0033342E"/>
    <w:rsid w:val="00333C75"/>
    <w:rsid w:val="00335FBE"/>
    <w:rsid w:val="00342C8A"/>
    <w:rsid w:val="003444C0"/>
    <w:rsid w:val="003448DB"/>
    <w:rsid w:val="00353692"/>
    <w:rsid w:val="00356335"/>
    <w:rsid w:val="0035799B"/>
    <w:rsid w:val="0036019C"/>
    <w:rsid w:val="00360214"/>
    <w:rsid w:val="00364AD0"/>
    <w:rsid w:val="00364D4B"/>
    <w:rsid w:val="00365432"/>
    <w:rsid w:val="00375D49"/>
    <w:rsid w:val="00375FD2"/>
    <w:rsid w:val="00376805"/>
    <w:rsid w:val="00382618"/>
    <w:rsid w:val="003826C5"/>
    <w:rsid w:val="00382A95"/>
    <w:rsid w:val="0038300D"/>
    <w:rsid w:val="003845E5"/>
    <w:rsid w:val="00387EC8"/>
    <w:rsid w:val="003949E4"/>
    <w:rsid w:val="00396DFA"/>
    <w:rsid w:val="00397021"/>
    <w:rsid w:val="003A27F9"/>
    <w:rsid w:val="003A39DB"/>
    <w:rsid w:val="003A487C"/>
    <w:rsid w:val="003A4E67"/>
    <w:rsid w:val="003A73F0"/>
    <w:rsid w:val="003B05E0"/>
    <w:rsid w:val="003B4084"/>
    <w:rsid w:val="003B497D"/>
    <w:rsid w:val="003B5DAC"/>
    <w:rsid w:val="003C107B"/>
    <w:rsid w:val="003C14E5"/>
    <w:rsid w:val="003C4D17"/>
    <w:rsid w:val="003D3ED6"/>
    <w:rsid w:val="003D42D9"/>
    <w:rsid w:val="003D5FB6"/>
    <w:rsid w:val="003D7EBE"/>
    <w:rsid w:val="003E1AF7"/>
    <w:rsid w:val="003E3BDD"/>
    <w:rsid w:val="003F2B9A"/>
    <w:rsid w:val="003F2C15"/>
    <w:rsid w:val="003F71EE"/>
    <w:rsid w:val="0040074C"/>
    <w:rsid w:val="00400E34"/>
    <w:rsid w:val="00402327"/>
    <w:rsid w:val="00402C5E"/>
    <w:rsid w:val="00402E5B"/>
    <w:rsid w:val="0040443C"/>
    <w:rsid w:val="004057E3"/>
    <w:rsid w:val="00406368"/>
    <w:rsid w:val="004065FB"/>
    <w:rsid w:val="004068B7"/>
    <w:rsid w:val="00406F1A"/>
    <w:rsid w:val="004078BE"/>
    <w:rsid w:val="00411727"/>
    <w:rsid w:val="00411D4D"/>
    <w:rsid w:val="00414386"/>
    <w:rsid w:val="00415A62"/>
    <w:rsid w:val="00420B89"/>
    <w:rsid w:val="0042107C"/>
    <w:rsid w:val="004211FE"/>
    <w:rsid w:val="00424B65"/>
    <w:rsid w:val="00424CBB"/>
    <w:rsid w:val="00425D22"/>
    <w:rsid w:val="004266D4"/>
    <w:rsid w:val="00427B32"/>
    <w:rsid w:val="004300CD"/>
    <w:rsid w:val="00430157"/>
    <w:rsid w:val="00430D37"/>
    <w:rsid w:val="00433EBB"/>
    <w:rsid w:val="004348F5"/>
    <w:rsid w:val="00440A1B"/>
    <w:rsid w:val="004446F1"/>
    <w:rsid w:val="00447942"/>
    <w:rsid w:val="00447D23"/>
    <w:rsid w:val="0045295A"/>
    <w:rsid w:val="00455DEF"/>
    <w:rsid w:val="004565CA"/>
    <w:rsid w:val="00456F7E"/>
    <w:rsid w:val="00457FB5"/>
    <w:rsid w:val="00460976"/>
    <w:rsid w:val="00461DAB"/>
    <w:rsid w:val="004629D6"/>
    <w:rsid w:val="004701AA"/>
    <w:rsid w:val="0047270D"/>
    <w:rsid w:val="00474EC1"/>
    <w:rsid w:val="00475E08"/>
    <w:rsid w:val="00481820"/>
    <w:rsid w:val="0048271F"/>
    <w:rsid w:val="00484E95"/>
    <w:rsid w:val="004858E6"/>
    <w:rsid w:val="004873B8"/>
    <w:rsid w:val="004900BF"/>
    <w:rsid w:val="004A1677"/>
    <w:rsid w:val="004A3B61"/>
    <w:rsid w:val="004B5ECF"/>
    <w:rsid w:val="004C7044"/>
    <w:rsid w:val="004D21DA"/>
    <w:rsid w:val="004D36EF"/>
    <w:rsid w:val="004E3ED3"/>
    <w:rsid w:val="004E4353"/>
    <w:rsid w:val="004E461F"/>
    <w:rsid w:val="004E6E88"/>
    <w:rsid w:val="004F122E"/>
    <w:rsid w:val="004F1837"/>
    <w:rsid w:val="004F3C48"/>
    <w:rsid w:val="004F553C"/>
    <w:rsid w:val="004F5998"/>
    <w:rsid w:val="00501072"/>
    <w:rsid w:val="00502A4F"/>
    <w:rsid w:val="00512D98"/>
    <w:rsid w:val="00512F81"/>
    <w:rsid w:val="00516FA7"/>
    <w:rsid w:val="00516FF8"/>
    <w:rsid w:val="0052173B"/>
    <w:rsid w:val="005227C6"/>
    <w:rsid w:val="00522DD8"/>
    <w:rsid w:val="00523C61"/>
    <w:rsid w:val="005311A5"/>
    <w:rsid w:val="00532200"/>
    <w:rsid w:val="00532DC0"/>
    <w:rsid w:val="00533F9E"/>
    <w:rsid w:val="005402EC"/>
    <w:rsid w:val="0054045D"/>
    <w:rsid w:val="0054422D"/>
    <w:rsid w:val="00544A95"/>
    <w:rsid w:val="00551EF7"/>
    <w:rsid w:val="00552752"/>
    <w:rsid w:val="00554BDA"/>
    <w:rsid w:val="00562086"/>
    <w:rsid w:val="00565288"/>
    <w:rsid w:val="00567F61"/>
    <w:rsid w:val="005709B9"/>
    <w:rsid w:val="00575F48"/>
    <w:rsid w:val="005801D8"/>
    <w:rsid w:val="0058078A"/>
    <w:rsid w:val="00580DC6"/>
    <w:rsid w:val="005849FB"/>
    <w:rsid w:val="00585F7B"/>
    <w:rsid w:val="00586D08"/>
    <w:rsid w:val="00587A70"/>
    <w:rsid w:val="005A0324"/>
    <w:rsid w:val="005A07D4"/>
    <w:rsid w:val="005A3C76"/>
    <w:rsid w:val="005A58C6"/>
    <w:rsid w:val="005A7018"/>
    <w:rsid w:val="005B12D6"/>
    <w:rsid w:val="005B1935"/>
    <w:rsid w:val="005B23A7"/>
    <w:rsid w:val="005B3363"/>
    <w:rsid w:val="005B3ED5"/>
    <w:rsid w:val="005B768C"/>
    <w:rsid w:val="005C4AED"/>
    <w:rsid w:val="005C5199"/>
    <w:rsid w:val="005C7716"/>
    <w:rsid w:val="005D1C83"/>
    <w:rsid w:val="005D2A99"/>
    <w:rsid w:val="005D33A2"/>
    <w:rsid w:val="005D7BD8"/>
    <w:rsid w:val="005D7C2D"/>
    <w:rsid w:val="005E223C"/>
    <w:rsid w:val="005E3F1D"/>
    <w:rsid w:val="005E4B2B"/>
    <w:rsid w:val="005E7081"/>
    <w:rsid w:val="005E7A80"/>
    <w:rsid w:val="005F7806"/>
    <w:rsid w:val="00600EC7"/>
    <w:rsid w:val="006023EB"/>
    <w:rsid w:val="0060565D"/>
    <w:rsid w:val="00611F30"/>
    <w:rsid w:val="00611FC3"/>
    <w:rsid w:val="00612582"/>
    <w:rsid w:val="00613A11"/>
    <w:rsid w:val="00614406"/>
    <w:rsid w:val="006223A1"/>
    <w:rsid w:val="00622D3B"/>
    <w:rsid w:val="00623708"/>
    <w:rsid w:val="006264A8"/>
    <w:rsid w:val="006271AE"/>
    <w:rsid w:val="0062724F"/>
    <w:rsid w:val="00627E75"/>
    <w:rsid w:val="00634CB1"/>
    <w:rsid w:val="00635480"/>
    <w:rsid w:val="00636E2C"/>
    <w:rsid w:val="00640AB9"/>
    <w:rsid w:val="006460F6"/>
    <w:rsid w:val="00651251"/>
    <w:rsid w:val="00651AC0"/>
    <w:rsid w:val="0065420F"/>
    <w:rsid w:val="00654F26"/>
    <w:rsid w:val="00655ADC"/>
    <w:rsid w:val="0066162E"/>
    <w:rsid w:val="00661D2D"/>
    <w:rsid w:val="00662AF3"/>
    <w:rsid w:val="006663EC"/>
    <w:rsid w:val="00672C6B"/>
    <w:rsid w:val="00674050"/>
    <w:rsid w:val="00674D65"/>
    <w:rsid w:val="006770C5"/>
    <w:rsid w:val="00677979"/>
    <w:rsid w:val="00680746"/>
    <w:rsid w:val="006838F7"/>
    <w:rsid w:val="006930BA"/>
    <w:rsid w:val="00693ED1"/>
    <w:rsid w:val="00695297"/>
    <w:rsid w:val="00696960"/>
    <w:rsid w:val="006A1514"/>
    <w:rsid w:val="006A4E25"/>
    <w:rsid w:val="006A5120"/>
    <w:rsid w:val="006B0697"/>
    <w:rsid w:val="006B16E8"/>
    <w:rsid w:val="006B3621"/>
    <w:rsid w:val="006B63AD"/>
    <w:rsid w:val="006B6E48"/>
    <w:rsid w:val="006C0AEC"/>
    <w:rsid w:val="006C39EF"/>
    <w:rsid w:val="006C42D7"/>
    <w:rsid w:val="006C5CD2"/>
    <w:rsid w:val="006C5CEA"/>
    <w:rsid w:val="006D14A4"/>
    <w:rsid w:val="006D41CD"/>
    <w:rsid w:val="006D51BB"/>
    <w:rsid w:val="006D71ED"/>
    <w:rsid w:val="006D76F4"/>
    <w:rsid w:val="006E176F"/>
    <w:rsid w:val="006E2B23"/>
    <w:rsid w:val="006E66F2"/>
    <w:rsid w:val="006F1DF9"/>
    <w:rsid w:val="006F269C"/>
    <w:rsid w:val="006F4518"/>
    <w:rsid w:val="006F4DCA"/>
    <w:rsid w:val="006F4F44"/>
    <w:rsid w:val="006F5B43"/>
    <w:rsid w:val="006F70DC"/>
    <w:rsid w:val="0071110F"/>
    <w:rsid w:val="00711C93"/>
    <w:rsid w:val="00711FD0"/>
    <w:rsid w:val="00713107"/>
    <w:rsid w:val="00714EFA"/>
    <w:rsid w:val="007203B3"/>
    <w:rsid w:val="00723F09"/>
    <w:rsid w:val="00727A69"/>
    <w:rsid w:val="0073163C"/>
    <w:rsid w:val="00736CDF"/>
    <w:rsid w:val="00740230"/>
    <w:rsid w:val="00742B33"/>
    <w:rsid w:val="00744381"/>
    <w:rsid w:val="00744857"/>
    <w:rsid w:val="00744CCD"/>
    <w:rsid w:val="00745AD9"/>
    <w:rsid w:val="007477A9"/>
    <w:rsid w:val="007518D7"/>
    <w:rsid w:val="00754134"/>
    <w:rsid w:val="00755221"/>
    <w:rsid w:val="00760B3A"/>
    <w:rsid w:val="007614C9"/>
    <w:rsid w:val="00761D94"/>
    <w:rsid w:val="00762E38"/>
    <w:rsid w:val="00765620"/>
    <w:rsid w:val="0077062C"/>
    <w:rsid w:val="00770AB1"/>
    <w:rsid w:val="0077467D"/>
    <w:rsid w:val="00775063"/>
    <w:rsid w:val="00777A6B"/>
    <w:rsid w:val="00777FE6"/>
    <w:rsid w:val="00780C32"/>
    <w:rsid w:val="00781B33"/>
    <w:rsid w:val="0078312B"/>
    <w:rsid w:val="00786F2B"/>
    <w:rsid w:val="00791C9D"/>
    <w:rsid w:val="00795B4C"/>
    <w:rsid w:val="007A0407"/>
    <w:rsid w:val="007B4279"/>
    <w:rsid w:val="007B6207"/>
    <w:rsid w:val="007C43E7"/>
    <w:rsid w:val="007C4A7C"/>
    <w:rsid w:val="007C6411"/>
    <w:rsid w:val="007C732C"/>
    <w:rsid w:val="007D0697"/>
    <w:rsid w:val="007D15F5"/>
    <w:rsid w:val="007D2617"/>
    <w:rsid w:val="007D5246"/>
    <w:rsid w:val="007E0A54"/>
    <w:rsid w:val="007E6521"/>
    <w:rsid w:val="007F3434"/>
    <w:rsid w:val="007F43D4"/>
    <w:rsid w:val="007F5FDE"/>
    <w:rsid w:val="007F79A9"/>
    <w:rsid w:val="0080488A"/>
    <w:rsid w:val="0080626D"/>
    <w:rsid w:val="0080738E"/>
    <w:rsid w:val="008117D0"/>
    <w:rsid w:val="008133F1"/>
    <w:rsid w:val="008147D2"/>
    <w:rsid w:val="00816720"/>
    <w:rsid w:val="008203B1"/>
    <w:rsid w:val="00821FD8"/>
    <w:rsid w:val="00823783"/>
    <w:rsid w:val="00826A2F"/>
    <w:rsid w:val="0083185F"/>
    <w:rsid w:val="00835BD2"/>
    <w:rsid w:val="008363E9"/>
    <w:rsid w:val="00840789"/>
    <w:rsid w:val="008430FF"/>
    <w:rsid w:val="00846995"/>
    <w:rsid w:val="00853022"/>
    <w:rsid w:val="00854AD8"/>
    <w:rsid w:val="008567BD"/>
    <w:rsid w:val="00857610"/>
    <w:rsid w:val="008621E0"/>
    <w:rsid w:val="0086743C"/>
    <w:rsid w:val="00872156"/>
    <w:rsid w:val="00872B03"/>
    <w:rsid w:val="00875130"/>
    <w:rsid w:val="00875176"/>
    <w:rsid w:val="008759B4"/>
    <w:rsid w:val="00876709"/>
    <w:rsid w:val="00886178"/>
    <w:rsid w:val="00886D67"/>
    <w:rsid w:val="008A103E"/>
    <w:rsid w:val="008A1C31"/>
    <w:rsid w:val="008A3BD2"/>
    <w:rsid w:val="008A3C44"/>
    <w:rsid w:val="008A53B3"/>
    <w:rsid w:val="008B26C0"/>
    <w:rsid w:val="008B2F27"/>
    <w:rsid w:val="008B42CA"/>
    <w:rsid w:val="008B6CC6"/>
    <w:rsid w:val="008C169E"/>
    <w:rsid w:val="008C34FA"/>
    <w:rsid w:val="008C52A1"/>
    <w:rsid w:val="008D1861"/>
    <w:rsid w:val="008D7140"/>
    <w:rsid w:val="008E0699"/>
    <w:rsid w:val="008E0EA2"/>
    <w:rsid w:val="008E498F"/>
    <w:rsid w:val="008F0D3A"/>
    <w:rsid w:val="008F2489"/>
    <w:rsid w:val="008F250E"/>
    <w:rsid w:val="008F5450"/>
    <w:rsid w:val="009002B8"/>
    <w:rsid w:val="00900C2F"/>
    <w:rsid w:val="00902E38"/>
    <w:rsid w:val="00903C38"/>
    <w:rsid w:val="00905DF2"/>
    <w:rsid w:val="009062F9"/>
    <w:rsid w:val="0091347A"/>
    <w:rsid w:val="00914D10"/>
    <w:rsid w:val="00914D25"/>
    <w:rsid w:val="00915649"/>
    <w:rsid w:val="009179DD"/>
    <w:rsid w:val="0092095E"/>
    <w:rsid w:val="00921DBC"/>
    <w:rsid w:val="00922EF2"/>
    <w:rsid w:val="0092480A"/>
    <w:rsid w:val="00925056"/>
    <w:rsid w:val="00925912"/>
    <w:rsid w:val="00927618"/>
    <w:rsid w:val="00927DA8"/>
    <w:rsid w:val="00935F6E"/>
    <w:rsid w:val="00940629"/>
    <w:rsid w:val="00942178"/>
    <w:rsid w:val="009429BA"/>
    <w:rsid w:val="00945FA2"/>
    <w:rsid w:val="00950D43"/>
    <w:rsid w:val="00951FB6"/>
    <w:rsid w:val="00953E77"/>
    <w:rsid w:val="009545A1"/>
    <w:rsid w:val="00954FF7"/>
    <w:rsid w:val="00956A01"/>
    <w:rsid w:val="00957D54"/>
    <w:rsid w:val="009605C9"/>
    <w:rsid w:val="00961D88"/>
    <w:rsid w:val="0096224E"/>
    <w:rsid w:val="0096243B"/>
    <w:rsid w:val="00963B29"/>
    <w:rsid w:val="00970CAF"/>
    <w:rsid w:val="009729CE"/>
    <w:rsid w:val="009755C8"/>
    <w:rsid w:val="00981558"/>
    <w:rsid w:val="00981A7E"/>
    <w:rsid w:val="00982A5C"/>
    <w:rsid w:val="00984A23"/>
    <w:rsid w:val="00986841"/>
    <w:rsid w:val="00986C35"/>
    <w:rsid w:val="009915E0"/>
    <w:rsid w:val="009918AB"/>
    <w:rsid w:val="00991D44"/>
    <w:rsid w:val="009920A8"/>
    <w:rsid w:val="009928C8"/>
    <w:rsid w:val="00992C41"/>
    <w:rsid w:val="009934A2"/>
    <w:rsid w:val="00993A1D"/>
    <w:rsid w:val="00997501"/>
    <w:rsid w:val="009A3587"/>
    <w:rsid w:val="009A506F"/>
    <w:rsid w:val="009A7A2F"/>
    <w:rsid w:val="009B18C8"/>
    <w:rsid w:val="009B264B"/>
    <w:rsid w:val="009B6EEE"/>
    <w:rsid w:val="009B7F5C"/>
    <w:rsid w:val="009C148C"/>
    <w:rsid w:val="009C17BD"/>
    <w:rsid w:val="009C1921"/>
    <w:rsid w:val="009D29EA"/>
    <w:rsid w:val="009D4F3A"/>
    <w:rsid w:val="009E6CA9"/>
    <w:rsid w:val="009E6D5F"/>
    <w:rsid w:val="009E7C55"/>
    <w:rsid w:val="009F13DC"/>
    <w:rsid w:val="009F37DB"/>
    <w:rsid w:val="009F5C6E"/>
    <w:rsid w:val="009F7DF0"/>
    <w:rsid w:val="00A00D27"/>
    <w:rsid w:val="00A124E8"/>
    <w:rsid w:val="00A14B08"/>
    <w:rsid w:val="00A221BD"/>
    <w:rsid w:val="00A22E67"/>
    <w:rsid w:val="00A23E06"/>
    <w:rsid w:val="00A23FAA"/>
    <w:rsid w:val="00A2582B"/>
    <w:rsid w:val="00A25ACB"/>
    <w:rsid w:val="00A25B74"/>
    <w:rsid w:val="00A2709C"/>
    <w:rsid w:val="00A31832"/>
    <w:rsid w:val="00A34400"/>
    <w:rsid w:val="00A35B49"/>
    <w:rsid w:val="00A36DD8"/>
    <w:rsid w:val="00A43176"/>
    <w:rsid w:val="00A45FCE"/>
    <w:rsid w:val="00A463BC"/>
    <w:rsid w:val="00A54A7E"/>
    <w:rsid w:val="00A55484"/>
    <w:rsid w:val="00A56D77"/>
    <w:rsid w:val="00A577E3"/>
    <w:rsid w:val="00A606D2"/>
    <w:rsid w:val="00A607CB"/>
    <w:rsid w:val="00A6088B"/>
    <w:rsid w:val="00A64F0C"/>
    <w:rsid w:val="00A6618F"/>
    <w:rsid w:val="00A70036"/>
    <w:rsid w:val="00A73DDB"/>
    <w:rsid w:val="00A74055"/>
    <w:rsid w:val="00A7789C"/>
    <w:rsid w:val="00A812B3"/>
    <w:rsid w:val="00A82FB7"/>
    <w:rsid w:val="00A84D2D"/>
    <w:rsid w:val="00A8560A"/>
    <w:rsid w:val="00A85BF0"/>
    <w:rsid w:val="00A933B6"/>
    <w:rsid w:val="00AA183B"/>
    <w:rsid w:val="00AA1DC8"/>
    <w:rsid w:val="00AA28B9"/>
    <w:rsid w:val="00AA575B"/>
    <w:rsid w:val="00AB16BD"/>
    <w:rsid w:val="00AB5AEF"/>
    <w:rsid w:val="00AB672A"/>
    <w:rsid w:val="00AB67B4"/>
    <w:rsid w:val="00AB7845"/>
    <w:rsid w:val="00AC287B"/>
    <w:rsid w:val="00AC32C4"/>
    <w:rsid w:val="00AC34A4"/>
    <w:rsid w:val="00AC3B51"/>
    <w:rsid w:val="00AC4B57"/>
    <w:rsid w:val="00AC6203"/>
    <w:rsid w:val="00AD3EF3"/>
    <w:rsid w:val="00AD4232"/>
    <w:rsid w:val="00AE05AF"/>
    <w:rsid w:val="00AE0E78"/>
    <w:rsid w:val="00AE11CF"/>
    <w:rsid w:val="00AE1F26"/>
    <w:rsid w:val="00AE3C98"/>
    <w:rsid w:val="00AE413D"/>
    <w:rsid w:val="00AE4473"/>
    <w:rsid w:val="00AE4AA5"/>
    <w:rsid w:val="00AF106D"/>
    <w:rsid w:val="00AF1B6A"/>
    <w:rsid w:val="00AF2B9A"/>
    <w:rsid w:val="00AF2D20"/>
    <w:rsid w:val="00AF5432"/>
    <w:rsid w:val="00AF5F47"/>
    <w:rsid w:val="00AF73B6"/>
    <w:rsid w:val="00B0145E"/>
    <w:rsid w:val="00B015B8"/>
    <w:rsid w:val="00B02810"/>
    <w:rsid w:val="00B02D11"/>
    <w:rsid w:val="00B04E34"/>
    <w:rsid w:val="00B07273"/>
    <w:rsid w:val="00B11EAC"/>
    <w:rsid w:val="00B147C1"/>
    <w:rsid w:val="00B1601C"/>
    <w:rsid w:val="00B168B6"/>
    <w:rsid w:val="00B173B3"/>
    <w:rsid w:val="00B20AE8"/>
    <w:rsid w:val="00B21D49"/>
    <w:rsid w:val="00B25424"/>
    <w:rsid w:val="00B26E0A"/>
    <w:rsid w:val="00B27712"/>
    <w:rsid w:val="00B27A30"/>
    <w:rsid w:val="00B33FC8"/>
    <w:rsid w:val="00B34CB5"/>
    <w:rsid w:val="00B352B5"/>
    <w:rsid w:val="00B37235"/>
    <w:rsid w:val="00B37A67"/>
    <w:rsid w:val="00B37CA5"/>
    <w:rsid w:val="00B41ED9"/>
    <w:rsid w:val="00B437DD"/>
    <w:rsid w:val="00B45225"/>
    <w:rsid w:val="00B45E9A"/>
    <w:rsid w:val="00B4786C"/>
    <w:rsid w:val="00B47B9C"/>
    <w:rsid w:val="00B47D06"/>
    <w:rsid w:val="00B5265F"/>
    <w:rsid w:val="00B52995"/>
    <w:rsid w:val="00B53450"/>
    <w:rsid w:val="00B60F55"/>
    <w:rsid w:val="00B632CA"/>
    <w:rsid w:val="00B66911"/>
    <w:rsid w:val="00B77091"/>
    <w:rsid w:val="00B77EEE"/>
    <w:rsid w:val="00B82A6A"/>
    <w:rsid w:val="00B82C30"/>
    <w:rsid w:val="00B851A0"/>
    <w:rsid w:val="00B933F9"/>
    <w:rsid w:val="00B9427A"/>
    <w:rsid w:val="00B95335"/>
    <w:rsid w:val="00B95350"/>
    <w:rsid w:val="00B9586B"/>
    <w:rsid w:val="00B95A51"/>
    <w:rsid w:val="00B95C04"/>
    <w:rsid w:val="00BA7631"/>
    <w:rsid w:val="00BA7A29"/>
    <w:rsid w:val="00BB30A1"/>
    <w:rsid w:val="00BB3565"/>
    <w:rsid w:val="00BB4041"/>
    <w:rsid w:val="00BC199A"/>
    <w:rsid w:val="00BC4F88"/>
    <w:rsid w:val="00BC6D15"/>
    <w:rsid w:val="00BD26B7"/>
    <w:rsid w:val="00BD29A4"/>
    <w:rsid w:val="00BD55AE"/>
    <w:rsid w:val="00BD7052"/>
    <w:rsid w:val="00BD7C96"/>
    <w:rsid w:val="00BE52FC"/>
    <w:rsid w:val="00BE546D"/>
    <w:rsid w:val="00BF1137"/>
    <w:rsid w:val="00BF162D"/>
    <w:rsid w:val="00BF18AA"/>
    <w:rsid w:val="00BF2141"/>
    <w:rsid w:val="00BF2CF4"/>
    <w:rsid w:val="00BF42B5"/>
    <w:rsid w:val="00C000C9"/>
    <w:rsid w:val="00C00362"/>
    <w:rsid w:val="00C005FD"/>
    <w:rsid w:val="00C06958"/>
    <w:rsid w:val="00C117A5"/>
    <w:rsid w:val="00C11FAA"/>
    <w:rsid w:val="00C13B3F"/>
    <w:rsid w:val="00C20ACB"/>
    <w:rsid w:val="00C21DCB"/>
    <w:rsid w:val="00C25577"/>
    <w:rsid w:val="00C25778"/>
    <w:rsid w:val="00C25D71"/>
    <w:rsid w:val="00C30CA9"/>
    <w:rsid w:val="00C35308"/>
    <w:rsid w:val="00C35823"/>
    <w:rsid w:val="00C4028E"/>
    <w:rsid w:val="00C4124E"/>
    <w:rsid w:val="00C41C5A"/>
    <w:rsid w:val="00C431D7"/>
    <w:rsid w:val="00C44E48"/>
    <w:rsid w:val="00C5034F"/>
    <w:rsid w:val="00C516C4"/>
    <w:rsid w:val="00C5184F"/>
    <w:rsid w:val="00C60803"/>
    <w:rsid w:val="00C61FBB"/>
    <w:rsid w:val="00C65085"/>
    <w:rsid w:val="00C672E2"/>
    <w:rsid w:val="00C70280"/>
    <w:rsid w:val="00C71FB8"/>
    <w:rsid w:val="00C729D4"/>
    <w:rsid w:val="00C73F41"/>
    <w:rsid w:val="00C74EF8"/>
    <w:rsid w:val="00C7539C"/>
    <w:rsid w:val="00C75A04"/>
    <w:rsid w:val="00C76AEC"/>
    <w:rsid w:val="00C77F09"/>
    <w:rsid w:val="00C8235F"/>
    <w:rsid w:val="00C85B90"/>
    <w:rsid w:val="00C863B0"/>
    <w:rsid w:val="00C870EC"/>
    <w:rsid w:val="00C9097F"/>
    <w:rsid w:val="00C91320"/>
    <w:rsid w:val="00CA09BF"/>
    <w:rsid w:val="00CA64E2"/>
    <w:rsid w:val="00CB071D"/>
    <w:rsid w:val="00CB38E9"/>
    <w:rsid w:val="00CB5BA2"/>
    <w:rsid w:val="00CC108C"/>
    <w:rsid w:val="00CC36EB"/>
    <w:rsid w:val="00CC3A3A"/>
    <w:rsid w:val="00CD0E94"/>
    <w:rsid w:val="00CD2437"/>
    <w:rsid w:val="00CD2D62"/>
    <w:rsid w:val="00CD5BE1"/>
    <w:rsid w:val="00CD66AA"/>
    <w:rsid w:val="00CD74EF"/>
    <w:rsid w:val="00CD7665"/>
    <w:rsid w:val="00CD7B50"/>
    <w:rsid w:val="00CE743E"/>
    <w:rsid w:val="00CE79F6"/>
    <w:rsid w:val="00CE7ABE"/>
    <w:rsid w:val="00CF11FD"/>
    <w:rsid w:val="00CF4626"/>
    <w:rsid w:val="00CF5169"/>
    <w:rsid w:val="00CF622C"/>
    <w:rsid w:val="00D0407B"/>
    <w:rsid w:val="00D0643B"/>
    <w:rsid w:val="00D0714B"/>
    <w:rsid w:val="00D0729F"/>
    <w:rsid w:val="00D1007A"/>
    <w:rsid w:val="00D161FC"/>
    <w:rsid w:val="00D16845"/>
    <w:rsid w:val="00D20433"/>
    <w:rsid w:val="00D20B07"/>
    <w:rsid w:val="00D24B67"/>
    <w:rsid w:val="00D25276"/>
    <w:rsid w:val="00D26FE0"/>
    <w:rsid w:val="00D27B50"/>
    <w:rsid w:val="00D3208F"/>
    <w:rsid w:val="00D3424A"/>
    <w:rsid w:val="00D369B0"/>
    <w:rsid w:val="00D36D1C"/>
    <w:rsid w:val="00D371D3"/>
    <w:rsid w:val="00D4244A"/>
    <w:rsid w:val="00D43BB4"/>
    <w:rsid w:val="00D51B18"/>
    <w:rsid w:val="00D540C3"/>
    <w:rsid w:val="00D543A3"/>
    <w:rsid w:val="00D562B6"/>
    <w:rsid w:val="00D578FB"/>
    <w:rsid w:val="00D61968"/>
    <w:rsid w:val="00D61CBE"/>
    <w:rsid w:val="00D6481D"/>
    <w:rsid w:val="00D64ADD"/>
    <w:rsid w:val="00D660E3"/>
    <w:rsid w:val="00D73E02"/>
    <w:rsid w:val="00D74094"/>
    <w:rsid w:val="00D743EB"/>
    <w:rsid w:val="00D7478F"/>
    <w:rsid w:val="00D75796"/>
    <w:rsid w:val="00D757A7"/>
    <w:rsid w:val="00D76E38"/>
    <w:rsid w:val="00D77F0A"/>
    <w:rsid w:val="00D80250"/>
    <w:rsid w:val="00D80FE4"/>
    <w:rsid w:val="00D81E38"/>
    <w:rsid w:val="00D83159"/>
    <w:rsid w:val="00D8469D"/>
    <w:rsid w:val="00D85422"/>
    <w:rsid w:val="00D900B5"/>
    <w:rsid w:val="00D91C31"/>
    <w:rsid w:val="00D93508"/>
    <w:rsid w:val="00D9516F"/>
    <w:rsid w:val="00D971FF"/>
    <w:rsid w:val="00DA5B6E"/>
    <w:rsid w:val="00DA73E0"/>
    <w:rsid w:val="00DB0349"/>
    <w:rsid w:val="00DB0367"/>
    <w:rsid w:val="00DB1F14"/>
    <w:rsid w:val="00DC35BB"/>
    <w:rsid w:val="00DC5080"/>
    <w:rsid w:val="00DC599A"/>
    <w:rsid w:val="00DC65C9"/>
    <w:rsid w:val="00DD4B52"/>
    <w:rsid w:val="00DE1ED7"/>
    <w:rsid w:val="00DE2AA1"/>
    <w:rsid w:val="00DE4BB9"/>
    <w:rsid w:val="00DF1408"/>
    <w:rsid w:val="00DF1E95"/>
    <w:rsid w:val="00DF2769"/>
    <w:rsid w:val="00DF3FD4"/>
    <w:rsid w:val="00DF50AF"/>
    <w:rsid w:val="00DF57C4"/>
    <w:rsid w:val="00E03E9E"/>
    <w:rsid w:val="00E05ECE"/>
    <w:rsid w:val="00E13FD4"/>
    <w:rsid w:val="00E1582E"/>
    <w:rsid w:val="00E179FF"/>
    <w:rsid w:val="00E217B5"/>
    <w:rsid w:val="00E2398E"/>
    <w:rsid w:val="00E2426E"/>
    <w:rsid w:val="00E26463"/>
    <w:rsid w:val="00E267C6"/>
    <w:rsid w:val="00E3052C"/>
    <w:rsid w:val="00E309DE"/>
    <w:rsid w:val="00E3291C"/>
    <w:rsid w:val="00E3332D"/>
    <w:rsid w:val="00E4058A"/>
    <w:rsid w:val="00E40B72"/>
    <w:rsid w:val="00E43259"/>
    <w:rsid w:val="00E444A8"/>
    <w:rsid w:val="00E44AA2"/>
    <w:rsid w:val="00E469C1"/>
    <w:rsid w:val="00E47914"/>
    <w:rsid w:val="00E50408"/>
    <w:rsid w:val="00E622D1"/>
    <w:rsid w:val="00E642BE"/>
    <w:rsid w:val="00E65F5E"/>
    <w:rsid w:val="00E70814"/>
    <w:rsid w:val="00E759F3"/>
    <w:rsid w:val="00E760EA"/>
    <w:rsid w:val="00E84F3D"/>
    <w:rsid w:val="00E85030"/>
    <w:rsid w:val="00E8518E"/>
    <w:rsid w:val="00E8544E"/>
    <w:rsid w:val="00EA1A37"/>
    <w:rsid w:val="00EA3035"/>
    <w:rsid w:val="00EA4AAA"/>
    <w:rsid w:val="00EA537F"/>
    <w:rsid w:val="00EB1968"/>
    <w:rsid w:val="00EB262B"/>
    <w:rsid w:val="00EB284C"/>
    <w:rsid w:val="00EB5780"/>
    <w:rsid w:val="00EB74F6"/>
    <w:rsid w:val="00EC2DFE"/>
    <w:rsid w:val="00EC4655"/>
    <w:rsid w:val="00EC5A07"/>
    <w:rsid w:val="00EC61F7"/>
    <w:rsid w:val="00EC6BFD"/>
    <w:rsid w:val="00ED2697"/>
    <w:rsid w:val="00ED32AC"/>
    <w:rsid w:val="00ED3CBB"/>
    <w:rsid w:val="00ED7853"/>
    <w:rsid w:val="00EE02A3"/>
    <w:rsid w:val="00EE03D4"/>
    <w:rsid w:val="00EE3030"/>
    <w:rsid w:val="00EE34E8"/>
    <w:rsid w:val="00EE5C45"/>
    <w:rsid w:val="00EF1137"/>
    <w:rsid w:val="00EF4E04"/>
    <w:rsid w:val="00EF75A8"/>
    <w:rsid w:val="00F0241F"/>
    <w:rsid w:val="00F04512"/>
    <w:rsid w:val="00F131FC"/>
    <w:rsid w:val="00F14F4D"/>
    <w:rsid w:val="00F15433"/>
    <w:rsid w:val="00F16A88"/>
    <w:rsid w:val="00F21EB5"/>
    <w:rsid w:val="00F32E6C"/>
    <w:rsid w:val="00F32F89"/>
    <w:rsid w:val="00F3592E"/>
    <w:rsid w:val="00F424E1"/>
    <w:rsid w:val="00F45C54"/>
    <w:rsid w:val="00F45F97"/>
    <w:rsid w:val="00F50B66"/>
    <w:rsid w:val="00F53684"/>
    <w:rsid w:val="00F5482C"/>
    <w:rsid w:val="00F55A5D"/>
    <w:rsid w:val="00F56883"/>
    <w:rsid w:val="00F6245D"/>
    <w:rsid w:val="00F6399E"/>
    <w:rsid w:val="00F643E6"/>
    <w:rsid w:val="00F73605"/>
    <w:rsid w:val="00F81216"/>
    <w:rsid w:val="00F85CB0"/>
    <w:rsid w:val="00F9182A"/>
    <w:rsid w:val="00F93040"/>
    <w:rsid w:val="00F93374"/>
    <w:rsid w:val="00F9368D"/>
    <w:rsid w:val="00F94693"/>
    <w:rsid w:val="00F96F20"/>
    <w:rsid w:val="00F97679"/>
    <w:rsid w:val="00F97F16"/>
    <w:rsid w:val="00FA03CE"/>
    <w:rsid w:val="00FA0942"/>
    <w:rsid w:val="00FA0F04"/>
    <w:rsid w:val="00FA1826"/>
    <w:rsid w:val="00FA19BF"/>
    <w:rsid w:val="00FA1AAB"/>
    <w:rsid w:val="00FA4E38"/>
    <w:rsid w:val="00FA664D"/>
    <w:rsid w:val="00FA67FA"/>
    <w:rsid w:val="00FB2D33"/>
    <w:rsid w:val="00FB43B1"/>
    <w:rsid w:val="00FB45B0"/>
    <w:rsid w:val="00FC0AB8"/>
    <w:rsid w:val="00FC19F4"/>
    <w:rsid w:val="00FD1011"/>
    <w:rsid w:val="00FD1A00"/>
    <w:rsid w:val="00FD45C5"/>
    <w:rsid w:val="00FE1434"/>
    <w:rsid w:val="00FF0E1A"/>
    <w:rsid w:val="00FF321A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lorful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A00D27"/>
    <w:pPr>
      <w:keepNext/>
      <w:widowControl w:val="0"/>
      <w:numPr>
        <w:numId w:val="2"/>
      </w:numPr>
      <w:autoSpaceDE w:val="0"/>
      <w:autoSpaceDN w:val="0"/>
      <w:adjustRightInd w:val="0"/>
      <w:spacing w:before="24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00D27"/>
    <w:pPr>
      <w:keepNext/>
      <w:widowControl w:val="0"/>
      <w:numPr>
        <w:ilvl w:val="1"/>
        <w:numId w:val="2"/>
      </w:numPr>
      <w:autoSpaceDE w:val="0"/>
      <w:autoSpaceDN w:val="0"/>
      <w:adjustRightInd w:val="0"/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00D27"/>
    <w:pPr>
      <w:keepNext/>
      <w:widowControl w:val="0"/>
      <w:numPr>
        <w:ilvl w:val="2"/>
        <w:numId w:val="2"/>
      </w:numPr>
      <w:autoSpaceDE w:val="0"/>
      <w:autoSpaceDN w:val="0"/>
      <w:adjustRightInd w:val="0"/>
      <w:spacing w:before="240" w:after="60" w:line="276" w:lineRule="auto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A00D27"/>
    <w:pPr>
      <w:keepNext/>
      <w:widowControl w:val="0"/>
      <w:numPr>
        <w:ilvl w:val="3"/>
        <w:numId w:val="2"/>
      </w:numPr>
      <w:autoSpaceDE w:val="0"/>
      <w:autoSpaceDN w:val="0"/>
      <w:adjustRightInd w:val="0"/>
      <w:spacing w:before="240" w:after="60" w:line="276" w:lineRule="auto"/>
      <w:jc w:val="both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00D27"/>
    <w:pPr>
      <w:widowControl w:val="0"/>
      <w:numPr>
        <w:ilvl w:val="4"/>
        <w:numId w:val="2"/>
      </w:numPr>
      <w:autoSpaceDE w:val="0"/>
      <w:autoSpaceDN w:val="0"/>
      <w:adjustRightInd w:val="0"/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00D27"/>
    <w:pPr>
      <w:widowControl w:val="0"/>
      <w:numPr>
        <w:ilvl w:val="5"/>
        <w:numId w:val="2"/>
      </w:numPr>
      <w:autoSpaceDE w:val="0"/>
      <w:autoSpaceDN w:val="0"/>
      <w:adjustRightInd w:val="0"/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00D27"/>
    <w:pPr>
      <w:widowControl w:val="0"/>
      <w:numPr>
        <w:ilvl w:val="6"/>
        <w:numId w:val="2"/>
      </w:numPr>
      <w:autoSpaceDE w:val="0"/>
      <w:autoSpaceDN w:val="0"/>
      <w:adjustRightInd w:val="0"/>
      <w:spacing w:before="240" w:after="60"/>
      <w:outlineLvl w:val="6"/>
    </w:pPr>
    <w:rPr>
      <w:sz w:val="20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qFormat/>
    <w:rsid w:val="00A00D27"/>
    <w:pPr>
      <w:widowControl w:val="0"/>
      <w:numPr>
        <w:ilvl w:val="7"/>
        <w:numId w:val="2"/>
      </w:numPr>
      <w:autoSpaceDE w:val="0"/>
      <w:autoSpaceDN w:val="0"/>
      <w:adjustRightInd w:val="0"/>
      <w:spacing w:before="240" w:after="60"/>
      <w:jc w:val="both"/>
      <w:outlineLvl w:val="7"/>
    </w:pPr>
    <w:rPr>
      <w:i/>
      <w:iCs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A00D27"/>
    <w:pPr>
      <w:widowControl w:val="0"/>
      <w:numPr>
        <w:ilvl w:val="8"/>
        <w:numId w:val="2"/>
      </w:numPr>
      <w:autoSpaceDE w:val="0"/>
      <w:autoSpaceDN w:val="0"/>
      <w:adjustRightInd w:val="0"/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BC1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199A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bodyt">
    <w:name w:val="body_t"/>
    <w:basedOn w:val="Normal"/>
    <w:rsid w:val="00CD7665"/>
    <w:pPr>
      <w:numPr>
        <w:numId w:val="1"/>
      </w:numPr>
      <w:spacing w:line="300" w:lineRule="atLeast"/>
      <w:jc w:val="both"/>
    </w:pPr>
    <w:rPr>
      <w:rFonts w:ascii="Arial" w:hAnsi="Arial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21D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529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5295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4529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95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C35308"/>
    <w:rPr>
      <w:strike w:val="0"/>
      <w:dstrike w:val="0"/>
      <w:color w:val="000000"/>
      <w:u w:val="none"/>
      <w:effect w:val="none"/>
    </w:rPr>
  </w:style>
  <w:style w:type="paragraph" w:customStyle="1" w:styleId="Default">
    <w:name w:val="Default"/>
    <w:rsid w:val="004F3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179DD"/>
    <w:pPr>
      <w:ind w:firstLine="990"/>
      <w:jc w:val="both"/>
    </w:pPr>
    <w:rPr>
      <w:rFonts w:ascii="Hebar" w:hAnsi="Hebar" w:cs="Hebar"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8203B1"/>
  </w:style>
  <w:style w:type="character" w:customStyle="1" w:styleId="Heading1Char">
    <w:name w:val="Heading 1 Char"/>
    <w:basedOn w:val="DefaultParagraphFont"/>
    <w:link w:val="Heading1"/>
    <w:rsid w:val="00A00D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00D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00D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00D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00D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00D27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A00D2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A00D2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00D27"/>
    <w:rPr>
      <w:rFonts w:ascii="Cambria" w:eastAsia="Times New Roman" w:hAnsi="Cambria" w:cs="Times New Roman"/>
    </w:rPr>
  </w:style>
  <w:style w:type="numbering" w:customStyle="1" w:styleId="NoList2">
    <w:name w:val="No List2"/>
    <w:next w:val="NoList"/>
    <w:uiPriority w:val="99"/>
    <w:semiHidden/>
    <w:unhideWhenUsed/>
    <w:rsid w:val="00A00D27"/>
  </w:style>
  <w:style w:type="paragraph" w:customStyle="1" w:styleId="CharCharCharCharCharCharCharCharCharChar">
    <w:name w:val="Char Char Char Char Char Char Char Char Char Char"/>
    <w:basedOn w:val="Normal"/>
    <w:rsid w:val="00A00D27"/>
    <w:pPr>
      <w:widowControl w:val="0"/>
      <w:tabs>
        <w:tab w:val="left" w:pos="709"/>
      </w:tabs>
      <w:autoSpaceDE w:val="0"/>
      <w:autoSpaceDN w:val="0"/>
      <w:adjustRightInd w:val="0"/>
    </w:pPr>
    <w:rPr>
      <w:rFonts w:ascii="Tahoma" w:hAnsi="Tahoma"/>
      <w:sz w:val="20"/>
      <w:szCs w:val="20"/>
      <w:lang w:val="pl-PL" w:eastAsia="pl-PL"/>
    </w:rPr>
  </w:style>
  <w:style w:type="paragraph" w:styleId="BodyText">
    <w:name w:val="Body Text"/>
    <w:basedOn w:val="Normal"/>
    <w:link w:val="BodyTextChar"/>
    <w:rsid w:val="00A00D27"/>
    <w:pPr>
      <w:widowControl w:val="0"/>
      <w:autoSpaceDE w:val="0"/>
      <w:autoSpaceDN w:val="0"/>
      <w:adjustRightInd w:val="0"/>
      <w:spacing w:after="120" w:line="276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A00D27"/>
    <w:rPr>
      <w:rFonts w:ascii="Calibri" w:eastAsia="Times New Roman" w:hAnsi="Calibri" w:cs="Times New Roman"/>
    </w:rPr>
  </w:style>
  <w:style w:type="character" w:customStyle="1" w:styleId="hps">
    <w:name w:val="hps"/>
    <w:basedOn w:val="DefaultParagraphFont"/>
    <w:rsid w:val="00A00D27"/>
  </w:style>
  <w:style w:type="character" w:customStyle="1" w:styleId="atn">
    <w:name w:val="atn"/>
    <w:basedOn w:val="DefaultParagraphFont"/>
    <w:rsid w:val="00A00D27"/>
  </w:style>
  <w:style w:type="table" w:styleId="TableColorful2">
    <w:name w:val="Table Colorful 2"/>
    <w:basedOn w:val="TableNormal"/>
    <w:rsid w:val="00A00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Normal"/>
    <w:rsid w:val="00A00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00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00D27"/>
  </w:style>
  <w:style w:type="paragraph" w:customStyle="1" w:styleId="chast">
    <w:name w:val="chast"/>
    <w:basedOn w:val="Normal"/>
    <w:rsid w:val="00A00D27"/>
    <w:pPr>
      <w:widowControl w:val="0"/>
      <w:autoSpaceDE w:val="0"/>
      <w:autoSpaceDN w:val="0"/>
      <w:adjustRightInd w:val="0"/>
      <w:spacing w:after="120"/>
      <w:jc w:val="center"/>
    </w:pPr>
    <w:rPr>
      <w:rFonts w:ascii="Arial" w:hAnsi="Arial"/>
      <w:b/>
      <w:caps/>
      <w:spacing w:val="20"/>
      <w:sz w:val="28"/>
      <w:szCs w:val="20"/>
      <w:lang w:val="en-AU" w:eastAsia="en-US"/>
    </w:rPr>
  </w:style>
  <w:style w:type="paragraph" w:styleId="Title">
    <w:name w:val="Title"/>
    <w:basedOn w:val="Normal"/>
    <w:link w:val="TitleChar"/>
    <w:qFormat/>
    <w:rsid w:val="00A00D27"/>
    <w:pPr>
      <w:overflowPunct w:val="0"/>
      <w:autoSpaceDE w:val="0"/>
      <w:autoSpaceDN w:val="0"/>
      <w:adjustRightInd w:val="0"/>
      <w:ind w:right="-588"/>
      <w:jc w:val="center"/>
      <w:textAlignment w:val="baseline"/>
    </w:pPr>
    <w:rPr>
      <w:b/>
      <w:i/>
      <w:sz w:val="34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A00D27"/>
    <w:rPr>
      <w:rFonts w:ascii="Times New Roman" w:eastAsia="Times New Roman" w:hAnsi="Times New Roman" w:cs="Times New Roman"/>
      <w:b/>
      <w:i/>
      <w:sz w:val="34"/>
      <w:szCs w:val="20"/>
      <w:lang w:val="en-GB"/>
    </w:rPr>
  </w:style>
  <w:style w:type="paragraph" w:customStyle="1" w:styleId="ime-razdel">
    <w:name w:val="ime-razdel"/>
    <w:basedOn w:val="Normal"/>
    <w:rsid w:val="00A00D27"/>
    <w:pPr>
      <w:spacing w:before="120" w:after="240" w:line="280" w:lineRule="atLeast"/>
      <w:jc w:val="center"/>
    </w:pPr>
    <w:rPr>
      <w:rFonts w:ascii="Arial" w:hAnsi="Arial"/>
      <w:b/>
      <w:caps/>
      <w:sz w:val="22"/>
      <w:szCs w:val="20"/>
    </w:rPr>
  </w:style>
  <w:style w:type="paragraph" w:customStyle="1" w:styleId="text1">
    <w:name w:val="text_1"/>
    <w:basedOn w:val="Normal"/>
    <w:uiPriority w:val="99"/>
    <w:rsid w:val="00A00D27"/>
    <w:pPr>
      <w:tabs>
        <w:tab w:val="left" w:pos="1134"/>
        <w:tab w:val="left" w:pos="2552"/>
      </w:tabs>
      <w:autoSpaceDE w:val="0"/>
      <w:autoSpaceDN w:val="0"/>
      <w:adjustRightInd w:val="0"/>
      <w:spacing w:before="57"/>
      <w:ind w:left="1134" w:hanging="1134"/>
      <w:jc w:val="both"/>
    </w:pPr>
    <w:rPr>
      <w:rFonts w:ascii="TmsCyr" w:hAnsi="TmsCyr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A00D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um2">
    <w:name w:val="num2"/>
    <w:basedOn w:val="Normal"/>
    <w:next w:val="Normal"/>
    <w:rsid w:val="00A00D27"/>
    <w:pPr>
      <w:tabs>
        <w:tab w:val="left" w:pos="1134"/>
        <w:tab w:val="left" w:pos="2552"/>
      </w:tabs>
      <w:autoSpaceDE w:val="0"/>
      <w:autoSpaceDN w:val="0"/>
      <w:adjustRightInd w:val="0"/>
      <w:spacing w:before="113" w:line="300" w:lineRule="atLeast"/>
      <w:ind w:left="1134" w:hanging="1134"/>
      <w:jc w:val="both"/>
    </w:pPr>
    <w:rPr>
      <w:rFonts w:ascii="TmsCyr" w:hAnsi="TmsCyr"/>
      <w:b/>
      <w:bCs/>
      <w:sz w:val="26"/>
      <w:szCs w:val="26"/>
      <w:lang w:val="en-US" w:eastAsia="en-US"/>
    </w:rPr>
  </w:style>
  <w:style w:type="paragraph" w:customStyle="1" w:styleId="text">
    <w:name w:val="text"/>
    <w:rsid w:val="00A00D27"/>
    <w:pPr>
      <w:tabs>
        <w:tab w:val="left" w:pos="1134"/>
        <w:tab w:val="left" w:pos="2552"/>
      </w:tabs>
      <w:autoSpaceDE w:val="0"/>
      <w:autoSpaceDN w:val="0"/>
      <w:adjustRightInd w:val="0"/>
      <w:spacing w:after="0" w:line="240" w:lineRule="auto"/>
      <w:ind w:left="1134" w:hanging="1134"/>
      <w:jc w:val="both"/>
    </w:pPr>
    <w:rPr>
      <w:rFonts w:ascii="TmsCyr" w:eastAsia="Times New Roman" w:hAnsi="TmsCyr" w:cs="Times New Roman"/>
      <w:lang w:val="en-US"/>
    </w:rPr>
  </w:style>
  <w:style w:type="paragraph" w:customStyle="1" w:styleId="SrgCod4dig">
    <w:name w:val="SrgCod4dig"/>
    <w:basedOn w:val="Normal"/>
    <w:link w:val="SrgCod4digChar"/>
    <w:uiPriority w:val="99"/>
    <w:rsid w:val="00A00D27"/>
    <w:pPr>
      <w:tabs>
        <w:tab w:val="center" w:pos="426"/>
        <w:tab w:val="left" w:pos="567"/>
      </w:tabs>
      <w:spacing w:before="60" w:line="0" w:lineRule="atLeast"/>
      <w:ind w:left="510" w:hanging="510"/>
    </w:pPr>
    <w:rPr>
      <w:rFonts w:ascii="Arial" w:hAnsi="Arial"/>
      <w:b/>
      <w:caps/>
      <w:sz w:val="14"/>
      <w:szCs w:val="20"/>
      <w:lang w:eastAsia="en-US"/>
    </w:rPr>
  </w:style>
  <w:style w:type="paragraph" w:customStyle="1" w:styleId="incltx">
    <w:name w:val="incl_tx"/>
    <w:basedOn w:val="Normal"/>
    <w:rsid w:val="00A00D27"/>
    <w:pPr>
      <w:tabs>
        <w:tab w:val="left" w:pos="2551"/>
      </w:tabs>
      <w:suppressAutoHyphens/>
      <w:autoSpaceDE w:val="0"/>
      <w:ind w:left="2835" w:hanging="2835"/>
      <w:jc w:val="both"/>
    </w:pPr>
    <w:rPr>
      <w:rFonts w:ascii="TmsCyr" w:hAnsi="TmsCyr"/>
      <w:sz w:val="22"/>
      <w:szCs w:val="22"/>
      <w:lang w:val="en-US" w:eastAsia="ar-SA"/>
    </w:rPr>
  </w:style>
  <w:style w:type="character" w:styleId="FollowedHyperlink">
    <w:name w:val="FollowedHyperlink"/>
    <w:uiPriority w:val="99"/>
    <w:unhideWhenUsed/>
    <w:rsid w:val="00A00D27"/>
    <w:rPr>
      <w:strike w:val="0"/>
      <w:dstrike w:val="0"/>
      <w:color w:val="000000"/>
      <w:u w:val="none"/>
      <w:effect w:val="none"/>
    </w:rPr>
  </w:style>
  <w:style w:type="character" w:customStyle="1" w:styleId="HTMLPreformattedChar">
    <w:name w:val="HTML Preformatted Char"/>
    <w:link w:val="HTMLPreformatted"/>
    <w:uiPriority w:val="99"/>
    <w:rsid w:val="00A00D27"/>
    <w:rPr>
      <w:rFonts w:ascii="Courier" w:hAnsi="Courier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0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eastAsiaTheme="minorHAnsi" w:hAnsi="Courier" w:cs="Courier New"/>
      <w:sz w:val="22"/>
      <w:szCs w:val="22"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A00D27"/>
    <w:rPr>
      <w:rFonts w:ascii="Consolas" w:eastAsia="Times New Roman" w:hAnsi="Consolas" w:cs="Consolas"/>
      <w:sz w:val="20"/>
      <w:szCs w:val="20"/>
      <w:lang w:eastAsia="bg-BG"/>
    </w:rPr>
  </w:style>
  <w:style w:type="character" w:customStyle="1" w:styleId="blue1">
    <w:name w:val="blue1"/>
    <w:rsid w:val="00A00D27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spelle">
    <w:name w:val="spelle"/>
    <w:rsid w:val="00A00D27"/>
  </w:style>
  <w:style w:type="character" w:customStyle="1" w:styleId="ldef1">
    <w:name w:val="ldef1"/>
    <w:rsid w:val="00A00D27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m">
    <w:name w:val="m"/>
    <w:basedOn w:val="Normal"/>
    <w:rsid w:val="00A00D27"/>
    <w:pPr>
      <w:ind w:firstLine="990"/>
      <w:jc w:val="both"/>
    </w:pPr>
    <w:rPr>
      <w:color w:val="000000"/>
      <w:lang w:eastAsia="zh-CN"/>
    </w:rPr>
  </w:style>
  <w:style w:type="numbering" w:customStyle="1" w:styleId="NoList3">
    <w:name w:val="No List3"/>
    <w:next w:val="NoList"/>
    <w:uiPriority w:val="99"/>
    <w:semiHidden/>
    <w:unhideWhenUsed/>
    <w:rsid w:val="00C5034F"/>
  </w:style>
  <w:style w:type="paragraph" w:customStyle="1" w:styleId="xl906">
    <w:name w:val="xl906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7">
    <w:name w:val="xl907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8">
    <w:name w:val="xl908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9">
    <w:name w:val="xl90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0">
    <w:name w:val="xl910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1">
    <w:name w:val="xl911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2">
    <w:name w:val="xl912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3">
    <w:name w:val="xl913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4">
    <w:name w:val="xl914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5">
    <w:name w:val="xl915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6">
    <w:name w:val="xl916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7">
    <w:name w:val="xl917"/>
    <w:basedOn w:val="Normal"/>
    <w:rsid w:val="00C5034F"/>
    <w:pPr>
      <w:spacing w:before="100" w:beforeAutospacing="1" w:after="100" w:afterAutospacing="1"/>
    </w:pPr>
    <w:rPr>
      <w:sz w:val="22"/>
      <w:szCs w:val="22"/>
    </w:rPr>
  </w:style>
  <w:style w:type="paragraph" w:customStyle="1" w:styleId="xl918">
    <w:name w:val="xl918"/>
    <w:basedOn w:val="Normal"/>
    <w:rsid w:val="00C5034F"/>
    <w:pPr>
      <w:spacing w:before="100" w:beforeAutospacing="1" w:after="100" w:afterAutospacing="1"/>
    </w:pPr>
    <w:rPr>
      <w:sz w:val="22"/>
      <w:szCs w:val="22"/>
    </w:rPr>
  </w:style>
  <w:style w:type="paragraph" w:customStyle="1" w:styleId="xl919">
    <w:name w:val="xl91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0">
    <w:name w:val="xl920"/>
    <w:basedOn w:val="Normal"/>
    <w:rsid w:val="00C5034F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1">
    <w:name w:val="xl921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2">
    <w:name w:val="xl922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3">
    <w:name w:val="xl923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4">
    <w:name w:val="xl924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5">
    <w:name w:val="xl925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6">
    <w:name w:val="xl926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7">
    <w:name w:val="xl927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2060"/>
      <w:sz w:val="18"/>
      <w:szCs w:val="18"/>
    </w:rPr>
  </w:style>
  <w:style w:type="paragraph" w:customStyle="1" w:styleId="xl928">
    <w:name w:val="xl928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7030A0"/>
      <w:sz w:val="18"/>
      <w:szCs w:val="18"/>
    </w:rPr>
  </w:style>
  <w:style w:type="paragraph" w:customStyle="1" w:styleId="xl929">
    <w:name w:val="xl92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0">
    <w:name w:val="xl930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1">
    <w:name w:val="xl931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2">
    <w:name w:val="xl932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933">
    <w:name w:val="xl933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4">
    <w:name w:val="xl934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5">
    <w:name w:val="xl935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6">
    <w:name w:val="xl936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7">
    <w:name w:val="xl937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938">
    <w:name w:val="xl938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paragraph" w:customStyle="1" w:styleId="xl939">
    <w:name w:val="xl93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0">
    <w:name w:val="xl940"/>
    <w:basedOn w:val="Normal"/>
    <w:rsid w:val="00C5034F"/>
    <w:pPr>
      <w:shd w:val="clear" w:color="000000" w:fill="CCFFCC"/>
      <w:spacing w:before="100" w:beforeAutospacing="1" w:after="100" w:afterAutospacing="1"/>
    </w:pPr>
    <w:rPr>
      <w:sz w:val="22"/>
      <w:szCs w:val="22"/>
    </w:rPr>
  </w:style>
  <w:style w:type="paragraph" w:customStyle="1" w:styleId="xl941">
    <w:name w:val="xl941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2">
    <w:name w:val="xl942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943">
    <w:name w:val="xl943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paragraph" w:customStyle="1" w:styleId="xl944">
    <w:name w:val="xl944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945">
    <w:name w:val="xl945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6">
    <w:name w:val="xl946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7">
    <w:name w:val="xl947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8">
    <w:name w:val="xl948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9">
    <w:name w:val="xl94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  <w:sz w:val="18"/>
      <w:szCs w:val="18"/>
    </w:rPr>
  </w:style>
  <w:style w:type="paragraph" w:customStyle="1" w:styleId="xl950">
    <w:name w:val="xl950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70C0"/>
      <w:sz w:val="18"/>
      <w:szCs w:val="18"/>
    </w:rPr>
  </w:style>
  <w:style w:type="paragraph" w:customStyle="1" w:styleId="xl951">
    <w:name w:val="xl951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952">
    <w:name w:val="xl952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953">
    <w:name w:val="xl953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4">
    <w:name w:val="xl954"/>
    <w:basedOn w:val="Normal"/>
    <w:rsid w:val="00C5034F"/>
    <w:pPr>
      <w:shd w:val="clear" w:color="000000" w:fill="CCECFF"/>
      <w:spacing w:before="100" w:beforeAutospacing="1" w:after="100" w:afterAutospacing="1"/>
    </w:pPr>
    <w:rPr>
      <w:sz w:val="22"/>
      <w:szCs w:val="22"/>
    </w:rPr>
  </w:style>
  <w:style w:type="paragraph" w:customStyle="1" w:styleId="xl955">
    <w:name w:val="xl955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6">
    <w:name w:val="xl956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957">
    <w:name w:val="xl957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paragraph" w:customStyle="1" w:styleId="xl958">
    <w:name w:val="xl958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9">
    <w:name w:val="xl959"/>
    <w:basedOn w:val="Normal"/>
    <w:rsid w:val="00C5034F"/>
    <w:pPr>
      <w:shd w:val="clear" w:color="000000" w:fill="CCCCFF"/>
      <w:spacing w:before="100" w:beforeAutospacing="1" w:after="100" w:afterAutospacing="1"/>
    </w:pPr>
    <w:rPr>
      <w:sz w:val="22"/>
      <w:szCs w:val="22"/>
    </w:rPr>
  </w:style>
  <w:style w:type="paragraph" w:customStyle="1" w:styleId="xl960">
    <w:name w:val="xl960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1">
    <w:name w:val="xl961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962">
    <w:name w:val="xl962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paragraph" w:customStyle="1" w:styleId="xl963">
    <w:name w:val="xl963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4">
    <w:name w:val="xl964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5">
    <w:name w:val="xl965"/>
    <w:basedOn w:val="Normal"/>
    <w:rsid w:val="00C5034F"/>
    <w:pPr>
      <w:shd w:val="clear" w:color="000000" w:fill="FFFFCC"/>
      <w:spacing w:before="100" w:beforeAutospacing="1" w:after="100" w:afterAutospacing="1"/>
    </w:pPr>
    <w:rPr>
      <w:sz w:val="22"/>
      <w:szCs w:val="22"/>
    </w:rPr>
  </w:style>
  <w:style w:type="paragraph" w:customStyle="1" w:styleId="xl966">
    <w:name w:val="xl966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7">
    <w:name w:val="xl967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968">
    <w:name w:val="xl968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paragraph" w:customStyle="1" w:styleId="xl969">
    <w:name w:val="xl96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970">
    <w:name w:val="xl970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1">
    <w:name w:val="xl971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2">
    <w:name w:val="xl972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3">
    <w:name w:val="xl973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4">
    <w:name w:val="xl974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5">
    <w:name w:val="xl975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6">
    <w:name w:val="xl976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7">
    <w:name w:val="xl977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8">
    <w:name w:val="xl978"/>
    <w:basedOn w:val="Normal"/>
    <w:rsid w:val="00C5034F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79">
    <w:name w:val="xl97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80">
    <w:name w:val="xl980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002060"/>
      <w:sz w:val="18"/>
      <w:szCs w:val="18"/>
    </w:rPr>
  </w:style>
  <w:style w:type="paragraph" w:customStyle="1" w:styleId="xl981">
    <w:name w:val="xl981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7030A0"/>
      <w:sz w:val="18"/>
      <w:szCs w:val="18"/>
    </w:rPr>
  </w:style>
  <w:style w:type="paragraph" w:customStyle="1" w:styleId="xl982">
    <w:name w:val="xl982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3">
    <w:name w:val="xl983"/>
    <w:basedOn w:val="Normal"/>
    <w:rsid w:val="00C5034F"/>
    <w:pPr>
      <w:shd w:val="clear" w:color="000000" w:fill="FFCCCC"/>
      <w:spacing w:before="100" w:beforeAutospacing="1" w:after="100" w:afterAutospacing="1"/>
    </w:pPr>
    <w:rPr>
      <w:sz w:val="22"/>
      <w:szCs w:val="22"/>
    </w:rPr>
  </w:style>
  <w:style w:type="paragraph" w:customStyle="1" w:styleId="xl984">
    <w:name w:val="xl984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5">
    <w:name w:val="xl985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986">
    <w:name w:val="xl986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paragraph" w:customStyle="1" w:styleId="xl987">
    <w:name w:val="xl987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8">
    <w:name w:val="xl988"/>
    <w:basedOn w:val="Normal"/>
    <w:rsid w:val="00C5034F"/>
    <w:pPr>
      <w:shd w:val="clear" w:color="000000" w:fill="66FFFF"/>
      <w:spacing w:before="100" w:beforeAutospacing="1" w:after="100" w:afterAutospacing="1"/>
    </w:pPr>
    <w:rPr>
      <w:sz w:val="22"/>
      <w:szCs w:val="22"/>
    </w:rPr>
  </w:style>
  <w:style w:type="paragraph" w:customStyle="1" w:styleId="xl989">
    <w:name w:val="xl98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0">
    <w:name w:val="xl990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991">
    <w:name w:val="xl991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paragraph" w:customStyle="1" w:styleId="xl992">
    <w:name w:val="xl992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3">
    <w:name w:val="xl993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4">
    <w:name w:val="xl994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5">
    <w:name w:val="xl995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6">
    <w:name w:val="xl996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7">
    <w:name w:val="xl997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8">
    <w:name w:val="xl998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9">
    <w:name w:val="xl999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0">
    <w:name w:val="xl1000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001">
    <w:name w:val="xl1001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paragraph" w:customStyle="1" w:styleId="xl1002">
    <w:name w:val="xl1002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3">
    <w:name w:val="xl1003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04">
    <w:name w:val="xl1004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05">
    <w:name w:val="xl1005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06">
    <w:name w:val="xl1006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07">
    <w:name w:val="xl1007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08">
    <w:name w:val="xl1008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09">
    <w:name w:val="xl1009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0">
    <w:name w:val="xl1010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1">
    <w:name w:val="xl1011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2">
    <w:name w:val="xl1012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color w:val="002060"/>
      <w:sz w:val="18"/>
      <w:szCs w:val="18"/>
    </w:rPr>
  </w:style>
  <w:style w:type="paragraph" w:customStyle="1" w:styleId="xl1013">
    <w:name w:val="xl1013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color w:val="7030A0"/>
      <w:sz w:val="18"/>
      <w:szCs w:val="18"/>
    </w:rPr>
  </w:style>
  <w:style w:type="paragraph" w:customStyle="1" w:styleId="xl1014">
    <w:name w:val="xl1014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5">
    <w:name w:val="xl1015"/>
    <w:basedOn w:val="Normal"/>
    <w:rsid w:val="00C5034F"/>
    <w:pPr>
      <w:shd w:val="clear" w:color="000000" w:fill="F2F2F2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6">
    <w:name w:val="xl1016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7">
    <w:name w:val="xl1017"/>
    <w:basedOn w:val="Normal"/>
    <w:rsid w:val="00C5034F"/>
    <w:pPr>
      <w:shd w:val="clear" w:color="000000" w:fill="FFCCFF"/>
      <w:spacing w:before="100" w:beforeAutospacing="1" w:after="100" w:afterAutospacing="1"/>
    </w:pPr>
    <w:rPr>
      <w:sz w:val="22"/>
      <w:szCs w:val="22"/>
    </w:rPr>
  </w:style>
  <w:style w:type="paragraph" w:customStyle="1" w:styleId="xl1018">
    <w:name w:val="xl1018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9">
    <w:name w:val="xl101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020">
    <w:name w:val="xl1020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numbering" w:customStyle="1" w:styleId="NoList4">
    <w:name w:val="No List4"/>
    <w:next w:val="NoList"/>
    <w:uiPriority w:val="99"/>
    <w:semiHidden/>
    <w:unhideWhenUsed/>
    <w:rsid w:val="00A124E8"/>
  </w:style>
  <w:style w:type="paragraph" w:customStyle="1" w:styleId="razdel">
    <w:name w:val="razdel"/>
    <w:basedOn w:val="Normal"/>
    <w:rsid w:val="00C60803"/>
    <w:pPr>
      <w:spacing w:before="240" w:after="120" w:line="360" w:lineRule="atLeast"/>
      <w:jc w:val="center"/>
    </w:pPr>
    <w:rPr>
      <w:rFonts w:ascii="Arial" w:hAnsi="Arial"/>
      <w:b/>
      <w:caps/>
      <w:szCs w:val="20"/>
      <w:lang w:eastAsia="en-US"/>
    </w:rPr>
  </w:style>
  <w:style w:type="numbering" w:customStyle="1" w:styleId="NoList5">
    <w:name w:val="No List5"/>
    <w:next w:val="NoList"/>
    <w:uiPriority w:val="99"/>
    <w:semiHidden/>
    <w:unhideWhenUsed/>
    <w:rsid w:val="005B1935"/>
  </w:style>
  <w:style w:type="numbering" w:customStyle="1" w:styleId="NoList11">
    <w:name w:val="No List11"/>
    <w:next w:val="NoList"/>
    <w:uiPriority w:val="99"/>
    <w:semiHidden/>
    <w:unhideWhenUsed/>
    <w:rsid w:val="005B1935"/>
  </w:style>
  <w:style w:type="numbering" w:customStyle="1" w:styleId="NoList21">
    <w:name w:val="No List21"/>
    <w:next w:val="NoList"/>
    <w:uiPriority w:val="99"/>
    <w:semiHidden/>
    <w:unhideWhenUsed/>
    <w:rsid w:val="005B1935"/>
  </w:style>
  <w:style w:type="table" w:customStyle="1" w:styleId="TableColorful21">
    <w:name w:val="Table Colorful 21"/>
    <w:basedOn w:val="TableNormal"/>
    <w:next w:val="TableColorful2"/>
    <w:rsid w:val="005B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5B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B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">
    <w:name w:val="No List31"/>
    <w:next w:val="NoList"/>
    <w:uiPriority w:val="99"/>
    <w:semiHidden/>
    <w:unhideWhenUsed/>
    <w:rsid w:val="005B1935"/>
  </w:style>
  <w:style w:type="numbering" w:customStyle="1" w:styleId="NoList41">
    <w:name w:val="No List41"/>
    <w:next w:val="NoList"/>
    <w:uiPriority w:val="99"/>
    <w:semiHidden/>
    <w:unhideWhenUsed/>
    <w:rsid w:val="005B1935"/>
  </w:style>
  <w:style w:type="numbering" w:customStyle="1" w:styleId="NoList51">
    <w:name w:val="No List51"/>
    <w:next w:val="NoList"/>
    <w:uiPriority w:val="99"/>
    <w:semiHidden/>
    <w:rsid w:val="005B1935"/>
  </w:style>
  <w:style w:type="paragraph" w:customStyle="1" w:styleId="StyleJustifiedFirstline125cm">
    <w:name w:val="Style Justified First line:  125 cm"/>
    <w:basedOn w:val="Normal"/>
    <w:rsid w:val="005B1935"/>
    <w:pPr>
      <w:spacing w:before="120" w:after="120"/>
      <w:ind w:firstLine="709"/>
      <w:jc w:val="both"/>
    </w:pPr>
    <w:rPr>
      <w:sz w:val="20"/>
      <w:szCs w:val="20"/>
    </w:rPr>
  </w:style>
  <w:style w:type="paragraph" w:customStyle="1" w:styleId="NormalSMALL">
    <w:name w:val="Normal+SMALL"/>
    <w:basedOn w:val="Normal"/>
    <w:rsid w:val="005B1935"/>
    <w:pPr>
      <w:tabs>
        <w:tab w:val="left" w:pos="5040"/>
      </w:tabs>
    </w:pPr>
    <w:rPr>
      <w:sz w:val="20"/>
      <w:szCs w:val="20"/>
    </w:rPr>
  </w:style>
  <w:style w:type="paragraph" w:customStyle="1" w:styleId="NormalSmallL">
    <w:name w:val="Normal+SmallL"/>
    <w:basedOn w:val="NormalSMALL"/>
    <w:rsid w:val="005B1935"/>
  </w:style>
  <w:style w:type="character" w:styleId="PageNumber">
    <w:name w:val="page number"/>
    <w:basedOn w:val="DefaultParagraphFont"/>
    <w:rsid w:val="005B1935"/>
  </w:style>
  <w:style w:type="paragraph" w:styleId="BodyTextIndent">
    <w:name w:val="Body Text Indent"/>
    <w:basedOn w:val="Normal"/>
    <w:link w:val="BodyTextIndentChar"/>
    <w:rsid w:val="005B1935"/>
    <w:pPr>
      <w:spacing w:after="120"/>
      <w:ind w:left="283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5B1935"/>
    <w:rPr>
      <w:rFonts w:ascii="Arial" w:eastAsia="Times New Roman" w:hAnsi="Arial" w:cs="Times New Roman"/>
      <w:sz w:val="24"/>
      <w:szCs w:val="24"/>
      <w:lang w:eastAsia="bg-BG"/>
    </w:rPr>
  </w:style>
  <w:style w:type="character" w:customStyle="1" w:styleId="longtext1">
    <w:name w:val="long_text1"/>
    <w:rsid w:val="005B1935"/>
    <w:rPr>
      <w:sz w:val="20"/>
      <w:szCs w:val="20"/>
    </w:rPr>
  </w:style>
  <w:style w:type="paragraph" w:customStyle="1" w:styleId="OfText">
    <w:name w:val="Of. Text"/>
    <w:rsid w:val="005B1935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BG" w:eastAsia="Times New Roman" w:hAnsi="TimesBG" w:cs="TimesBG"/>
      <w:color w:val="000000"/>
      <w:sz w:val="19"/>
      <w:szCs w:val="19"/>
      <w:lang w:val="en-US"/>
    </w:rPr>
  </w:style>
  <w:style w:type="character" w:customStyle="1" w:styleId="DocumentMapChar">
    <w:name w:val="Document Map Char"/>
    <w:link w:val="DocumentMap"/>
    <w:rsid w:val="005B1935"/>
    <w:rPr>
      <w:rFonts w:ascii="Tahoma" w:hAnsi="Tahoma"/>
      <w:shd w:val="clear" w:color="auto" w:fill="000080"/>
      <w:lang w:val="en-AU"/>
    </w:rPr>
  </w:style>
  <w:style w:type="paragraph" w:styleId="DocumentMap">
    <w:name w:val="Document Map"/>
    <w:basedOn w:val="Normal"/>
    <w:link w:val="DocumentMapChar"/>
    <w:rsid w:val="005B1935"/>
    <w:pPr>
      <w:shd w:val="clear" w:color="auto" w:fill="000080"/>
    </w:pPr>
    <w:rPr>
      <w:rFonts w:ascii="Tahoma" w:eastAsiaTheme="minorHAnsi" w:hAnsi="Tahoma" w:cstheme="minorBidi"/>
      <w:sz w:val="22"/>
      <w:szCs w:val="22"/>
      <w:lang w:val="en-AU" w:eastAsia="en-US"/>
    </w:rPr>
  </w:style>
  <w:style w:type="character" w:customStyle="1" w:styleId="DocumentMapChar1">
    <w:name w:val="Document Map Char1"/>
    <w:basedOn w:val="DefaultParagraphFont"/>
    <w:rsid w:val="005B1935"/>
    <w:rPr>
      <w:rFonts w:ascii="Tahoma" w:eastAsia="Times New Roman" w:hAnsi="Tahoma" w:cs="Tahoma"/>
      <w:sz w:val="16"/>
      <w:szCs w:val="16"/>
      <w:lang w:eastAsia="bg-BG"/>
    </w:rPr>
  </w:style>
  <w:style w:type="paragraph" w:styleId="BodyTextIndent2">
    <w:name w:val="Body Text Indent 2"/>
    <w:basedOn w:val="Normal"/>
    <w:link w:val="BodyTextIndent2Char"/>
    <w:rsid w:val="005B1935"/>
    <w:pPr>
      <w:spacing w:before="240"/>
      <w:ind w:firstLine="720"/>
      <w:jc w:val="both"/>
    </w:pPr>
    <w:rPr>
      <w:sz w:val="36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B1935"/>
    <w:rPr>
      <w:rFonts w:ascii="Times New Roman" w:eastAsia="Times New Roman" w:hAnsi="Times New Roman" w:cs="Times New Roman"/>
      <w:sz w:val="36"/>
      <w:szCs w:val="20"/>
    </w:rPr>
  </w:style>
  <w:style w:type="paragraph" w:customStyle="1" w:styleId="Pa7">
    <w:name w:val="Pa7"/>
    <w:basedOn w:val="Normal"/>
    <w:next w:val="Normal"/>
    <w:uiPriority w:val="99"/>
    <w:rsid w:val="005B1935"/>
    <w:pPr>
      <w:autoSpaceDE w:val="0"/>
      <w:autoSpaceDN w:val="0"/>
      <w:adjustRightInd w:val="0"/>
      <w:spacing w:line="193" w:lineRule="atLeast"/>
    </w:pPr>
    <w:rPr>
      <w:rFonts w:ascii="TimokCYR" w:hAnsi="TimokCYR"/>
      <w:lang w:eastAsia="zh-CN"/>
    </w:rPr>
  </w:style>
  <w:style w:type="character" w:styleId="Strong">
    <w:name w:val="Strong"/>
    <w:uiPriority w:val="22"/>
    <w:qFormat/>
    <w:rsid w:val="005B1935"/>
    <w:rPr>
      <w:b/>
      <w:bCs/>
    </w:rPr>
  </w:style>
  <w:style w:type="paragraph" w:customStyle="1" w:styleId="Pa24">
    <w:name w:val="Pa24"/>
    <w:basedOn w:val="Normal"/>
    <w:next w:val="Normal"/>
    <w:uiPriority w:val="99"/>
    <w:rsid w:val="005B1935"/>
    <w:pPr>
      <w:autoSpaceDE w:val="0"/>
      <w:autoSpaceDN w:val="0"/>
      <w:adjustRightInd w:val="0"/>
      <w:spacing w:line="193" w:lineRule="atLeast"/>
    </w:pPr>
    <w:rPr>
      <w:rFonts w:ascii="TimokCYR" w:eastAsia="Calibri" w:hAnsi="TimokCYR"/>
      <w:lang w:eastAsia="en-US"/>
    </w:rPr>
  </w:style>
  <w:style w:type="paragraph" w:customStyle="1" w:styleId="Pa16">
    <w:name w:val="Pa16"/>
    <w:basedOn w:val="Normal"/>
    <w:next w:val="Normal"/>
    <w:uiPriority w:val="99"/>
    <w:rsid w:val="005B1935"/>
    <w:pPr>
      <w:autoSpaceDE w:val="0"/>
      <w:autoSpaceDN w:val="0"/>
      <w:adjustRightInd w:val="0"/>
      <w:spacing w:line="193" w:lineRule="atLeast"/>
    </w:pPr>
    <w:rPr>
      <w:rFonts w:ascii="TimokCYR" w:eastAsia="Calibri" w:hAnsi="TimokCYR"/>
      <w:lang w:eastAsia="en-US"/>
    </w:rPr>
  </w:style>
  <w:style w:type="character" w:customStyle="1" w:styleId="A4">
    <w:name w:val="A4"/>
    <w:uiPriority w:val="99"/>
    <w:rsid w:val="005B1935"/>
    <w:rPr>
      <w:rFonts w:cs="TimokCYR"/>
      <w:color w:val="000000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5B1935"/>
    <w:pPr>
      <w:autoSpaceDE w:val="0"/>
      <w:autoSpaceDN w:val="0"/>
      <w:adjustRightInd w:val="0"/>
      <w:spacing w:line="193" w:lineRule="atLeast"/>
    </w:pPr>
    <w:rPr>
      <w:rFonts w:ascii="TimokCYR" w:hAnsi="TimokCYR"/>
    </w:rPr>
  </w:style>
  <w:style w:type="paragraph" w:customStyle="1" w:styleId="xl398">
    <w:name w:val="xl398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99">
    <w:name w:val="xl399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00">
    <w:name w:val="xl400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01">
    <w:name w:val="xl401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02">
    <w:name w:val="xl402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03">
    <w:name w:val="xl403"/>
    <w:basedOn w:val="Normal"/>
    <w:rsid w:val="005B1935"/>
    <w:pPr>
      <w:spacing w:before="100" w:beforeAutospacing="1" w:after="100" w:afterAutospacing="1"/>
    </w:pPr>
    <w:rPr>
      <w:sz w:val="22"/>
      <w:szCs w:val="22"/>
    </w:rPr>
  </w:style>
  <w:style w:type="paragraph" w:customStyle="1" w:styleId="xl404">
    <w:name w:val="xl404"/>
    <w:basedOn w:val="Normal"/>
    <w:rsid w:val="005B193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05">
    <w:name w:val="xl405"/>
    <w:basedOn w:val="Normal"/>
    <w:rsid w:val="005B19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06">
    <w:name w:val="xl406"/>
    <w:basedOn w:val="Normal"/>
    <w:rsid w:val="005B19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07">
    <w:name w:val="xl407"/>
    <w:basedOn w:val="Normal"/>
    <w:rsid w:val="005B19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08">
    <w:name w:val="xl408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09">
    <w:name w:val="xl409"/>
    <w:basedOn w:val="Normal"/>
    <w:rsid w:val="005B1935"/>
    <w:pPr>
      <w:shd w:val="clear" w:color="000000" w:fill="F2F2F2"/>
      <w:spacing w:before="100" w:beforeAutospacing="1" w:after="100" w:afterAutospacing="1"/>
    </w:pPr>
    <w:rPr>
      <w:sz w:val="22"/>
      <w:szCs w:val="22"/>
    </w:rPr>
  </w:style>
  <w:style w:type="paragraph" w:customStyle="1" w:styleId="xl410">
    <w:name w:val="xl410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11">
    <w:name w:val="xl411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12">
    <w:name w:val="xl412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13">
    <w:name w:val="xl413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14">
    <w:name w:val="xl414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15">
    <w:name w:val="xl415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16">
    <w:name w:val="xl416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17">
    <w:name w:val="xl417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18">
    <w:name w:val="xl418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9">
    <w:name w:val="xl419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0">
    <w:name w:val="xl420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21">
    <w:name w:val="xl421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22">
    <w:name w:val="xl422"/>
    <w:basedOn w:val="Normal"/>
    <w:rsid w:val="005B1935"/>
    <w:pPr>
      <w:spacing w:before="100" w:beforeAutospacing="1" w:after="100" w:afterAutospacing="1"/>
    </w:pPr>
    <w:rPr>
      <w:sz w:val="22"/>
      <w:szCs w:val="22"/>
    </w:rPr>
  </w:style>
  <w:style w:type="paragraph" w:customStyle="1" w:styleId="xl423">
    <w:name w:val="xl423"/>
    <w:basedOn w:val="Normal"/>
    <w:rsid w:val="005B19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4">
    <w:name w:val="xl424"/>
    <w:basedOn w:val="Normal"/>
    <w:rsid w:val="005B19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styleId="BodyTextIndent3">
    <w:name w:val="Body Text Indent 3"/>
    <w:basedOn w:val="Normal"/>
    <w:link w:val="BodyTextIndent3Char"/>
    <w:rsid w:val="005B1935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5B1935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5B19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B19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CommentReference">
    <w:name w:val="annotation reference"/>
    <w:rsid w:val="005B19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19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193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5B1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1935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NoList111">
    <w:name w:val="No List111"/>
    <w:next w:val="NoList"/>
    <w:uiPriority w:val="99"/>
    <w:semiHidden/>
    <w:unhideWhenUsed/>
    <w:rsid w:val="005B1935"/>
  </w:style>
  <w:style w:type="numbering" w:customStyle="1" w:styleId="NoList211">
    <w:name w:val="No List211"/>
    <w:next w:val="NoList"/>
    <w:uiPriority w:val="99"/>
    <w:semiHidden/>
    <w:unhideWhenUsed/>
    <w:rsid w:val="005B1935"/>
  </w:style>
  <w:style w:type="paragraph" w:customStyle="1" w:styleId="Body">
    <w:name w:val="Body"/>
    <w:basedOn w:val="Normal"/>
    <w:link w:val="BodyChar1"/>
    <w:rsid w:val="005B1935"/>
    <w:pPr>
      <w:spacing w:before="40" w:line="280" w:lineRule="atLeast"/>
      <w:ind w:firstLine="567"/>
      <w:jc w:val="both"/>
    </w:pPr>
    <w:rPr>
      <w:rFonts w:ascii="Arial" w:hAnsi="Arial"/>
      <w:sz w:val="20"/>
      <w:szCs w:val="20"/>
    </w:rPr>
  </w:style>
  <w:style w:type="character" w:customStyle="1" w:styleId="BodyChar1">
    <w:name w:val="Body Char1"/>
    <w:link w:val="Body"/>
    <w:rsid w:val="005B1935"/>
    <w:rPr>
      <w:rFonts w:ascii="Arial" w:eastAsia="Times New Roman" w:hAnsi="Arial" w:cs="Times New Roman"/>
      <w:sz w:val="20"/>
      <w:szCs w:val="20"/>
      <w:lang w:eastAsia="bg-BG"/>
    </w:rPr>
  </w:style>
  <w:style w:type="paragraph" w:customStyle="1" w:styleId="ACHICod">
    <w:name w:val="ACHI Cod"/>
    <w:basedOn w:val="Normal"/>
    <w:link w:val="ACHICodChar"/>
    <w:autoRedefine/>
    <w:qFormat/>
    <w:rsid w:val="005B1935"/>
    <w:pPr>
      <w:ind w:left="-284" w:firstLine="568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ACHICodChar">
    <w:name w:val="ACHI Cod Char"/>
    <w:link w:val="ACHICod"/>
    <w:rsid w:val="005B1935"/>
    <w:rPr>
      <w:rFonts w:ascii="Arial" w:eastAsia="Times New Roman" w:hAnsi="Arial" w:cs="Arial"/>
      <w:sz w:val="20"/>
      <w:szCs w:val="20"/>
    </w:rPr>
  </w:style>
  <w:style w:type="paragraph" w:customStyle="1" w:styleId="ACHIUt1">
    <w:name w:val="ACHI Ut1"/>
    <w:basedOn w:val="Normal"/>
    <w:link w:val="ACHIUt1Char"/>
    <w:autoRedefine/>
    <w:qFormat/>
    <w:rsid w:val="005B1935"/>
    <w:pPr>
      <w:widowControl w:val="0"/>
      <w:tabs>
        <w:tab w:val="left" w:pos="2268"/>
      </w:tabs>
      <w:autoSpaceDE w:val="0"/>
      <w:autoSpaceDN w:val="0"/>
      <w:adjustRightInd w:val="0"/>
      <w:ind w:firstLine="284"/>
    </w:pPr>
    <w:rPr>
      <w:b/>
      <w:color w:val="222122"/>
      <w:lang w:eastAsia="en-US"/>
    </w:rPr>
  </w:style>
  <w:style w:type="character" w:customStyle="1" w:styleId="ACHIUt1Char">
    <w:name w:val="ACHI Ut1 Char"/>
    <w:link w:val="ACHIUt1"/>
    <w:rsid w:val="005B1935"/>
    <w:rPr>
      <w:rFonts w:ascii="Times New Roman" w:eastAsia="Times New Roman" w:hAnsi="Times New Roman" w:cs="Times New Roman"/>
      <w:b/>
      <w:color w:val="222122"/>
      <w:sz w:val="24"/>
      <w:szCs w:val="24"/>
    </w:rPr>
  </w:style>
  <w:style w:type="paragraph" w:customStyle="1" w:styleId="Description">
    <w:name w:val="Description"/>
    <w:basedOn w:val="Normal"/>
    <w:link w:val="Description0"/>
    <w:uiPriority w:val="99"/>
    <w:rsid w:val="005B1935"/>
    <w:pPr>
      <w:keepNext/>
      <w:keepLines/>
      <w:spacing w:line="0" w:lineRule="atLeast"/>
      <w:ind w:left="170"/>
    </w:pPr>
    <w:rPr>
      <w:rFonts w:ascii="Calibri" w:hAnsi="Calibri"/>
      <w:noProof/>
      <w:sz w:val="16"/>
      <w:szCs w:val="20"/>
    </w:rPr>
  </w:style>
  <w:style w:type="character" w:customStyle="1" w:styleId="Description0">
    <w:name w:val="Description Знак"/>
    <w:link w:val="Description"/>
    <w:uiPriority w:val="99"/>
    <w:rsid w:val="005B1935"/>
    <w:rPr>
      <w:rFonts w:ascii="Calibri" w:eastAsia="Times New Roman" w:hAnsi="Calibri" w:cs="Times New Roman"/>
      <w:noProof/>
      <w:sz w:val="16"/>
      <w:szCs w:val="20"/>
      <w:lang w:eastAsia="bg-BG"/>
    </w:rPr>
  </w:style>
  <w:style w:type="character" w:customStyle="1" w:styleId="SrgCod4digChar">
    <w:name w:val="SrgCod4dig Char"/>
    <w:link w:val="SrgCod4dig"/>
    <w:uiPriority w:val="99"/>
    <w:rsid w:val="005B1935"/>
    <w:rPr>
      <w:rFonts w:ascii="Arial" w:eastAsia="Times New Roman" w:hAnsi="Arial" w:cs="Times New Roman"/>
      <w:b/>
      <w:caps/>
      <w:sz w:val="14"/>
      <w:szCs w:val="20"/>
    </w:rPr>
  </w:style>
  <w:style w:type="numbering" w:customStyle="1" w:styleId="NoList6">
    <w:name w:val="No List6"/>
    <w:next w:val="NoList"/>
    <w:uiPriority w:val="99"/>
    <w:semiHidden/>
    <w:unhideWhenUsed/>
    <w:rsid w:val="00484E95"/>
  </w:style>
  <w:style w:type="numbering" w:customStyle="1" w:styleId="NoList12">
    <w:name w:val="No List12"/>
    <w:next w:val="NoList"/>
    <w:uiPriority w:val="99"/>
    <w:semiHidden/>
    <w:unhideWhenUsed/>
    <w:rsid w:val="00484E95"/>
  </w:style>
  <w:style w:type="numbering" w:customStyle="1" w:styleId="NoList22">
    <w:name w:val="No List22"/>
    <w:next w:val="NoList"/>
    <w:uiPriority w:val="99"/>
    <w:semiHidden/>
    <w:unhideWhenUsed/>
    <w:rsid w:val="00484E95"/>
  </w:style>
  <w:style w:type="table" w:customStyle="1" w:styleId="TableColorful22">
    <w:name w:val="Table Colorful 22"/>
    <w:basedOn w:val="TableNormal"/>
    <w:next w:val="TableColorful2"/>
    <w:rsid w:val="00484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484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484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">
    <w:name w:val="No List32"/>
    <w:next w:val="NoList"/>
    <w:uiPriority w:val="99"/>
    <w:semiHidden/>
    <w:unhideWhenUsed/>
    <w:rsid w:val="00484E95"/>
  </w:style>
  <w:style w:type="numbering" w:customStyle="1" w:styleId="NoList42">
    <w:name w:val="No List42"/>
    <w:next w:val="NoList"/>
    <w:uiPriority w:val="99"/>
    <w:semiHidden/>
    <w:unhideWhenUsed/>
    <w:rsid w:val="00484E95"/>
  </w:style>
  <w:style w:type="numbering" w:customStyle="1" w:styleId="NoList52">
    <w:name w:val="No List52"/>
    <w:next w:val="NoList"/>
    <w:uiPriority w:val="99"/>
    <w:semiHidden/>
    <w:rsid w:val="00484E95"/>
  </w:style>
  <w:style w:type="numbering" w:customStyle="1" w:styleId="NoList112">
    <w:name w:val="No List112"/>
    <w:next w:val="NoList"/>
    <w:uiPriority w:val="99"/>
    <w:semiHidden/>
    <w:unhideWhenUsed/>
    <w:rsid w:val="00484E95"/>
  </w:style>
  <w:style w:type="numbering" w:customStyle="1" w:styleId="NoList212">
    <w:name w:val="No List212"/>
    <w:next w:val="NoList"/>
    <w:uiPriority w:val="99"/>
    <w:semiHidden/>
    <w:unhideWhenUsed/>
    <w:rsid w:val="00484E95"/>
  </w:style>
  <w:style w:type="paragraph" w:customStyle="1" w:styleId="body0">
    <w:name w:val="body"/>
    <w:basedOn w:val="Normal"/>
    <w:rsid w:val="00AC6203"/>
    <w:pPr>
      <w:ind w:firstLine="990"/>
      <w:jc w:val="both"/>
    </w:pPr>
    <w:rPr>
      <w:color w:val="000000"/>
      <w:lang w:eastAsia="zh-CN"/>
    </w:rPr>
  </w:style>
  <w:style w:type="paragraph" w:customStyle="1" w:styleId="xl905">
    <w:name w:val="xl905"/>
    <w:basedOn w:val="Normal"/>
    <w:rsid w:val="00F62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lorful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A00D27"/>
    <w:pPr>
      <w:keepNext/>
      <w:widowControl w:val="0"/>
      <w:numPr>
        <w:numId w:val="2"/>
      </w:numPr>
      <w:autoSpaceDE w:val="0"/>
      <w:autoSpaceDN w:val="0"/>
      <w:adjustRightInd w:val="0"/>
      <w:spacing w:before="24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00D27"/>
    <w:pPr>
      <w:keepNext/>
      <w:widowControl w:val="0"/>
      <w:numPr>
        <w:ilvl w:val="1"/>
        <w:numId w:val="2"/>
      </w:numPr>
      <w:autoSpaceDE w:val="0"/>
      <w:autoSpaceDN w:val="0"/>
      <w:adjustRightInd w:val="0"/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00D27"/>
    <w:pPr>
      <w:keepNext/>
      <w:widowControl w:val="0"/>
      <w:numPr>
        <w:ilvl w:val="2"/>
        <w:numId w:val="2"/>
      </w:numPr>
      <w:autoSpaceDE w:val="0"/>
      <w:autoSpaceDN w:val="0"/>
      <w:adjustRightInd w:val="0"/>
      <w:spacing w:before="240" w:after="60" w:line="276" w:lineRule="auto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A00D27"/>
    <w:pPr>
      <w:keepNext/>
      <w:widowControl w:val="0"/>
      <w:numPr>
        <w:ilvl w:val="3"/>
        <w:numId w:val="2"/>
      </w:numPr>
      <w:autoSpaceDE w:val="0"/>
      <w:autoSpaceDN w:val="0"/>
      <w:adjustRightInd w:val="0"/>
      <w:spacing w:before="240" w:after="60" w:line="276" w:lineRule="auto"/>
      <w:jc w:val="both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00D27"/>
    <w:pPr>
      <w:widowControl w:val="0"/>
      <w:numPr>
        <w:ilvl w:val="4"/>
        <w:numId w:val="2"/>
      </w:numPr>
      <w:autoSpaceDE w:val="0"/>
      <w:autoSpaceDN w:val="0"/>
      <w:adjustRightInd w:val="0"/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00D27"/>
    <w:pPr>
      <w:widowControl w:val="0"/>
      <w:numPr>
        <w:ilvl w:val="5"/>
        <w:numId w:val="2"/>
      </w:numPr>
      <w:autoSpaceDE w:val="0"/>
      <w:autoSpaceDN w:val="0"/>
      <w:adjustRightInd w:val="0"/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00D27"/>
    <w:pPr>
      <w:widowControl w:val="0"/>
      <w:numPr>
        <w:ilvl w:val="6"/>
        <w:numId w:val="2"/>
      </w:numPr>
      <w:autoSpaceDE w:val="0"/>
      <w:autoSpaceDN w:val="0"/>
      <w:adjustRightInd w:val="0"/>
      <w:spacing w:before="240" w:after="60"/>
      <w:outlineLvl w:val="6"/>
    </w:pPr>
    <w:rPr>
      <w:sz w:val="20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qFormat/>
    <w:rsid w:val="00A00D27"/>
    <w:pPr>
      <w:widowControl w:val="0"/>
      <w:numPr>
        <w:ilvl w:val="7"/>
        <w:numId w:val="2"/>
      </w:numPr>
      <w:autoSpaceDE w:val="0"/>
      <w:autoSpaceDN w:val="0"/>
      <w:adjustRightInd w:val="0"/>
      <w:spacing w:before="240" w:after="60"/>
      <w:jc w:val="both"/>
      <w:outlineLvl w:val="7"/>
    </w:pPr>
    <w:rPr>
      <w:i/>
      <w:iCs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A00D27"/>
    <w:pPr>
      <w:widowControl w:val="0"/>
      <w:numPr>
        <w:ilvl w:val="8"/>
        <w:numId w:val="2"/>
      </w:numPr>
      <w:autoSpaceDE w:val="0"/>
      <w:autoSpaceDN w:val="0"/>
      <w:adjustRightInd w:val="0"/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BC1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199A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bodyt">
    <w:name w:val="body_t"/>
    <w:basedOn w:val="Normal"/>
    <w:rsid w:val="00CD7665"/>
    <w:pPr>
      <w:numPr>
        <w:numId w:val="1"/>
      </w:numPr>
      <w:spacing w:line="300" w:lineRule="atLeast"/>
      <w:jc w:val="both"/>
    </w:pPr>
    <w:rPr>
      <w:rFonts w:ascii="Arial" w:hAnsi="Arial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21D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529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5295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4529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95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C35308"/>
    <w:rPr>
      <w:strike w:val="0"/>
      <w:dstrike w:val="0"/>
      <w:color w:val="000000"/>
      <w:u w:val="none"/>
      <w:effect w:val="none"/>
    </w:rPr>
  </w:style>
  <w:style w:type="paragraph" w:customStyle="1" w:styleId="Default">
    <w:name w:val="Default"/>
    <w:rsid w:val="004F3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179DD"/>
    <w:pPr>
      <w:ind w:firstLine="990"/>
      <w:jc w:val="both"/>
    </w:pPr>
    <w:rPr>
      <w:rFonts w:ascii="Hebar" w:hAnsi="Hebar" w:cs="Hebar"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8203B1"/>
  </w:style>
  <w:style w:type="character" w:customStyle="1" w:styleId="Heading1Char">
    <w:name w:val="Heading 1 Char"/>
    <w:basedOn w:val="DefaultParagraphFont"/>
    <w:link w:val="Heading1"/>
    <w:rsid w:val="00A00D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00D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00D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00D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00D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00D27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A00D2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A00D2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00D27"/>
    <w:rPr>
      <w:rFonts w:ascii="Cambria" w:eastAsia="Times New Roman" w:hAnsi="Cambria" w:cs="Times New Roman"/>
    </w:rPr>
  </w:style>
  <w:style w:type="numbering" w:customStyle="1" w:styleId="NoList2">
    <w:name w:val="No List2"/>
    <w:next w:val="NoList"/>
    <w:uiPriority w:val="99"/>
    <w:semiHidden/>
    <w:unhideWhenUsed/>
    <w:rsid w:val="00A00D27"/>
  </w:style>
  <w:style w:type="paragraph" w:customStyle="1" w:styleId="CharCharCharCharCharCharCharCharCharChar">
    <w:name w:val="Char Char Char Char Char Char Char Char Char Char"/>
    <w:basedOn w:val="Normal"/>
    <w:rsid w:val="00A00D27"/>
    <w:pPr>
      <w:widowControl w:val="0"/>
      <w:tabs>
        <w:tab w:val="left" w:pos="709"/>
      </w:tabs>
      <w:autoSpaceDE w:val="0"/>
      <w:autoSpaceDN w:val="0"/>
      <w:adjustRightInd w:val="0"/>
    </w:pPr>
    <w:rPr>
      <w:rFonts w:ascii="Tahoma" w:hAnsi="Tahoma"/>
      <w:sz w:val="20"/>
      <w:szCs w:val="20"/>
      <w:lang w:val="pl-PL" w:eastAsia="pl-PL"/>
    </w:rPr>
  </w:style>
  <w:style w:type="paragraph" w:styleId="BodyText">
    <w:name w:val="Body Text"/>
    <w:basedOn w:val="Normal"/>
    <w:link w:val="BodyTextChar"/>
    <w:rsid w:val="00A00D27"/>
    <w:pPr>
      <w:widowControl w:val="0"/>
      <w:autoSpaceDE w:val="0"/>
      <w:autoSpaceDN w:val="0"/>
      <w:adjustRightInd w:val="0"/>
      <w:spacing w:after="120" w:line="276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A00D27"/>
    <w:rPr>
      <w:rFonts w:ascii="Calibri" w:eastAsia="Times New Roman" w:hAnsi="Calibri" w:cs="Times New Roman"/>
    </w:rPr>
  </w:style>
  <w:style w:type="character" w:customStyle="1" w:styleId="hps">
    <w:name w:val="hps"/>
    <w:basedOn w:val="DefaultParagraphFont"/>
    <w:rsid w:val="00A00D27"/>
  </w:style>
  <w:style w:type="character" w:customStyle="1" w:styleId="atn">
    <w:name w:val="atn"/>
    <w:basedOn w:val="DefaultParagraphFont"/>
    <w:rsid w:val="00A00D27"/>
  </w:style>
  <w:style w:type="table" w:styleId="TableColorful2">
    <w:name w:val="Table Colorful 2"/>
    <w:basedOn w:val="TableNormal"/>
    <w:rsid w:val="00A00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Normal"/>
    <w:rsid w:val="00A00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00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00D27"/>
  </w:style>
  <w:style w:type="paragraph" w:customStyle="1" w:styleId="chast">
    <w:name w:val="chast"/>
    <w:basedOn w:val="Normal"/>
    <w:rsid w:val="00A00D27"/>
    <w:pPr>
      <w:widowControl w:val="0"/>
      <w:autoSpaceDE w:val="0"/>
      <w:autoSpaceDN w:val="0"/>
      <w:adjustRightInd w:val="0"/>
      <w:spacing w:after="120"/>
      <w:jc w:val="center"/>
    </w:pPr>
    <w:rPr>
      <w:rFonts w:ascii="Arial" w:hAnsi="Arial"/>
      <w:b/>
      <w:caps/>
      <w:spacing w:val="20"/>
      <w:sz w:val="28"/>
      <w:szCs w:val="20"/>
      <w:lang w:val="en-AU" w:eastAsia="en-US"/>
    </w:rPr>
  </w:style>
  <w:style w:type="paragraph" w:styleId="Title">
    <w:name w:val="Title"/>
    <w:basedOn w:val="Normal"/>
    <w:link w:val="TitleChar"/>
    <w:qFormat/>
    <w:rsid w:val="00A00D27"/>
    <w:pPr>
      <w:overflowPunct w:val="0"/>
      <w:autoSpaceDE w:val="0"/>
      <w:autoSpaceDN w:val="0"/>
      <w:adjustRightInd w:val="0"/>
      <w:ind w:right="-588"/>
      <w:jc w:val="center"/>
      <w:textAlignment w:val="baseline"/>
    </w:pPr>
    <w:rPr>
      <w:b/>
      <w:i/>
      <w:sz w:val="34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A00D27"/>
    <w:rPr>
      <w:rFonts w:ascii="Times New Roman" w:eastAsia="Times New Roman" w:hAnsi="Times New Roman" w:cs="Times New Roman"/>
      <w:b/>
      <w:i/>
      <w:sz w:val="34"/>
      <w:szCs w:val="20"/>
      <w:lang w:val="en-GB"/>
    </w:rPr>
  </w:style>
  <w:style w:type="paragraph" w:customStyle="1" w:styleId="ime-razdel">
    <w:name w:val="ime-razdel"/>
    <w:basedOn w:val="Normal"/>
    <w:rsid w:val="00A00D27"/>
    <w:pPr>
      <w:spacing w:before="120" w:after="240" w:line="280" w:lineRule="atLeast"/>
      <w:jc w:val="center"/>
    </w:pPr>
    <w:rPr>
      <w:rFonts w:ascii="Arial" w:hAnsi="Arial"/>
      <w:b/>
      <w:caps/>
      <w:sz w:val="22"/>
      <w:szCs w:val="20"/>
    </w:rPr>
  </w:style>
  <w:style w:type="paragraph" w:customStyle="1" w:styleId="text1">
    <w:name w:val="text_1"/>
    <w:basedOn w:val="Normal"/>
    <w:uiPriority w:val="99"/>
    <w:rsid w:val="00A00D27"/>
    <w:pPr>
      <w:tabs>
        <w:tab w:val="left" w:pos="1134"/>
        <w:tab w:val="left" w:pos="2552"/>
      </w:tabs>
      <w:autoSpaceDE w:val="0"/>
      <w:autoSpaceDN w:val="0"/>
      <w:adjustRightInd w:val="0"/>
      <w:spacing w:before="57"/>
      <w:ind w:left="1134" w:hanging="1134"/>
      <w:jc w:val="both"/>
    </w:pPr>
    <w:rPr>
      <w:rFonts w:ascii="TmsCyr" w:hAnsi="TmsCyr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A00D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um2">
    <w:name w:val="num2"/>
    <w:basedOn w:val="Normal"/>
    <w:next w:val="Normal"/>
    <w:rsid w:val="00A00D27"/>
    <w:pPr>
      <w:tabs>
        <w:tab w:val="left" w:pos="1134"/>
        <w:tab w:val="left" w:pos="2552"/>
      </w:tabs>
      <w:autoSpaceDE w:val="0"/>
      <w:autoSpaceDN w:val="0"/>
      <w:adjustRightInd w:val="0"/>
      <w:spacing w:before="113" w:line="300" w:lineRule="atLeast"/>
      <w:ind w:left="1134" w:hanging="1134"/>
      <w:jc w:val="both"/>
    </w:pPr>
    <w:rPr>
      <w:rFonts w:ascii="TmsCyr" w:hAnsi="TmsCyr"/>
      <w:b/>
      <w:bCs/>
      <w:sz w:val="26"/>
      <w:szCs w:val="26"/>
      <w:lang w:val="en-US" w:eastAsia="en-US"/>
    </w:rPr>
  </w:style>
  <w:style w:type="paragraph" w:customStyle="1" w:styleId="text">
    <w:name w:val="text"/>
    <w:rsid w:val="00A00D27"/>
    <w:pPr>
      <w:tabs>
        <w:tab w:val="left" w:pos="1134"/>
        <w:tab w:val="left" w:pos="2552"/>
      </w:tabs>
      <w:autoSpaceDE w:val="0"/>
      <w:autoSpaceDN w:val="0"/>
      <w:adjustRightInd w:val="0"/>
      <w:spacing w:after="0" w:line="240" w:lineRule="auto"/>
      <w:ind w:left="1134" w:hanging="1134"/>
      <w:jc w:val="both"/>
    </w:pPr>
    <w:rPr>
      <w:rFonts w:ascii="TmsCyr" w:eastAsia="Times New Roman" w:hAnsi="TmsCyr" w:cs="Times New Roman"/>
      <w:lang w:val="en-US"/>
    </w:rPr>
  </w:style>
  <w:style w:type="paragraph" w:customStyle="1" w:styleId="SrgCod4dig">
    <w:name w:val="SrgCod4dig"/>
    <w:basedOn w:val="Normal"/>
    <w:link w:val="SrgCod4digChar"/>
    <w:uiPriority w:val="99"/>
    <w:rsid w:val="00A00D27"/>
    <w:pPr>
      <w:tabs>
        <w:tab w:val="center" w:pos="426"/>
        <w:tab w:val="left" w:pos="567"/>
      </w:tabs>
      <w:spacing w:before="60" w:line="0" w:lineRule="atLeast"/>
      <w:ind w:left="510" w:hanging="510"/>
    </w:pPr>
    <w:rPr>
      <w:rFonts w:ascii="Arial" w:hAnsi="Arial"/>
      <w:b/>
      <w:caps/>
      <w:sz w:val="14"/>
      <w:szCs w:val="20"/>
      <w:lang w:eastAsia="en-US"/>
    </w:rPr>
  </w:style>
  <w:style w:type="paragraph" w:customStyle="1" w:styleId="incltx">
    <w:name w:val="incl_tx"/>
    <w:basedOn w:val="Normal"/>
    <w:rsid w:val="00A00D27"/>
    <w:pPr>
      <w:tabs>
        <w:tab w:val="left" w:pos="2551"/>
      </w:tabs>
      <w:suppressAutoHyphens/>
      <w:autoSpaceDE w:val="0"/>
      <w:ind w:left="2835" w:hanging="2835"/>
      <w:jc w:val="both"/>
    </w:pPr>
    <w:rPr>
      <w:rFonts w:ascii="TmsCyr" w:hAnsi="TmsCyr"/>
      <w:sz w:val="22"/>
      <w:szCs w:val="22"/>
      <w:lang w:val="en-US" w:eastAsia="ar-SA"/>
    </w:rPr>
  </w:style>
  <w:style w:type="character" w:styleId="FollowedHyperlink">
    <w:name w:val="FollowedHyperlink"/>
    <w:uiPriority w:val="99"/>
    <w:unhideWhenUsed/>
    <w:rsid w:val="00A00D27"/>
    <w:rPr>
      <w:strike w:val="0"/>
      <w:dstrike w:val="0"/>
      <w:color w:val="000000"/>
      <w:u w:val="none"/>
      <w:effect w:val="none"/>
    </w:rPr>
  </w:style>
  <w:style w:type="character" w:customStyle="1" w:styleId="HTMLPreformattedChar">
    <w:name w:val="HTML Preformatted Char"/>
    <w:link w:val="HTMLPreformatted"/>
    <w:uiPriority w:val="99"/>
    <w:rsid w:val="00A00D27"/>
    <w:rPr>
      <w:rFonts w:ascii="Courier" w:hAnsi="Courier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0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eastAsiaTheme="minorHAnsi" w:hAnsi="Courier" w:cs="Courier New"/>
      <w:sz w:val="22"/>
      <w:szCs w:val="22"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A00D27"/>
    <w:rPr>
      <w:rFonts w:ascii="Consolas" w:eastAsia="Times New Roman" w:hAnsi="Consolas" w:cs="Consolas"/>
      <w:sz w:val="20"/>
      <w:szCs w:val="20"/>
      <w:lang w:eastAsia="bg-BG"/>
    </w:rPr>
  </w:style>
  <w:style w:type="character" w:customStyle="1" w:styleId="blue1">
    <w:name w:val="blue1"/>
    <w:rsid w:val="00A00D27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spelle">
    <w:name w:val="spelle"/>
    <w:rsid w:val="00A00D27"/>
  </w:style>
  <w:style w:type="character" w:customStyle="1" w:styleId="ldef1">
    <w:name w:val="ldef1"/>
    <w:rsid w:val="00A00D27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m">
    <w:name w:val="m"/>
    <w:basedOn w:val="Normal"/>
    <w:rsid w:val="00A00D27"/>
    <w:pPr>
      <w:ind w:firstLine="990"/>
      <w:jc w:val="both"/>
    </w:pPr>
    <w:rPr>
      <w:color w:val="000000"/>
      <w:lang w:eastAsia="zh-CN"/>
    </w:rPr>
  </w:style>
  <w:style w:type="numbering" w:customStyle="1" w:styleId="NoList3">
    <w:name w:val="No List3"/>
    <w:next w:val="NoList"/>
    <w:uiPriority w:val="99"/>
    <w:semiHidden/>
    <w:unhideWhenUsed/>
    <w:rsid w:val="00C5034F"/>
  </w:style>
  <w:style w:type="paragraph" w:customStyle="1" w:styleId="xl906">
    <w:name w:val="xl906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7">
    <w:name w:val="xl907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8">
    <w:name w:val="xl908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9">
    <w:name w:val="xl90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0">
    <w:name w:val="xl910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1">
    <w:name w:val="xl911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2">
    <w:name w:val="xl912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3">
    <w:name w:val="xl913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4">
    <w:name w:val="xl914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5">
    <w:name w:val="xl915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6">
    <w:name w:val="xl916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7">
    <w:name w:val="xl917"/>
    <w:basedOn w:val="Normal"/>
    <w:rsid w:val="00C5034F"/>
    <w:pPr>
      <w:spacing w:before="100" w:beforeAutospacing="1" w:after="100" w:afterAutospacing="1"/>
    </w:pPr>
    <w:rPr>
      <w:sz w:val="22"/>
      <w:szCs w:val="22"/>
    </w:rPr>
  </w:style>
  <w:style w:type="paragraph" w:customStyle="1" w:styleId="xl918">
    <w:name w:val="xl918"/>
    <w:basedOn w:val="Normal"/>
    <w:rsid w:val="00C5034F"/>
    <w:pPr>
      <w:spacing w:before="100" w:beforeAutospacing="1" w:after="100" w:afterAutospacing="1"/>
    </w:pPr>
    <w:rPr>
      <w:sz w:val="22"/>
      <w:szCs w:val="22"/>
    </w:rPr>
  </w:style>
  <w:style w:type="paragraph" w:customStyle="1" w:styleId="xl919">
    <w:name w:val="xl91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0">
    <w:name w:val="xl920"/>
    <w:basedOn w:val="Normal"/>
    <w:rsid w:val="00C5034F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1">
    <w:name w:val="xl921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2">
    <w:name w:val="xl922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3">
    <w:name w:val="xl923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4">
    <w:name w:val="xl924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5">
    <w:name w:val="xl925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6">
    <w:name w:val="xl926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7">
    <w:name w:val="xl927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2060"/>
      <w:sz w:val="18"/>
      <w:szCs w:val="18"/>
    </w:rPr>
  </w:style>
  <w:style w:type="paragraph" w:customStyle="1" w:styleId="xl928">
    <w:name w:val="xl928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7030A0"/>
      <w:sz w:val="18"/>
      <w:szCs w:val="18"/>
    </w:rPr>
  </w:style>
  <w:style w:type="paragraph" w:customStyle="1" w:styleId="xl929">
    <w:name w:val="xl92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0">
    <w:name w:val="xl930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1">
    <w:name w:val="xl931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2">
    <w:name w:val="xl932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933">
    <w:name w:val="xl933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4">
    <w:name w:val="xl934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5">
    <w:name w:val="xl935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6">
    <w:name w:val="xl936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7">
    <w:name w:val="xl937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938">
    <w:name w:val="xl938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paragraph" w:customStyle="1" w:styleId="xl939">
    <w:name w:val="xl93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0">
    <w:name w:val="xl940"/>
    <w:basedOn w:val="Normal"/>
    <w:rsid w:val="00C5034F"/>
    <w:pPr>
      <w:shd w:val="clear" w:color="000000" w:fill="CCFFCC"/>
      <w:spacing w:before="100" w:beforeAutospacing="1" w:after="100" w:afterAutospacing="1"/>
    </w:pPr>
    <w:rPr>
      <w:sz w:val="22"/>
      <w:szCs w:val="22"/>
    </w:rPr>
  </w:style>
  <w:style w:type="paragraph" w:customStyle="1" w:styleId="xl941">
    <w:name w:val="xl941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2">
    <w:name w:val="xl942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943">
    <w:name w:val="xl943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paragraph" w:customStyle="1" w:styleId="xl944">
    <w:name w:val="xl944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945">
    <w:name w:val="xl945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6">
    <w:name w:val="xl946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7">
    <w:name w:val="xl947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8">
    <w:name w:val="xl948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9">
    <w:name w:val="xl94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  <w:sz w:val="18"/>
      <w:szCs w:val="18"/>
    </w:rPr>
  </w:style>
  <w:style w:type="paragraph" w:customStyle="1" w:styleId="xl950">
    <w:name w:val="xl950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70C0"/>
      <w:sz w:val="18"/>
      <w:szCs w:val="18"/>
    </w:rPr>
  </w:style>
  <w:style w:type="paragraph" w:customStyle="1" w:styleId="xl951">
    <w:name w:val="xl951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952">
    <w:name w:val="xl952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953">
    <w:name w:val="xl953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4">
    <w:name w:val="xl954"/>
    <w:basedOn w:val="Normal"/>
    <w:rsid w:val="00C5034F"/>
    <w:pPr>
      <w:shd w:val="clear" w:color="000000" w:fill="CCECFF"/>
      <w:spacing w:before="100" w:beforeAutospacing="1" w:after="100" w:afterAutospacing="1"/>
    </w:pPr>
    <w:rPr>
      <w:sz w:val="22"/>
      <w:szCs w:val="22"/>
    </w:rPr>
  </w:style>
  <w:style w:type="paragraph" w:customStyle="1" w:styleId="xl955">
    <w:name w:val="xl955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6">
    <w:name w:val="xl956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957">
    <w:name w:val="xl957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paragraph" w:customStyle="1" w:styleId="xl958">
    <w:name w:val="xl958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9">
    <w:name w:val="xl959"/>
    <w:basedOn w:val="Normal"/>
    <w:rsid w:val="00C5034F"/>
    <w:pPr>
      <w:shd w:val="clear" w:color="000000" w:fill="CCCCFF"/>
      <w:spacing w:before="100" w:beforeAutospacing="1" w:after="100" w:afterAutospacing="1"/>
    </w:pPr>
    <w:rPr>
      <w:sz w:val="22"/>
      <w:szCs w:val="22"/>
    </w:rPr>
  </w:style>
  <w:style w:type="paragraph" w:customStyle="1" w:styleId="xl960">
    <w:name w:val="xl960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1">
    <w:name w:val="xl961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962">
    <w:name w:val="xl962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paragraph" w:customStyle="1" w:styleId="xl963">
    <w:name w:val="xl963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4">
    <w:name w:val="xl964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5">
    <w:name w:val="xl965"/>
    <w:basedOn w:val="Normal"/>
    <w:rsid w:val="00C5034F"/>
    <w:pPr>
      <w:shd w:val="clear" w:color="000000" w:fill="FFFFCC"/>
      <w:spacing w:before="100" w:beforeAutospacing="1" w:after="100" w:afterAutospacing="1"/>
    </w:pPr>
    <w:rPr>
      <w:sz w:val="22"/>
      <w:szCs w:val="22"/>
    </w:rPr>
  </w:style>
  <w:style w:type="paragraph" w:customStyle="1" w:styleId="xl966">
    <w:name w:val="xl966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7">
    <w:name w:val="xl967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968">
    <w:name w:val="xl968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paragraph" w:customStyle="1" w:styleId="xl969">
    <w:name w:val="xl96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970">
    <w:name w:val="xl970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1">
    <w:name w:val="xl971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2">
    <w:name w:val="xl972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3">
    <w:name w:val="xl973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4">
    <w:name w:val="xl974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5">
    <w:name w:val="xl975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6">
    <w:name w:val="xl976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7">
    <w:name w:val="xl977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8">
    <w:name w:val="xl978"/>
    <w:basedOn w:val="Normal"/>
    <w:rsid w:val="00C5034F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79">
    <w:name w:val="xl97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80">
    <w:name w:val="xl980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002060"/>
      <w:sz w:val="18"/>
      <w:szCs w:val="18"/>
    </w:rPr>
  </w:style>
  <w:style w:type="paragraph" w:customStyle="1" w:styleId="xl981">
    <w:name w:val="xl981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7030A0"/>
      <w:sz w:val="18"/>
      <w:szCs w:val="18"/>
    </w:rPr>
  </w:style>
  <w:style w:type="paragraph" w:customStyle="1" w:styleId="xl982">
    <w:name w:val="xl982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3">
    <w:name w:val="xl983"/>
    <w:basedOn w:val="Normal"/>
    <w:rsid w:val="00C5034F"/>
    <w:pPr>
      <w:shd w:val="clear" w:color="000000" w:fill="FFCCCC"/>
      <w:spacing w:before="100" w:beforeAutospacing="1" w:after="100" w:afterAutospacing="1"/>
    </w:pPr>
    <w:rPr>
      <w:sz w:val="22"/>
      <w:szCs w:val="22"/>
    </w:rPr>
  </w:style>
  <w:style w:type="paragraph" w:customStyle="1" w:styleId="xl984">
    <w:name w:val="xl984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5">
    <w:name w:val="xl985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986">
    <w:name w:val="xl986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paragraph" w:customStyle="1" w:styleId="xl987">
    <w:name w:val="xl987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8">
    <w:name w:val="xl988"/>
    <w:basedOn w:val="Normal"/>
    <w:rsid w:val="00C5034F"/>
    <w:pPr>
      <w:shd w:val="clear" w:color="000000" w:fill="66FFFF"/>
      <w:spacing w:before="100" w:beforeAutospacing="1" w:after="100" w:afterAutospacing="1"/>
    </w:pPr>
    <w:rPr>
      <w:sz w:val="22"/>
      <w:szCs w:val="22"/>
    </w:rPr>
  </w:style>
  <w:style w:type="paragraph" w:customStyle="1" w:styleId="xl989">
    <w:name w:val="xl98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0">
    <w:name w:val="xl990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991">
    <w:name w:val="xl991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paragraph" w:customStyle="1" w:styleId="xl992">
    <w:name w:val="xl992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3">
    <w:name w:val="xl993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4">
    <w:name w:val="xl994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5">
    <w:name w:val="xl995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6">
    <w:name w:val="xl996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7">
    <w:name w:val="xl997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8">
    <w:name w:val="xl998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9">
    <w:name w:val="xl999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0">
    <w:name w:val="xl1000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001">
    <w:name w:val="xl1001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paragraph" w:customStyle="1" w:styleId="xl1002">
    <w:name w:val="xl1002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3">
    <w:name w:val="xl1003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04">
    <w:name w:val="xl1004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05">
    <w:name w:val="xl1005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06">
    <w:name w:val="xl1006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07">
    <w:name w:val="xl1007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08">
    <w:name w:val="xl1008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09">
    <w:name w:val="xl1009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0">
    <w:name w:val="xl1010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1">
    <w:name w:val="xl1011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2">
    <w:name w:val="xl1012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color w:val="002060"/>
      <w:sz w:val="18"/>
      <w:szCs w:val="18"/>
    </w:rPr>
  </w:style>
  <w:style w:type="paragraph" w:customStyle="1" w:styleId="xl1013">
    <w:name w:val="xl1013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color w:val="7030A0"/>
      <w:sz w:val="18"/>
      <w:szCs w:val="18"/>
    </w:rPr>
  </w:style>
  <w:style w:type="paragraph" w:customStyle="1" w:styleId="xl1014">
    <w:name w:val="xl1014"/>
    <w:basedOn w:val="Normal"/>
    <w:rsid w:val="00C50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5">
    <w:name w:val="xl1015"/>
    <w:basedOn w:val="Normal"/>
    <w:rsid w:val="00C5034F"/>
    <w:pPr>
      <w:shd w:val="clear" w:color="000000" w:fill="F2F2F2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6">
    <w:name w:val="xl1016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7">
    <w:name w:val="xl1017"/>
    <w:basedOn w:val="Normal"/>
    <w:rsid w:val="00C5034F"/>
    <w:pPr>
      <w:shd w:val="clear" w:color="000000" w:fill="FFCCFF"/>
      <w:spacing w:before="100" w:beforeAutospacing="1" w:after="100" w:afterAutospacing="1"/>
    </w:pPr>
    <w:rPr>
      <w:sz w:val="22"/>
      <w:szCs w:val="22"/>
    </w:rPr>
  </w:style>
  <w:style w:type="paragraph" w:customStyle="1" w:styleId="xl1018">
    <w:name w:val="xl1018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9">
    <w:name w:val="xl1019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020">
    <w:name w:val="xl1020"/>
    <w:basedOn w:val="Normal"/>
    <w:rsid w:val="00C50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color w:val="7030A0"/>
      <w:sz w:val="18"/>
      <w:szCs w:val="18"/>
    </w:rPr>
  </w:style>
  <w:style w:type="numbering" w:customStyle="1" w:styleId="NoList4">
    <w:name w:val="No List4"/>
    <w:next w:val="NoList"/>
    <w:uiPriority w:val="99"/>
    <w:semiHidden/>
    <w:unhideWhenUsed/>
    <w:rsid w:val="00A124E8"/>
  </w:style>
  <w:style w:type="paragraph" w:customStyle="1" w:styleId="razdel">
    <w:name w:val="razdel"/>
    <w:basedOn w:val="Normal"/>
    <w:rsid w:val="00C60803"/>
    <w:pPr>
      <w:spacing w:before="240" w:after="120" w:line="360" w:lineRule="atLeast"/>
      <w:jc w:val="center"/>
    </w:pPr>
    <w:rPr>
      <w:rFonts w:ascii="Arial" w:hAnsi="Arial"/>
      <w:b/>
      <w:caps/>
      <w:szCs w:val="20"/>
      <w:lang w:eastAsia="en-US"/>
    </w:rPr>
  </w:style>
  <w:style w:type="numbering" w:customStyle="1" w:styleId="NoList5">
    <w:name w:val="No List5"/>
    <w:next w:val="NoList"/>
    <w:uiPriority w:val="99"/>
    <w:semiHidden/>
    <w:unhideWhenUsed/>
    <w:rsid w:val="005B1935"/>
  </w:style>
  <w:style w:type="numbering" w:customStyle="1" w:styleId="NoList11">
    <w:name w:val="No List11"/>
    <w:next w:val="NoList"/>
    <w:uiPriority w:val="99"/>
    <w:semiHidden/>
    <w:unhideWhenUsed/>
    <w:rsid w:val="005B1935"/>
  </w:style>
  <w:style w:type="numbering" w:customStyle="1" w:styleId="NoList21">
    <w:name w:val="No List21"/>
    <w:next w:val="NoList"/>
    <w:uiPriority w:val="99"/>
    <w:semiHidden/>
    <w:unhideWhenUsed/>
    <w:rsid w:val="005B1935"/>
  </w:style>
  <w:style w:type="table" w:customStyle="1" w:styleId="TableColorful21">
    <w:name w:val="Table Colorful 21"/>
    <w:basedOn w:val="TableNormal"/>
    <w:next w:val="TableColorful2"/>
    <w:rsid w:val="005B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5B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B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">
    <w:name w:val="No List31"/>
    <w:next w:val="NoList"/>
    <w:uiPriority w:val="99"/>
    <w:semiHidden/>
    <w:unhideWhenUsed/>
    <w:rsid w:val="005B1935"/>
  </w:style>
  <w:style w:type="numbering" w:customStyle="1" w:styleId="NoList41">
    <w:name w:val="No List41"/>
    <w:next w:val="NoList"/>
    <w:uiPriority w:val="99"/>
    <w:semiHidden/>
    <w:unhideWhenUsed/>
    <w:rsid w:val="005B1935"/>
  </w:style>
  <w:style w:type="numbering" w:customStyle="1" w:styleId="NoList51">
    <w:name w:val="No List51"/>
    <w:next w:val="NoList"/>
    <w:uiPriority w:val="99"/>
    <w:semiHidden/>
    <w:rsid w:val="005B1935"/>
  </w:style>
  <w:style w:type="paragraph" w:customStyle="1" w:styleId="StyleJustifiedFirstline125cm">
    <w:name w:val="Style Justified First line:  125 cm"/>
    <w:basedOn w:val="Normal"/>
    <w:rsid w:val="005B1935"/>
    <w:pPr>
      <w:spacing w:before="120" w:after="120"/>
      <w:ind w:firstLine="709"/>
      <w:jc w:val="both"/>
    </w:pPr>
    <w:rPr>
      <w:sz w:val="20"/>
      <w:szCs w:val="20"/>
    </w:rPr>
  </w:style>
  <w:style w:type="paragraph" w:customStyle="1" w:styleId="NormalSMALL">
    <w:name w:val="Normal+SMALL"/>
    <w:basedOn w:val="Normal"/>
    <w:rsid w:val="005B1935"/>
    <w:pPr>
      <w:tabs>
        <w:tab w:val="left" w:pos="5040"/>
      </w:tabs>
    </w:pPr>
    <w:rPr>
      <w:sz w:val="20"/>
      <w:szCs w:val="20"/>
    </w:rPr>
  </w:style>
  <w:style w:type="paragraph" w:customStyle="1" w:styleId="NormalSmallL">
    <w:name w:val="Normal+SmallL"/>
    <w:basedOn w:val="NormalSMALL"/>
    <w:rsid w:val="005B1935"/>
  </w:style>
  <w:style w:type="character" w:styleId="PageNumber">
    <w:name w:val="page number"/>
    <w:basedOn w:val="DefaultParagraphFont"/>
    <w:rsid w:val="005B1935"/>
  </w:style>
  <w:style w:type="paragraph" w:styleId="BodyTextIndent">
    <w:name w:val="Body Text Indent"/>
    <w:basedOn w:val="Normal"/>
    <w:link w:val="BodyTextIndentChar"/>
    <w:rsid w:val="005B1935"/>
    <w:pPr>
      <w:spacing w:after="120"/>
      <w:ind w:left="283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5B1935"/>
    <w:rPr>
      <w:rFonts w:ascii="Arial" w:eastAsia="Times New Roman" w:hAnsi="Arial" w:cs="Times New Roman"/>
      <w:sz w:val="24"/>
      <w:szCs w:val="24"/>
      <w:lang w:eastAsia="bg-BG"/>
    </w:rPr>
  </w:style>
  <w:style w:type="character" w:customStyle="1" w:styleId="longtext1">
    <w:name w:val="long_text1"/>
    <w:rsid w:val="005B1935"/>
    <w:rPr>
      <w:sz w:val="20"/>
      <w:szCs w:val="20"/>
    </w:rPr>
  </w:style>
  <w:style w:type="paragraph" w:customStyle="1" w:styleId="OfText">
    <w:name w:val="Of. Text"/>
    <w:rsid w:val="005B1935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BG" w:eastAsia="Times New Roman" w:hAnsi="TimesBG" w:cs="TimesBG"/>
      <w:color w:val="000000"/>
      <w:sz w:val="19"/>
      <w:szCs w:val="19"/>
      <w:lang w:val="en-US"/>
    </w:rPr>
  </w:style>
  <w:style w:type="character" w:customStyle="1" w:styleId="DocumentMapChar">
    <w:name w:val="Document Map Char"/>
    <w:link w:val="DocumentMap"/>
    <w:rsid w:val="005B1935"/>
    <w:rPr>
      <w:rFonts w:ascii="Tahoma" w:hAnsi="Tahoma"/>
      <w:shd w:val="clear" w:color="auto" w:fill="000080"/>
      <w:lang w:val="en-AU"/>
    </w:rPr>
  </w:style>
  <w:style w:type="paragraph" w:styleId="DocumentMap">
    <w:name w:val="Document Map"/>
    <w:basedOn w:val="Normal"/>
    <w:link w:val="DocumentMapChar"/>
    <w:rsid w:val="005B1935"/>
    <w:pPr>
      <w:shd w:val="clear" w:color="auto" w:fill="000080"/>
    </w:pPr>
    <w:rPr>
      <w:rFonts w:ascii="Tahoma" w:eastAsiaTheme="minorHAnsi" w:hAnsi="Tahoma" w:cstheme="minorBidi"/>
      <w:sz w:val="22"/>
      <w:szCs w:val="22"/>
      <w:lang w:val="en-AU" w:eastAsia="en-US"/>
    </w:rPr>
  </w:style>
  <w:style w:type="character" w:customStyle="1" w:styleId="DocumentMapChar1">
    <w:name w:val="Document Map Char1"/>
    <w:basedOn w:val="DefaultParagraphFont"/>
    <w:rsid w:val="005B1935"/>
    <w:rPr>
      <w:rFonts w:ascii="Tahoma" w:eastAsia="Times New Roman" w:hAnsi="Tahoma" w:cs="Tahoma"/>
      <w:sz w:val="16"/>
      <w:szCs w:val="16"/>
      <w:lang w:eastAsia="bg-BG"/>
    </w:rPr>
  </w:style>
  <w:style w:type="paragraph" w:styleId="BodyTextIndent2">
    <w:name w:val="Body Text Indent 2"/>
    <w:basedOn w:val="Normal"/>
    <w:link w:val="BodyTextIndent2Char"/>
    <w:rsid w:val="005B1935"/>
    <w:pPr>
      <w:spacing w:before="240"/>
      <w:ind w:firstLine="720"/>
      <w:jc w:val="both"/>
    </w:pPr>
    <w:rPr>
      <w:sz w:val="36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B1935"/>
    <w:rPr>
      <w:rFonts w:ascii="Times New Roman" w:eastAsia="Times New Roman" w:hAnsi="Times New Roman" w:cs="Times New Roman"/>
      <w:sz w:val="36"/>
      <w:szCs w:val="20"/>
    </w:rPr>
  </w:style>
  <w:style w:type="paragraph" w:customStyle="1" w:styleId="Pa7">
    <w:name w:val="Pa7"/>
    <w:basedOn w:val="Normal"/>
    <w:next w:val="Normal"/>
    <w:uiPriority w:val="99"/>
    <w:rsid w:val="005B1935"/>
    <w:pPr>
      <w:autoSpaceDE w:val="0"/>
      <w:autoSpaceDN w:val="0"/>
      <w:adjustRightInd w:val="0"/>
      <w:spacing w:line="193" w:lineRule="atLeast"/>
    </w:pPr>
    <w:rPr>
      <w:rFonts w:ascii="TimokCYR" w:hAnsi="TimokCYR"/>
      <w:lang w:eastAsia="zh-CN"/>
    </w:rPr>
  </w:style>
  <w:style w:type="character" w:styleId="Strong">
    <w:name w:val="Strong"/>
    <w:uiPriority w:val="22"/>
    <w:qFormat/>
    <w:rsid w:val="005B1935"/>
    <w:rPr>
      <w:b/>
      <w:bCs/>
    </w:rPr>
  </w:style>
  <w:style w:type="paragraph" w:customStyle="1" w:styleId="Pa24">
    <w:name w:val="Pa24"/>
    <w:basedOn w:val="Normal"/>
    <w:next w:val="Normal"/>
    <w:uiPriority w:val="99"/>
    <w:rsid w:val="005B1935"/>
    <w:pPr>
      <w:autoSpaceDE w:val="0"/>
      <w:autoSpaceDN w:val="0"/>
      <w:adjustRightInd w:val="0"/>
      <w:spacing w:line="193" w:lineRule="atLeast"/>
    </w:pPr>
    <w:rPr>
      <w:rFonts w:ascii="TimokCYR" w:eastAsia="Calibri" w:hAnsi="TimokCYR"/>
      <w:lang w:eastAsia="en-US"/>
    </w:rPr>
  </w:style>
  <w:style w:type="paragraph" w:customStyle="1" w:styleId="Pa16">
    <w:name w:val="Pa16"/>
    <w:basedOn w:val="Normal"/>
    <w:next w:val="Normal"/>
    <w:uiPriority w:val="99"/>
    <w:rsid w:val="005B1935"/>
    <w:pPr>
      <w:autoSpaceDE w:val="0"/>
      <w:autoSpaceDN w:val="0"/>
      <w:adjustRightInd w:val="0"/>
      <w:spacing w:line="193" w:lineRule="atLeast"/>
    </w:pPr>
    <w:rPr>
      <w:rFonts w:ascii="TimokCYR" w:eastAsia="Calibri" w:hAnsi="TimokCYR"/>
      <w:lang w:eastAsia="en-US"/>
    </w:rPr>
  </w:style>
  <w:style w:type="character" w:customStyle="1" w:styleId="A4">
    <w:name w:val="A4"/>
    <w:uiPriority w:val="99"/>
    <w:rsid w:val="005B1935"/>
    <w:rPr>
      <w:rFonts w:cs="TimokCYR"/>
      <w:color w:val="000000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5B1935"/>
    <w:pPr>
      <w:autoSpaceDE w:val="0"/>
      <w:autoSpaceDN w:val="0"/>
      <w:adjustRightInd w:val="0"/>
      <w:spacing w:line="193" w:lineRule="atLeast"/>
    </w:pPr>
    <w:rPr>
      <w:rFonts w:ascii="TimokCYR" w:hAnsi="TimokCYR"/>
    </w:rPr>
  </w:style>
  <w:style w:type="paragraph" w:customStyle="1" w:styleId="xl398">
    <w:name w:val="xl398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99">
    <w:name w:val="xl399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00">
    <w:name w:val="xl400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01">
    <w:name w:val="xl401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02">
    <w:name w:val="xl402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03">
    <w:name w:val="xl403"/>
    <w:basedOn w:val="Normal"/>
    <w:rsid w:val="005B1935"/>
    <w:pPr>
      <w:spacing w:before="100" w:beforeAutospacing="1" w:after="100" w:afterAutospacing="1"/>
    </w:pPr>
    <w:rPr>
      <w:sz w:val="22"/>
      <w:szCs w:val="22"/>
    </w:rPr>
  </w:style>
  <w:style w:type="paragraph" w:customStyle="1" w:styleId="xl404">
    <w:name w:val="xl404"/>
    <w:basedOn w:val="Normal"/>
    <w:rsid w:val="005B193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05">
    <w:name w:val="xl405"/>
    <w:basedOn w:val="Normal"/>
    <w:rsid w:val="005B19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06">
    <w:name w:val="xl406"/>
    <w:basedOn w:val="Normal"/>
    <w:rsid w:val="005B19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07">
    <w:name w:val="xl407"/>
    <w:basedOn w:val="Normal"/>
    <w:rsid w:val="005B19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08">
    <w:name w:val="xl408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09">
    <w:name w:val="xl409"/>
    <w:basedOn w:val="Normal"/>
    <w:rsid w:val="005B1935"/>
    <w:pPr>
      <w:shd w:val="clear" w:color="000000" w:fill="F2F2F2"/>
      <w:spacing w:before="100" w:beforeAutospacing="1" w:after="100" w:afterAutospacing="1"/>
    </w:pPr>
    <w:rPr>
      <w:sz w:val="22"/>
      <w:szCs w:val="22"/>
    </w:rPr>
  </w:style>
  <w:style w:type="paragraph" w:customStyle="1" w:styleId="xl410">
    <w:name w:val="xl410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11">
    <w:name w:val="xl411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12">
    <w:name w:val="xl412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13">
    <w:name w:val="xl413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14">
    <w:name w:val="xl414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15">
    <w:name w:val="xl415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16">
    <w:name w:val="xl416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17">
    <w:name w:val="xl417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18">
    <w:name w:val="xl418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9">
    <w:name w:val="xl419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0">
    <w:name w:val="xl420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21">
    <w:name w:val="xl421"/>
    <w:basedOn w:val="Normal"/>
    <w:rsid w:val="005B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22">
    <w:name w:val="xl422"/>
    <w:basedOn w:val="Normal"/>
    <w:rsid w:val="005B1935"/>
    <w:pPr>
      <w:spacing w:before="100" w:beforeAutospacing="1" w:after="100" w:afterAutospacing="1"/>
    </w:pPr>
    <w:rPr>
      <w:sz w:val="22"/>
      <w:szCs w:val="22"/>
    </w:rPr>
  </w:style>
  <w:style w:type="paragraph" w:customStyle="1" w:styleId="xl423">
    <w:name w:val="xl423"/>
    <w:basedOn w:val="Normal"/>
    <w:rsid w:val="005B19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4">
    <w:name w:val="xl424"/>
    <w:basedOn w:val="Normal"/>
    <w:rsid w:val="005B19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styleId="BodyTextIndent3">
    <w:name w:val="Body Text Indent 3"/>
    <w:basedOn w:val="Normal"/>
    <w:link w:val="BodyTextIndent3Char"/>
    <w:rsid w:val="005B1935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5B1935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5B19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B19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CommentReference">
    <w:name w:val="annotation reference"/>
    <w:rsid w:val="005B19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19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193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5B1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1935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NoList111">
    <w:name w:val="No List111"/>
    <w:next w:val="NoList"/>
    <w:uiPriority w:val="99"/>
    <w:semiHidden/>
    <w:unhideWhenUsed/>
    <w:rsid w:val="005B1935"/>
  </w:style>
  <w:style w:type="numbering" w:customStyle="1" w:styleId="NoList211">
    <w:name w:val="No List211"/>
    <w:next w:val="NoList"/>
    <w:uiPriority w:val="99"/>
    <w:semiHidden/>
    <w:unhideWhenUsed/>
    <w:rsid w:val="005B1935"/>
  </w:style>
  <w:style w:type="paragraph" w:customStyle="1" w:styleId="Body">
    <w:name w:val="Body"/>
    <w:basedOn w:val="Normal"/>
    <w:link w:val="BodyChar1"/>
    <w:rsid w:val="005B1935"/>
    <w:pPr>
      <w:spacing w:before="40" w:line="280" w:lineRule="atLeast"/>
      <w:ind w:firstLine="567"/>
      <w:jc w:val="both"/>
    </w:pPr>
    <w:rPr>
      <w:rFonts w:ascii="Arial" w:hAnsi="Arial"/>
      <w:sz w:val="20"/>
      <w:szCs w:val="20"/>
    </w:rPr>
  </w:style>
  <w:style w:type="character" w:customStyle="1" w:styleId="BodyChar1">
    <w:name w:val="Body Char1"/>
    <w:link w:val="Body"/>
    <w:rsid w:val="005B1935"/>
    <w:rPr>
      <w:rFonts w:ascii="Arial" w:eastAsia="Times New Roman" w:hAnsi="Arial" w:cs="Times New Roman"/>
      <w:sz w:val="20"/>
      <w:szCs w:val="20"/>
      <w:lang w:eastAsia="bg-BG"/>
    </w:rPr>
  </w:style>
  <w:style w:type="paragraph" w:customStyle="1" w:styleId="ACHICod">
    <w:name w:val="ACHI Cod"/>
    <w:basedOn w:val="Normal"/>
    <w:link w:val="ACHICodChar"/>
    <w:autoRedefine/>
    <w:qFormat/>
    <w:rsid w:val="005B1935"/>
    <w:pPr>
      <w:ind w:left="-284" w:firstLine="568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ACHICodChar">
    <w:name w:val="ACHI Cod Char"/>
    <w:link w:val="ACHICod"/>
    <w:rsid w:val="005B1935"/>
    <w:rPr>
      <w:rFonts w:ascii="Arial" w:eastAsia="Times New Roman" w:hAnsi="Arial" w:cs="Arial"/>
      <w:sz w:val="20"/>
      <w:szCs w:val="20"/>
    </w:rPr>
  </w:style>
  <w:style w:type="paragraph" w:customStyle="1" w:styleId="ACHIUt1">
    <w:name w:val="ACHI Ut1"/>
    <w:basedOn w:val="Normal"/>
    <w:link w:val="ACHIUt1Char"/>
    <w:autoRedefine/>
    <w:qFormat/>
    <w:rsid w:val="005B1935"/>
    <w:pPr>
      <w:widowControl w:val="0"/>
      <w:tabs>
        <w:tab w:val="left" w:pos="2268"/>
      </w:tabs>
      <w:autoSpaceDE w:val="0"/>
      <w:autoSpaceDN w:val="0"/>
      <w:adjustRightInd w:val="0"/>
      <w:ind w:firstLine="284"/>
    </w:pPr>
    <w:rPr>
      <w:b/>
      <w:color w:val="222122"/>
      <w:lang w:eastAsia="en-US"/>
    </w:rPr>
  </w:style>
  <w:style w:type="character" w:customStyle="1" w:styleId="ACHIUt1Char">
    <w:name w:val="ACHI Ut1 Char"/>
    <w:link w:val="ACHIUt1"/>
    <w:rsid w:val="005B1935"/>
    <w:rPr>
      <w:rFonts w:ascii="Times New Roman" w:eastAsia="Times New Roman" w:hAnsi="Times New Roman" w:cs="Times New Roman"/>
      <w:b/>
      <w:color w:val="222122"/>
      <w:sz w:val="24"/>
      <w:szCs w:val="24"/>
    </w:rPr>
  </w:style>
  <w:style w:type="paragraph" w:customStyle="1" w:styleId="Description">
    <w:name w:val="Description"/>
    <w:basedOn w:val="Normal"/>
    <w:link w:val="Description0"/>
    <w:uiPriority w:val="99"/>
    <w:rsid w:val="005B1935"/>
    <w:pPr>
      <w:keepNext/>
      <w:keepLines/>
      <w:spacing w:line="0" w:lineRule="atLeast"/>
      <w:ind w:left="170"/>
    </w:pPr>
    <w:rPr>
      <w:rFonts w:ascii="Calibri" w:hAnsi="Calibri"/>
      <w:noProof/>
      <w:sz w:val="16"/>
      <w:szCs w:val="20"/>
    </w:rPr>
  </w:style>
  <w:style w:type="character" w:customStyle="1" w:styleId="Description0">
    <w:name w:val="Description Знак"/>
    <w:link w:val="Description"/>
    <w:uiPriority w:val="99"/>
    <w:rsid w:val="005B1935"/>
    <w:rPr>
      <w:rFonts w:ascii="Calibri" w:eastAsia="Times New Roman" w:hAnsi="Calibri" w:cs="Times New Roman"/>
      <w:noProof/>
      <w:sz w:val="16"/>
      <w:szCs w:val="20"/>
      <w:lang w:eastAsia="bg-BG"/>
    </w:rPr>
  </w:style>
  <w:style w:type="character" w:customStyle="1" w:styleId="SrgCod4digChar">
    <w:name w:val="SrgCod4dig Char"/>
    <w:link w:val="SrgCod4dig"/>
    <w:uiPriority w:val="99"/>
    <w:rsid w:val="005B1935"/>
    <w:rPr>
      <w:rFonts w:ascii="Arial" w:eastAsia="Times New Roman" w:hAnsi="Arial" w:cs="Times New Roman"/>
      <w:b/>
      <w:caps/>
      <w:sz w:val="14"/>
      <w:szCs w:val="20"/>
    </w:rPr>
  </w:style>
  <w:style w:type="numbering" w:customStyle="1" w:styleId="NoList6">
    <w:name w:val="No List6"/>
    <w:next w:val="NoList"/>
    <w:uiPriority w:val="99"/>
    <w:semiHidden/>
    <w:unhideWhenUsed/>
    <w:rsid w:val="00484E95"/>
  </w:style>
  <w:style w:type="numbering" w:customStyle="1" w:styleId="NoList12">
    <w:name w:val="No List12"/>
    <w:next w:val="NoList"/>
    <w:uiPriority w:val="99"/>
    <w:semiHidden/>
    <w:unhideWhenUsed/>
    <w:rsid w:val="00484E95"/>
  </w:style>
  <w:style w:type="numbering" w:customStyle="1" w:styleId="NoList22">
    <w:name w:val="No List22"/>
    <w:next w:val="NoList"/>
    <w:uiPriority w:val="99"/>
    <w:semiHidden/>
    <w:unhideWhenUsed/>
    <w:rsid w:val="00484E95"/>
  </w:style>
  <w:style w:type="table" w:customStyle="1" w:styleId="TableColorful22">
    <w:name w:val="Table Colorful 22"/>
    <w:basedOn w:val="TableNormal"/>
    <w:next w:val="TableColorful2"/>
    <w:rsid w:val="00484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484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484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">
    <w:name w:val="No List32"/>
    <w:next w:val="NoList"/>
    <w:uiPriority w:val="99"/>
    <w:semiHidden/>
    <w:unhideWhenUsed/>
    <w:rsid w:val="00484E95"/>
  </w:style>
  <w:style w:type="numbering" w:customStyle="1" w:styleId="NoList42">
    <w:name w:val="No List42"/>
    <w:next w:val="NoList"/>
    <w:uiPriority w:val="99"/>
    <w:semiHidden/>
    <w:unhideWhenUsed/>
    <w:rsid w:val="00484E95"/>
  </w:style>
  <w:style w:type="numbering" w:customStyle="1" w:styleId="NoList52">
    <w:name w:val="No List52"/>
    <w:next w:val="NoList"/>
    <w:uiPriority w:val="99"/>
    <w:semiHidden/>
    <w:rsid w:val="00484E95"/>
  </w:style>
  <w:style w:type="numbering" w:customStyle="1" w:styleId="NoList112">
    <w:name w:val="No List112"/>
    <w:next w:val="NoList"/>
    <w:uiPriority w:val="99"/>
    <w:semiHidden/>
    <w:unhideWhenUsed/>
    <w:rsid w:val="00484E95"/>
  </w:style>
  <w:style w:type="numbering" w:customStyle="1" w:styleId="NoList212">
    <w:name w:val="No List212"/>
    <w:next w:val="NoList"/>
    <w:uiPriority w:val="99"/>
    <w:semiHidden/>
    <w:unhideWhenUsed/>
    <w:rsid w:val="00484E95"/>
  </w:style>
  <w:style w:type="paragraph" w:customStyle="1" w:styleId="body0">
    <w:name w:val="body"/>
    <w:basedOn w:val="Normal"/>
    <w:rsid w:val="00AC6203"/>
    <w:pPr>
      <w:ind w:firstLine="990"/>
      <w:jc w:val="both"/>
    </w:pPr>
    <w:rPr>
      <w:color w:val="000000"/>
      <w:lang w:eastAsia="zh-CN"/>
    </w:rPr>
  </w:style>
  <w:style w:type="paragraph" w:customStyle="1" w:styleId="xl905">
    <w:name w:val="xl905"/>
    <w:basedOn w:val="Normal"/>
    <w:rsid w:val="00F62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02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5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2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28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81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09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304921803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350FA-A943-4C85-9BA1-029CD3DE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19</Pages>
  <Words>7760</Words>
  <Characters>44233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51890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Десислава Беличева</dc:creator>
  <cp:lastModifiedBy>Павлина Георгиева Петкова</cp:lastModifiedBy>
  <cp:revision>7</cp:revision>
  <cp:lastPrinted>2019-05-21T12:13:00Z</cp:lastPrinted>
  <dcterms:created xsi:type="dcterms:W3CDTF">2019-05-22T06:30:00Z</dcterms:created>
  <dcterms:modified xsi:type="dcterms:W3CDTF">2019-05-27T06:29:00Z</dcterms:modified>
</cp:coreProperties>
</file>