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24E" w:rsidRPr="00215CF7" w:rsidRDefault="00C8464B" w:rsidP="00215CF7">
      <w:pPr>
        <w:pStyle w:val="BodyText"/>
        <w:jc w:val="right"/>
        <w:rPr>
          <w:b/>
          <w:bCs/>
          <w:i/>
          <w:lang w:val="bg-BG"/>
        </w:rPr>
      </w:pPr>
      <w:r>
        <w:rPr>
          <w:b/>
          <w:bCs/>
          <w:i/>
          <w:lang w:val="bg-BG"/>
        </w:rPr>
        <w:t>Приложение</w:t>
      </w:r>
      <w:r w:rsidR="00164FAD">
        <w:rPr>
          <w:b/>
          <w:bCs/>
          <w:i/>
          <w:lang w:val="bg-BG"/>
        </w:rPr>
        <w:t xml:space="preserve"> № </w:t>
      </w:r>
      <w:r w:rsidR="00384780">
        <w:rPr>
          <w:b/>
          <w:bCs/>
          <w:i/>
          <w:lang w:val="bg-BG"/>
        </w:rPr>
        <w:t>9</w:t>
      </w:r>
    </w:p>
    <w:p w:rsidR="00463C41" w:rsidRPr="00215CF7" w:rsidRDefault="00463C41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3C41" w:rsidRPr="00164FAD" w:rsidRDefault="00463C41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4FAD">
        <w:rPr>
          <w:rFonts w:ascii="Times New Roman" w:hAnsi="Times New Roman"/>
          <w:sz w:val="24"/>
          <w:szCs w:val="24"/>
        </w:rPr>
        <w:t>Д Е К Л А Р А Ц И Я</w:t>
      </w:r>
    </w:p>
    <w:p w:rsidR="00353440" w:rsidRPr="00164FAD" w:rsidRDefault="00215CF7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4FAD">
        <w:rPr>
          <w:rFonts w:ascii="Times New Roman" w:hAnsi="Times New Roman"/>
          <w:sz w:val="24"/>
          <w:szCs w:val="24"/>
        </w:rPr>
        <w:t xml:space="preserve">за </w:t>
      </w:r>
      <w:r w:rsidR="006648C1">
        <w:rPr>
          <w:rFonts w:ascii="Times New Roman" w:hAnsi="Times New Roman"/>
          <w:sz w:val="24"/>
          <w:szCs w:val="24"/>
        </w:rPr>
        <w:t>срок на валидност на офертата</w:t>
      </w:r>
    </w:p>
    <w:p w:rsidR="00353440" w:rsidRPr="00215CF7" w:rsidRDefault="00353440" w:rsidP="00215CF7">
      <w:pPr>
        <w:spacing w:after="0" w:line="240" w:lineRule="auto"/>
        <w:rPr>
          <w:sz w:val="24"/>
          <w:szCs w:val="24"/>
          <w:lang w:val="bg-BG"/>
        </w:rPr>
      </w:pPr>
    </w:p>
    <w:tbl>
      <w:tblPr>
        <w:tblW w:w="938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8"/>
        <w:gridCol w:w="7591"/>
      </w:tblGrid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Подписаният/ата ………………………………………………………………………………..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>(трите имена)</w:t>
            </w:r>
          </w:p>
        </w:tc>
      </w:tr>
      <w:tr w:rsidR="003B103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</w:pP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3B103D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данни по документ за самоличност ……………………………………………………</w:t>
            </w:r>
            <w:r w:rsidR="003B103D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………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>(номер на лична карта, дата, орган и място на издаването)</w:t>
            </w:r>
          </w:p>
        </w:tc>
      </w:tr>
      <w:tr w:rsidR="003B103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215CF7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</w:pP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в качеството си на ……………………… на …………………………………………………..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ind w:firstLine="2052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 xml:space="preserve"> (длъжност)                                        (наименование на участника)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164FAD" w:rsidRDefault="00215CF7" w:rsidP="00164F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ЕИК/БУЛСТАТ ……………….…, в съответствие с изискванията на възложителя при възлагане на обществена поръчка с предмет:</w:t>
            </w:r>
            <w:r w:rsidR="00164FAD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 </w:t>
            </w:r>
            <w:bookmarkStart w:id="0" w:name="_GoBack"/>
            <w:r w:rsidR="008C07A5" w:rsidRPr="008C07A5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“</w:t>
            </w:r>
            <w:proofErr w:type="spellStart"/>
            <w:r w:rsidR="008C07A5" w:rsidRPr="008C07A5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Изграждане</w:t>
            </w:r>
            <w:proofErr w:type="spellEnd"/>
            <w:r w:rsidR="008C07A5" w:rsidRPr="008C07A5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="008C07A5" w:rsidRPr="008C07A5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на</w:t>
            </w:r>
            <w:proofErr w:type="spellEnd"/>
            <w:r w:rsidR="008C07A5" w:rsidRPr="008C07A5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="008C07A5" w:rsidRPr="008C07A5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отводнителна</w:t>
            </w:r>
            <w:proofErr w:type="spellEnd"/>
            <w:r w:rsidR="008C07A5" w:rsidRPr="008C07A5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="008C07A5" w:rsidRPr="008C07A5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система</w:t>
            </w:r>
            <w:proofErr w:type="spellEnd"/>
            <w:r w:rsidR="008C07A5" w:rsidRPr="008C07A5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 в </w:t>
            </w:r>
            <w:proofErr w:type="spellStart"/>
            <w:r w:rsidR="008C07A5" w:rsidRPr="008C07A5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помещение</w:t>
            </w:r>
            <w:proofErr w:type="spellEnd"/>
            <w:r w:rsidR="008C07A5" w:rsidRPr="008C07A5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="008C07A5" w:rsidRPr="008C07A5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за</w:t>
            </w:r>
            <w:proofErr w:type="spellEnd"/>
            <w:r w:rsidR="008C07A5" w:rsidRPr="008C07A5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="008C07A5" w:rsidRPr="008C07A5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съхранение</w:t>
            </w:r>
            <w:proofErr w:type="spellEnd"/>
            <w:r w:rsidR="008C07A5" w:rsidRPr="008C07A5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="008C07A5" w:rsidRPr="008C07A5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на</w:t>
            </w:r>
            <w:proofErr w:type="spellEnd"/>
            <w:r w:rsidR="008C07A5" w:rsidRPr="008C07A5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="008C07A5" w:rsidRPr="008C07A5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архивни</w:t>
            </w:r>
            <w:proofErr w:type="spellEnd"/>
            <w:r w:rsidR="008C07A5" w:rsidRPr="008C07A5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="008C07A5" w:rsidRPr="008C07A5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документи</w:t>
            </w:r>
            <w:proofErr w:type="spellEnd"/>
            <w:r w:rsidR="008C07A5" w:rsidRPr="008C07A5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 в </w:t>
            </w:r>
            <w:proofErr w:type="spellStart"/>
            <w:r w:rsidR="008C07A5" w:rsidRPr="008C07A5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сградата</w:t>
            </w:r>
            <w:proofErr w:type="spellEnd"/>
            <w:r w:rsidR="008C07A5" w:rsidRPr="008C07A5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="008C07A5" w:rsidRPr="008C07A5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на</w:t>
            </w:r>
            <w:proofErr w:type="spellEnd"/>
            <w:r w:rsidR="008C07A5" w:rsidRPr="008C07A5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 РЗОК- </w:t>
            </w:r>
            <w:proofErr w:type="spellStart"/>
            <w:r w:rsidR="008C07A5" w:rsidRPr="008C07A5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Пловдив</w:t>
            </w:r>
            <w:proofErr w:type="spellEnd"/>
            <w:r w:rsidR="008C07A5" w:rsidRPr="008C07A5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, </w:t>
            </w:r>
            <w:proofErr w:type="spellStart"/>
            <w:r w:rsidR="008C07A5" w:rsidRPr="008C07A5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находяща</w:t>
            </w:r>
            <w:proofErr w:type="spellEnd"/>
            <w:r w:rsidR="008C07A5" w:rsidRPr="008C07A5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="008C07A5" w:rsidRPr="008C07A5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се</w:t>
            </w:r>
            <w:proofErr w:type="spellEnd"/>
            <w:r w:rsidR="008C07A5" w:rsidRPr="008C07A5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 в </w:t>
            </w:r>
            <w:proofErr w:type="spellStart"/>
            <w:r w:rsidR="008C07A5" w:rsidRPr="008C07A5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гр</w:t>
            </w:r>
            <w:proofErr w:type="spellEnd"/>
            <w:r w:rsidR="008C07A5" w:rsidRPr="008C07A5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. </w:t>
            </w:r>
            <w:proofErr w:type="spellStart"/>
            <w:r w:rsidR="008C07A5" w:rsidRPr="008C07A5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Пловдив</w:t>
            </w:r>
            <w:proofErr w:type="spellEnd"/>
            <w:r w:rsidR="008C07A5" w:rsidRPr="008C07A5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, </w:t>
            </w:r>
            <w:proofErr w:type="spellStart"/>
            <w:r w:rsidR="008C07A5" w:rsidRPr="008C07A5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ул</w:t>
            </w:r>
            <w:proofErr w:type="spellEnd"/>
            <w:r w:rsidR="008C07A5" w:rsidRPr="008C07A5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. „</w:t>
            </w:r>
            <w:proofErr w:type="spellStart"/>
            <w:r w:rsidR="008C07A5" w:rsidRPr="008C07A5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Хр.Чернопеев</w:t>
            </w:r>
            <w:proofErr w:type="spellEnd"/>
            <w:proofErr w:type="gramStart"/>
            <w:r w:rsidR="008C07A5" w:rsidRPr="008C07A5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“ №</w:t>
            </w:r>
            <w:proofErr w:type="gramEnd"/>
            <w:r w:rsidR="008C07A5" w:rsidRPr="008C07A5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 14.“</w:t>
            </w:r>
            <w:bookmarkEnd w:id="0"/>
          </w:p>
        </w:tc>
      </w:tr>
      <w:tr w:rsidR="003B103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0476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FB56B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ДЕКЛАРИРАМ</w:t>
            </w:r>
            <w:r w:rsidR="006648C1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, ЧЕ</w:t>
            </w:r>
            <w:r w:rsidRPr="00215CF7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:</w:t>
            </w:r>
          </w:p>
        </w:tc>
      </w:tr>
      <w:tr w:rsidR="00FB56B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6BD" w:rsidRPr="00215CF7" w:rsidRDefault="00FB56B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</w:p>
        </w:tc>
      </w:tr>
      <w:tr w:rsidR="00FB56B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6BD" w:rsidRPr="00164FAD" w:rsidRDefault="006648C1" w:rsidP="006648C1">
            <w:p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           Срока на валидността на нашата оферта </w:t>
            </w:r>
            <w:r w:rsidR="00C06D9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60 /шестдесет/ дни, считано от крайния срок за подаване на оферти в обществената поръчка.</w:t>
            </w:r>
          </w:p>
        </w:tc>
      </w:tr>
      <w:tr w:rsidR="00FB56B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6BD" w:rsidRPr="00215CF7" w:rsidRDefault="00FB56BD" w:rsidP="006648C1">
            <w:pPr>
              <w:tabs>
                <w:tab w:val="left" w:pos="993"/>
              </w:tabs>
              <w:overflowPunct w:val="0"/>
              <w:spacing w:after="0" w:line="240" w:lineRule="auto"/>
              <w:ind w:left="567"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FB56B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6BD" w:rsidRPr="00215CF7" w:rsidRDefault="00FB56BD" w:rsidP="00FB56BD">
            <w:p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15CF7" w:rsidRPr="00215CF7" w:rsidTr="00215CF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7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............................/ ............................/ ............................</w:t>
            </w:r>
          </w:p>
        </w:tc>
      </w:tr>
      <w:tr w:rsidR="00215CF7" w:rsidRPr="00215CF7" w:rsidTr="00215C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........................................................................................</w:t>
            </w:r>
          </w:p>
        </w:tc>
      </w:tr>
      <w:tr w:rsidR="00215CF7" w:rsidRPr="00215CF7" w:rsidTr="00215C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Подпис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........................................................................................</w:t>
            </w:r>
          </w:p>
        </w:tc>
      </w:tr>
    </w:tbl>
    <w:p w:rsidR="00463C41" w:rsidRPr="00215CF7" w:rsidRDefault="00463C41" w:rsidP="00215CF7">
      <w:pPr>
        <w:spacing w:after="0" w:line="240" w:lineRule="auto"/>
        <w:rPr>
          <w:sz w:val="24"/>
          <w:szCs w:val="24"/>
          <w:lang w:val="bg-BG"/>
        </w:rPr>
      </w:pPr>
    </w:p>
    <w:sectPr w:rsidR="00463C41" w:rsidRPr="00215CF7" w:rsidSect="00377A75">
      <w:pgSz w:w="11907" w:h="16840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0425F"/>
    <w:multiLevelType w:val="hybridMultilevel"/>
    <w:tmpl w:val="57DA9D04"/>
    <w:lvl w:ilvl="0" w:tplc="11682394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">
    <w:nsid w:val="6C9D1FB4"/>
    <w:multiLevelType w:val="hybridMultilevel"/>
    <w:tmpl w:val="E8521892"/>
    <w:lvl w:ilvl="0" w:tplc="0402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90D"/>
    <w:rsid w:val="00091649"/>
    <w:rsid w:val="001230D2"/>
    <w:rsid w:val="00164FAD"/>
    <w:rsid w:val="00215CF7"/>
    <w:rsid w:val="00223751"/>
    <w:rsid w:val="0028274A"/>
    <w:rsid w:val="00300D64"/>
    <w:rsid w:val="00353440"/>
    <w:rsid w:val="00353928"/>
    <w:rsid w:val="00377A75"/>
    <w:rsid w:val="00384780"/>
    <w:rsid w:val="003B103D"/>
    <w:rsid w:val="00424054"/>
    <w:rsid w:val="00440A8F"/>
    <w:rsid w:val="00451F1D"/>
    <w:rsid w:val="00463C41"/>
    <w:rsid w:val="00466304"/>
    <w:rsid w:val="006648C1"/>
    <w:rsid w:val="007615E4"/>
    <w:rsid w:val="0084124E"/>
    <w:rsid w:val="008C07A5"/>
    <w:rsid w:val="00966AC3"/>
    <w:rsid w:val="00A128A4"/>
    <w:rsid w:val="00A674DD"/>
    <w:rsid w:val="00B50E30"/>
    <w:rsid w:val="00B656A5"/>
    <w:rsid w:val="00C06D95"/>
    <w:rsid w:val="00C8464B"/>
    <w:rsid w:val="00CA6C04"/>
    <w:rsid w:val="00CD590D"/>
    <w:rsid w:val="00D13999"/>
    <w:rsid w:val="00D635E9"/>
    <w:rsid w:val="00F3339C"/>
    <w:rsid w:val="00F543EB"/>
    <w:rsid w:val="00FB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590D"/>
    <w:pPr>
      <w:suppressAutoHyphens/>
      <w:spacing w:after="200" w:line="276" w:lineRule="auto"/>
    </w:pPr>
    <w:rPr>
      <w:rFonts w:cs="Calibri"/>
      <w:sz w:val="22"/>
      <w:szCs w:val="22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CD590D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bg-BG"/>
    </w:rPr>
  </w:style>
  <w:style w:type="paragraph" w:styleId="Heading2">
    <w:name w:val="heading 2"/>
    <w:basedOn w:val="Normal"/>
    <w:next w:val="Normal"/>
    <w:link w:val="Heading2Char"/>
    <w:qFormat/>
    <w:rsid w:val="00CD590D"/>
    <w:pPr>
      <w:keepNext/>
      <w:suppressAutoHyphens w:val="0"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color w:val="FF0000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CD590D"/>
    <w:rPr>
      <w:rFonts w:ascii="Cambria" w:hAnsi="Cambria"/>
      <w:b/>
      <w:kern w:val="32"/>
      <w:sz w:val="32"/>
      <w:lang w:val="x-none" w:eastAsia="ar-SA" w:bidi="ar-SA"/>
    </w:rPr>
  </w:style>
  <w:style w:type="character" w:customStyle="1" w:styleId="Heading2Char">
    <w:name w:val="Heading 2 Char"/>
    <w:link w:val="Heading2"/>
    <w:locked/>
    <w:rsid w:val="00CD590D"/>
    <w:rPr>
      <w:rFonts w:ascii="Times New Roman" w:hAnsi="Times New Roman"/>
      <w:b/>
      <w:color w:val="FF0000"/>
      <w:sz w:val="24"/>
      <w:lang w:val="bg-BG" w:eastAsia="x-none"/>
    </w:rPr>
  </w:style>
  <w:style w:type="paragraph" w:styleId="BodyText">
    <w:name w:val="Body Text"/>
    <w:aliases w:val="block style"/>
    <w:basedOn w:val="Normal"/>
    <w:link w:val="BodyTextChar"/>
    <w:rsid w:val="0084124E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BodyTextChar">
    <w:name w:val="Body Text Char"/>
    <w:aliases w:val="block style Char"/>
    <w:link w:val="BodyText"/>
    <w:semiHidden/>
    <w:locked/>
    <w:rsid w:val="0084124E"/>
    <w:rPr>
      <w:sz w:val="24"/>
      <w:szCs w:val="24"/>
      <w:lang w:val="en-GB" w:eastAsia="en-US" w:bidi="ar-SA"/>
    </w:rPr>
  </w:style>
  <w:style w:type="paragraph" w:styleId="Header">
    <w:name w:val="header"/>
    <w:aliases w:val="Header Char Знак"/>
    <w:basedOn w:val="Normal"/>
    <w:link w:val="HeaderChar"/>
    <w:rsid w:val="00377A7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HeaderChar">
    <w:name w:val="Header Char"/>
    <w:aliases w:val="Header Char Знак Char"/>
    <w:link w:val="Header"/>
    <w:semiHidden/>
    <w:locked/>
    <w:rsid w:val="00377A75"/>
    <w:rPr>
      <w:lang w:val="en-AU" w:eastAsia="bg-BG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590D"/>
    <w:pPr>
      <w:suppressAutoHyphens/>
      <w:spacing w:after="200" w:line="276" w:lineRule="auto"/>
    </w:pPr>
    <w:rPr>
      <w:rFonts w:cs="Calibri"/>
      <w:sz w:val="22"/>
      <w:szCs w:val="22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CD590D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bg-BG"/>
    </w:rPr>
  </w:style>
  <w:style w:type="paragraph" w:styleId="Heading2">
    <w:name w:val="heading 2"/>
    <w:basedOn w:val="Normal"/>
    <w:next w:val="Normal"/>
    <w:link w:val="Heading2Char"/>
    <w:qFormat/>
    <w:rsid w:val="00CD590D"/>
    <w:pPr>
      <w:keepNext/>
      <w:suppressAutoHyphens w:val="0"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color w:val="FF0000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CD590D"/>
    <w:rPr>
      <w:rFonts w:ascii="Cambria" w:hAnsi="Cambria"/>
      <w:b/>
      <w:kern w:val="32"/>
      <w:sz w:val="32"/>
      <w:lang w:val="x-none" w:eastAsia="ar-SA" w:bidi="ar-SA"/>
    </w:rPr>
  </w:style>
  <w:style w:type="character" w:customStyle="1" w:styleId="Heading2Char">
    <w:name w:val="Heading 2 Char"/>
    <w:link w:val="Heading2"/>
    <w:locked/>
    <w:rsid w:val="00CD590D"/>
    <w:rPr>
      <w:rFonts w:ascii="Times New Roman" w:hAnsi="Times New Roman"/>
      <w:b/>
      <w:color w:val="FF0000"/>
      <w:sz w:val="24"/>
      <w:lang w:val="bg-BG" w:eastAsia="x-none"/>
    </w:rPr>
  </w:style>
  <w:style w:type="paragraph" w:styleId="BodyText">
    <w:name w:val="Body Text"/>
    <w:aliases w:val="block style"/>
    <w:basedOn w:val="Normal"/>
    <w:link w:val="BodyTextChar"/>
    <w:rsid w:val="0084124E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BodyTextChar">
    <w:name w:val="Body Text Char"/>
    <w:aliases w:val="block style Char"/>
    <w:link w:val="BodyText"/>
    <w:semiHidden/>
    <w:locked/>
    <w:rsid w:val="0084124E"/>
    <w:rPr>
      <w:sz w:val="24"/>
      <w:szCs w:val="24"/>
      <w:lang w:val="en-GB" w:eastAsia="en-US" w:bidi="ar-SA"/>
    </w:rPr>
  </w:style>
  <w:style w:type="paragraph" w:styleId="Header">
    <w:name w:val="header"/>
    <w:aliases w:val="Header Char Знак"/>
    <w:basedOn w:val="Normal"/>
    <w:link w:val="HeaderChar"/>
    <w:rsid w:val="00377A7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HeaderChar">
    <w:name w:val="Header Char"/>
    <w:aliases w:val="Header Char Знак Char"/>
    <w:link w:val="Header"/>
    <w:semiHidden/>
    <w:locked/>
    <w:rsid w:val="00377A75"/>
    <w:rPr>
      <w:lang w:val="en-AU" w:eastAsia="bg-BG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 11а</vt:lpstr>
      <vt:lpstr>ОБРАЗЕЦ 11а</vt:lpstr>
    </vt:vector>
  </TitlesOfParts>
  <Company>TOSHIBA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11а</dc:title>
  <dc:creator>ohner</dc:creator>
  <cp:lastModifiedBy>Венета Цветкова Хронева</cp:lastModifiedBy>
  <cp:revision>4</cp:revision>
  <dcterms:created xsi:type="dcterms:W3CDTF">2016-07-13T11:39:00Z</dcterms:created>
  <dcterms:modified xsi:type="dcterms:W3CDTF">2016-07-14T10:09:00Z</dcterms:modified>
</cp:coreProperties>
</file>