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46" w:rsidRPr="00E558CE" w:rsidRDefault="00936446" w:rsidP="00936446">
      <w:pPr>
        <w:ind w:left="2160" w:hanging="2160"/>
        <w:jc w:val="right"/>
        <w:rPr>
          <w:b/>
          <w:i/>
          <w:szCs w:val="22"/>
        </w:rPr>
      </w:pPr>
      <w:r>
        <w:rPr>
          <w:b/>
          <w:i/>
          <w:szCs w:val="22"/>
          <w:lang w:val="ru-RU"/>
        </w:rPr>
        <w:t>Приложение</w:t>
      </w:r>
      <w:r w:rsidRPr="00E558CE">
        <w:rPr>
          <w:b/>
          <w:i/>
          <w:szCs w:val="22"/>
        </w:rPr>
        <w:t xml:space="preserve"> </w:t>
      </w:r>
      <w:r>
        <w:rPr>
          <w:b/>
          <w:i/>
          <w:szCs w:val="22"/>
        </w:rPr>
        <w:t>9</w:t>
      </w: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Pr="00164FAD" w:rsidRDefault="00936446" w:rsidP="00936446">
      <w:pPr>
        <w:pStyle w:val="Heading1"/>
        <w:tabs>
          <w:tab w:val="left" w:pos="360"/>
        </w:tabs>
        <w:jc w:val="center"/>
        <w:rPr>
          <w:sz w:val="24"/>
        </w:rPr>
      </w:pPr>
      <w:r w:rsidRPr="00164FAD">
        <w:rPr>
          <w:sz w:val="24"/>
        </w:rPr>
        <w:t>Д Е К Л А Р А Ц И Я</w:t>
      </w:r>
    </w:p>
    <w:p w:rsidR="00936446" w:rsidRPr="00243692" w:rsidRDefault="00936446" w:rsidP="00936446">
      <w:pPr>
        <w:suppressAutoHyphens/>
        <w:jc w:val="center"/>
        <w:rPr>
          <w:rFonts w:eastAsia="Arial"/>
          <w:b/>
          <w:bCs/>
          <w:lang w:val="ru-RU" w:eastAsia="ar-SA"/>
        </w:rPr>
      </w:pPr>
      <w:r w:rsidRPr="00243692">
        <w:rPr>
          <w:rFonts w:eastAsia="Arial"/>
          <w:b/>
          <w:bCs/>
          <w:lang w:val="ru-RU" w:eastAsia="ar-SA"/>
        </w:rPr>
        <w:t>за срока на валидност на офертата</w:t>
      </w:r>
      <w:r w:rsidRPr="00243692">
        <w:rPr>
          <w:rFonts w:eastAsia="Arial"/>
          <w:b/>
          <w:bCs/>
          <w:lang w:eastAsia="ar-SA"/>
        </w:rPr>
        <w:t xml:space="preserve"> по</w:t>
      </w:r>
      <w:r w:rsidRPr="00243692">
        <w:rPr>
          <w:rFonts w:eastAsia="Arial"/>
          <w:b/>
          <w:bCs/>
          <w:lang w:val="ru-RU" w:eastAsia="ar-SA"/>
        </w:rPr>
        <w:t xml:space="preserve"> чл. 39, ал. 1, т. 1, буква „г“ от ППЗОП</w:t>
      </w:r>
    </w:p>
    <w:p w:rsidR="00936446" w:rsidRPr="00661576" w:rsidRDefault="00936446" w:rsidP="00936446">
      <w:pPr>
        <w:suppressAutoHyphens/>
        <w:jc w:val="center"/>
        <w:rPr>
          <w:rFonts w:eastAsia="Arial"/>
          <w:b/>
          <w:bCs/>
          <w:lang w:val="ru-RU" w:eastAsia="ar-SA"/>
        </w:rPr>
      </w:pPr>
    </w:p>
    <w:p w:rsidR="00936446" w:rsidRPr="00215CF7" w:rsidRDefault="00936446" w:rsidP="00936446"/>
    <w:tbl>
      <w:tblPr>
        <w:tblW w:w="9389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8"/>
        <w:gridCol w:w="7591"/>
      </w:tblGrid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both"/>
              <w:rPr>
                <w:lang w:eastAsia="bg-BG"/>
              </w:rPr>
            </w:pPr>
          </w:p>
          <w:p w:rsidR="00936446" w:rsidRPr="00215CF7" w:rsidRDefault="00936446" w:rsidP="00F066B6">
            <w:pPr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center"/>
              <w:rPr>
                <w:vertAlign w:val="superscript"/>
                <w:lang w:eastAsia="bg-BG"/>
              </w:rPr>
            </w:pPr>
            <w:r w:rsidRPr="00215CF7">
              <w:rPr>
                <w:i/>
                <w:iCs/>
                <w:vertAlign w:val="superscript"/>
                <w:lang w:eastAsia="bg-BG"/>
              </w:rPr>
              <w:t>(трите имена)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center"/>
              <w:rPr>
                <w:i/>
                <w:iCs/>
                <w:vertAlign w:val="superscript"/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3B103D" w:rsidRDefault="00936446" w:rsidP="00F066B6">
            <w:pPr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данни по документ за самоличност ……………………………………………………</w:t>
            </w:r>
            <w:r>
              <w:rPr>
                <w:lang w:eastAsia="bg-BG"/>
              </w:rPr>
              <w:t>………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ind w:firstLine="3753"/>
              <w:jc w:val="both"/>
              <w:rPr>
                <w:vertAlign w:val="superscript"/>
                <w:lang w:eastAsia="bg-BG"/>
              </w:rPr>
            </w:pPr>
            <w:r w:rsidRPr="00215CF7">
              <w:rPr>
                <w:i/>
                <w:iCs/>
                <w:vertAlign w:val="superscript"/>
                <w:lang w:eastAsia="bg-BG"/>
              </w:rPr>
              <w:t>(номер на лична карта, дата, орган и място на издаването)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ind w:firstLine="3753"/>
              <w:jc w:val="both"/>
              <w:rPr>
                <w:i/>
                <w:iCs/>
                <w:vertAlign w:val="superscript"/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ind w:firstLine="2052"/>
              <w:rPr>
                <w:vertAlign w:val="superscript"/>
                <w:lang w:eastAsia="bg-BG"/>
              </w:rPr>
            </w:pPr>
            <w:r w:rsidRPr="00215CF7">
              <w:rPr>
                <w:i/>
                <w:iCs/>
                <w:vertAlign w:val="superscript"/>
                <w:lang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center"/>
              <w:rPr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4EBB" w:rsidRPr="00D15368" w:rsidRDefault="00936446" w:rsidP="00B74EBB">
            <w:pPr>
              <w:ind w:firstLine="567"/>
              <w:jc w:val="both"/>
              <w:rPr>
                <w:b/>
              </w:rPr>
            </w:pPr>
            <w:r w:rsidRPr="00215CF7">
              <w:rPr>
                <w:lang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>
              <w:rPr>
                <w:lang w:eastAsia="bg-BG"/>
              </w:rPr>
              <w:t xml:space="preserve"> </w:t>
            </w:r>
            <w:r w:rsidR="00B74EBB" w:rsidRPr="00D15368">
              <w:rPr>
                <w:b/>
              </w:rPr>
              <w:t>„</w:t>
            </w:r>
            <w:r w:rsidR="00B74EBB">
              <w:rPr>
                <w:b/>
                <w:lang w:val="ru-RU"/>
              </w:rPr>
              <w:t>С</w:t>
            </w:r>
            <w:r w:rsidR="00B74EBB" w:rsidRPr="00D15368">
              <w:rPr>
                <w:b/>
              </w:rPr>
              <w:t>ледгаранционно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      </w:r>
          </w:p>
          <w:p w:rsidR="00936446" w:rsidRPr="00164FAD" w:rsidRDefault="00936446" w:rsidP="00F066B6">
            <w:pPr>
              <w:jc w:val="both"/>
              <w:rPr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both"/>
              <w:rPr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Default="00936446" w:rsidP="00F066B6">
            <w:pPr>
              <w:jc w:val="center"/>
              <w:rPr>
                <w:b/>
                <w:lang w:eastAsia="bg-BG"/>
              </w:rPr>
            </w:pPr>
          </w:p>
          <w:p w:rsidR="00936446" w:rsidRPr="00215CF7" w:rsidRDefault="00936446" w:rsidP="00F066B6">
            <w:pPr>
              <w:jc w:val="center"/>
              <w:rPr>
                <w:b/>
                <w:lang w:eastAsia="bg-BG"/>
              </w:rPr>
            </w:pPr>
            <w:r w:rsidRPr="00215CF7">
              <w:rPr>
                <w:b/>
                <w:lang w:eastAsia="bg-BG"/>
              </w:rPr>
              <w:t>ДЕКЛАРИРАМ</w:t>
            </w:r>
            <w:r>
              <w:rPr>
                <w:b/>
                <w:lang w:eastAsia="bg-BG"/>
              </w:rPr>
              <w:t>, ЧЕ</w:t>
            </w:r>
            <w:r w:rsidRPr="00215CF7">
              <w:rPr>
                <w:b/>
                <w:lang w:eastAsia="bg-BG"/>
              </w:rPr>
              <w:t>: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jc w:val="center"/>
              <w:rPr>
                <w:b/>
                <w:lang w:eastAsia="bg-BG"/>
              </w:rPr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164FAD" w:rsidRDefault="00936446" w:rsidP="00F066B6">
            <w:pPr>
              <w:tabs>
                <w:tab w:val="left" w:pos="993"/>
              </w:tabs>
              <w:overflowPunct w:val="0"/>
              <w:ind w:right="20"/>
              <w:jc w:val="both"/>
            </w:pPr>
            <w:r>
              <w:t xml:space="preserve">             Срока на валидността на нашата оферта е 90 /деветдесет/ дни, считано от крайния срок за подаване на оферти в обществената поръчка.</w:t>
            </w: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tabs>
                <w:tab w:val="left" w:pos="993"/>
              </w:tabs>
              <w:overflowPunct w:val="0"/>
              <w:ind w:left="567" w:right="20"/>
              <w:jc w:val="both"/>
            </w:pPr>
          </w:p>
        </w:tc>
      </w:tr>
      <w:tr w:rsidR="00936446" w:rsidRPr="00215CF7" w:rsidTr="00F066B6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tabs>
                <w:tab w:val="left" w:pos="993"/>
              </w:tabs>
              <w:overflowPunct w:val="0"/>
              <w:ind w:right="20"/>
              <w:jc w:val="both"/>
            </w:pPr>
          </w:p>
        </w:tc>
      </w:tr>
      <w:tr w:rsidR="00936446" w:rsidRPr="00215CF7" w:rsidTr="00F066B6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............................/ ............................/ ............................</w:t>
            </w:r>
          </w:p>
        </w:tc>
      </w:tr>
      <w:tr w:rsidR="00936446" w:rsidRPr="00215CF7" w:rsidTr="00F066B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........................................................................................</w:t>
            </w:r>
          </w:p>
        </w:tc>
      </w:tr>
      <w:tr w:rsidR="00936446" w:rsidRPr="00215CF7" w:rsidTr="00F066B6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446" w:rsidRPr="00215CF7" w:rsidRDefault="00936446" w:rsidP="00F066B6">
            <w:pPr>
              <w:spacing w:before="120" w:after="120"/>
              <w:jc w:val="both"/>
              <w:rPr>
                <w:lang w:eastAsia="bg-BG"/>
              </w:rPr>
            </w:pPr>
            <w:r w:rsidRPr="00215CF7">
              <w:rPr>
                <w:lang w:eastAsia="bg-BG"/>
              </w:rPr>
              <w:t>........................................................................................</w:t>
            </w:r>
          </w:p>
        </w:tc>
      </w:tr>
    </w:tbl>
    <w:p w:rsidR="00936446" w:rsidRPr="00215CF7" w:rsidRDefault="00936446" w:rsidP="00936446"/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Default="00936446" w:rsidP="00936446">
      <w:pPr>
        <w:ind w:left="2160" w:hanging="2160"/>
        <w:jc w:val="right"/>
        <w:rPr>
          <w:i/>
          <w:szCs w:val="22"/>
          <w:lang w:val="ru-RU"/>
        </w:rPr>
      </w:pPr>
    </w:p>
    <w:p w:rsidR="00936446" w:rsidRPr="001C37CD" w:rsidRDefault="00936446" w:rsidP="00936446">
      <w:pPr>
        <w:jc w:val="both"/>
        <w:rPr>
          <w:lang w:val="en-US"/>
        </w:rPr>
      </w:pPr>
      <w:r w:rsidRPr="001C37CD">
        <w:t>Дата: ...............................</w:t>
      </w:r>
      <w:r w:rsidRPr="001C37CD">
        <w:tab/>
      </w:r>
      <w:r w:rsidRPr="001C37CD">
        <w:tab/>
      </w:r>
      <w:r w:rsidRPr="001C37CD">
        <w:tab/>
        <w:t>ПОДПИС И ПЕЧАТ: ..........................</w:t>
      </w:r>
    </w:p>
    <w:p w:rsidR="003A7713" w:rsidRDefault="003A7713"/>
    <w:p w:rsidR="001064E7" w:rsidRDefault="001064E7"/>
    <w:p w:rsidR="001064E7" w:rsidRPr="001064E7" w:rsidRDefault="001064E7" w:rsidP="001064E7">
      <w:pPr>
        <w:suppressAutoHyphens/>
        <w:ind w:left="284"/>
        <w:jc w:val="both"/>
        <w:rPr>
          <w:i/>
          <w:sz w:val="20"/>
          <w:szCs w:val="20"/>
        </w:rPr>
      </w:pPr>
      <w:r w:rsidRPr="00C82132">
        <w:rPr>
          <w:b/>
          <w:bCs/>
          <w:i/>
          <w:sz w:val="20"/>
          <w:szCs w:val="20"/>
          <w:lang w:val="en-US"/>
        </w:rPr>
        <w:t>*</w:t>
      </w:r>
      <w:r w:rsidRPr="00C82132">
        <w:rPr>
          <w:b/>
          <w:bCs/>
          <w:i/>
          <w:sz w:val="20"/>
          <w:szCs w:val="20"/>
        </w:rPr>
        <w:t xml:space="preserve">НЗОК/Възложителя/ събира, обработва и съхранява Вашите лични данни прозрачно, законосъобразно и добросъвестно. Моля, запознайте се с пълния текст на нашето Уведомление за поверително третиране на личните данни и научете повече за Вашите права като субекти на данни на адрес: </w:t>
      </w:r>
      <w:hyperlink r:id="rId4" w:history="1">
        <w:r w:rsidRPr="00C82132">
          <w:rPr>
            <w:rStyle w:val="Hyperlink"/>
            <w:b/>
            <w:bCs/>
            <w:i/>
            <w:sz w:val="20"/>
            <w:szCs w:val="20"/>
          </w:rPr>
          <w:t>https://www.nhif.bg/page/1869</w:t>
        </w:r>
      </w:hyperlink>
      <w:r w:rsidRPr="00C82132">
        <w:rPr>
          <w:b/>
          <w:bCs/>
          <w:i/>
          <w:sz w:val="20"/>
          <w:szCs w:val="20"/>
        </w:rPr>
        <w:t>, или го поискайте на хартиен носител от обслужващия Ви служител</w:t>
      </w:r>
      <w:r w:rsidRPr="00C82132">
        <w:rPr>
          <w:b/>
          <w:i/>
          <w:sz w:val="20"/>
          <w:szCs w:val="20"/>
        </w:rPr>
        <w:t>.</w:t>
      </w:r>
      <w:bookmarkStart w:id="0" w:name="_GoBack"/>
      <w:bookmarkEnd w:id="0"/>
    </w:p>
    <w:sectPr w:rsidR="001064E7" w:rsidRPr="0010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446"/>
    <w:rsid w:val="001064E7"/>
    <w:rsid w:val="003A7713"/>
    <w:rsid w:val="00936446"/>
    <w:rsid w:val="00B72222"/>
    <w:rsid w:val="00B7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530C4"/>
  <w15:chartTrackingRefBased/>
  <w15:docId w15:val="{A79B4DDE-50F6-4DED-A238-E47F9251B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ing1">
    <w:name w:val="heading 1"/>
    <w:basedOn w:val="Normal"/>
    <w:next w:val="Normal"/>
    <w:link w:val="Heading1Char"/>
    <w:qFormat/>
    <w:rsid w:val="00936446"/>
    <w:pPr>
      <w:keepNext/>
      <w:ind w:firstLine="720"/>
      <w:jc w:val="both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6446"/>
    <w:rPr>
      <w:rFonts w:ascii="Times New Roman" w:eastAsia="Times New Roman" w:hAnsi="Times New Roman" w:cs="Times New Roman"/>
      <w:b/>
      <w:bCs/>
      <w:sz w:val="28"/>
      <w:szCs w:val="24"/>
      <w:lang w:val="bg-BG"/>
    </w:rPr>
  </w:style>
  <w:style w:type="paragraph" w:customStyle="1" w:styleId="CharChar6CharChar">
    <w:name w:val="Char Char6 Char Char"/>
    <w:basedOn w:val="Normal"/>
    <w:rsid w:val="00936446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uiPriority w:val="99"/>
    <w:unhideWhenUsed/>
    <w:rsid w:val="001064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hif.bg/page/18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3</cp:revision>
  <dcterms:created xsi:type="dcterms:W3CDTF">2019-03-12T13:43:00Z</dcterms:created>
  <dcterms:modified xsi:type="dcterms:W3CDTF">2019-06-06T12:59:00Z</dcterms:modified>
</cp:coreProperties>
</file>