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B55" w:rsidRPr="004F664F" w:rsidRDefault="004777B8" w:rsidP="004777B8">
      <w:pPr>
        <w:rPr>
          <w:b/>
          <w:i/>
        </w:rPr>
      </w:pPr>
      <w:r>
        <w:rPr>
          <w:b/>
          <w:lang w:val="en-US"/>
        </w:rPr>
        <w:t xml:space="preserve">                                                                                                                         </w:t>
      </w:r>
      <w:r w:rsidR="00ED2B55" w:rsidRPr="004F664F">
        <w:rPr>
          <w:b/>
          <w:i/>
        </w:rPr>
        <w:t xml:space="preserve">Приложение </w:t>
      </w:r>
      <w:r w:rsidR="00ED2B55">
        <w:rPr>
          <w:b/>
          <w:i/>
        </w:rPr>
        <w:t>№</w:t>
      </w:r>
      <w:r w:rsidR="00ED2B55" w:rsidRPr="004F664F">
        <w:rPr>
          <w:b/>
          <w:i/>
        </w:rPr>
        <w:t>4</w:t>
      </w:r>
    </w:p>
    <w:p w:rsidR="00ED2B55" w:rsidRPr="004F664F" w:rsidRDefault="00ED2B55" w:rsidP="00ED2B55">
      <w:pPr>
        <w:ind w:left="6372"/>
        <w:rPr>
          <w:b/>
          <w:i/>
          <w:lang w:val="en-US"/>
        </w:rPr>
      </w:pPr>
    </w:p>
    <w:p w:rsidR="00ED2B55" w:rsidRPr="004F664F" w:rsidRDefault="00ED2B55" w:rsidP="00ED2B55">
      <w:pPr>
        <w:ind w:left="6372"/>
        <w:rPr>
          <w:b/>
          <w:i/>
          <w:lang w:val="en-US"/>
        </w:rPr>
      </w:pPr>
    </w:p>
    <w:p w:rsidR="00ED2B55" w:rsidRPr="004F664F" w:rsidRDefault="00ED2B55" w:rsidP="00ED2B55">
      <w:pPr>
        <w:ind w:left="6372"/>
        <w:rPr>
          <w:b/>
        </w:rPr>
      </w:pPr>
    </w:p>
    <w:tbl>
      <w:tblPr>
        <w:tblW w:w="10031" w:type="dxa"/>
        <w:tblBorders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6323"/>
      </w:tblGrid>
      <w:tr w:rsidR="00ED2B55" w:rsidRPr="004F664F" w:rsidTr="00F066B6">
        <w:tc>
          <w:tcPr>
            <w:tcW w:w="3708" w:type="dxa"/>
          </w:tcPr>
          <w:p w:rsidR="00ED2B55" w:rsidRPr="004F664F" w:rsidRDefault="00ED2B55" w:rsidP="00F066B6">
            <w:pPr>
              <w:widowControl w:val="0"/>
            </w:pPr>
            <w:r w:rsidRPr="004F664F">
              <w:t>Наименование на участника:</w:t>
            </w:r>
          </w:p>
        </w:tc>
        <w:tc>
          <w:tcPr>
            <w:tcW w:w="6323" w:type="dxa"/>
          </w:tcPr>
          <w:p w:rsidR="00ED2B55" w:rsidRPr="004F664F" w:rsidRDefault="00ED2B55" w:rsidP="00F066B6">
            <w:pPr>
              <w:widowControl w:val="0"/>
              <w:rPr>
                <w:i/>
              </w:rPr>
            </w:pPr>
          </w:p>
        </w:tc>
      </w:tr>
      <w:tr w:rsidR="00ED2B55" w:rsidRPr="004F664F" w:rsidTr="00F066B6">
        <w:tc>
          <w:tcPr>
            <w:tcW w:w="3708" w:type="dxa"/>
          </w:tcPr>
          <w:p w:rsidR="00ED2B55" w:rsidRPr="004F664F" w:rsidRDefault="00ED2B55" w:rsidP="00F066B6">
            <w:pPr>
              <w:widowControl w:val="0"/>
            </w:pPr>
            <w:r w:rsidRPr="004F664F">
              <w:t>Седалище по регистрация:</w:t>
            </w:r>
          </w:p>
        </w:tc>
        <w:tc>
          <w:tcPr>
            <w:tcW w:w="6323" w:type="dxa"/>
          </w:tcPr>
          <w:p w:rsidR="00ED2B55" w:rsidRPr="004F664F" w:rsidRDefault="00ED2B55" w:rsidP="00F066B6">
            <w:pPr>
              <w:widowControl w:val="0"/>
              <w:ind w:left="252"/>
              <w:rPr>
                <w:i/>
              </w:rPr>
            </w:pPr>
          </w:p>
        </w:tc>
      </w:tr>
      <w:tr w:rsidR="00ED2B55" w:rsidRPr="004F664F" w:rsidTr="00F066B6">
        <w:tc>
          <w:tcPr>
            <w:tcW w:w="3708" w:type="dxa"/>
          </w:tcPr>
          <w:p w:rsidR="00ED2B55" w:rsidRPr="004F664F" w:rsidRDefault="00ED2B55" w:rsidP="00F066B6">
            <w:pPr>
              <w:widowControl w:val="0"/>
            </w:pPr>
          </w:p>
        </w:tc>
        <w:tc>
          <w:tcPr>
            <w:tcW w:w="6323" w:type="dxa"/>
          </w:tcPr>
          <w:p w:rsidR="00ED2B55" w:rsidRPr="004F664F" w:rsidRDefault="00ED2B55" w:rsidP="00F066B6">
            <w:pPr>
              <w:widowControl w:val="0"/>
              <w:ind w:left="252"/>
              <w:rPr>
                <w:i/>
              </w:rPr>
            </w:pPr>
          </w:p>
        </w:tc>
      </w:tr>
      <w:tr w:rsidR="00ED2B55" w:rsidRPr="004F664F" w:rsidTr="00F066B6">
        <w:tc>
          <w:tcPr>
            <w:tcW w:w="3708" w:type="dxa"/>
          </w:tcPr>
          <w:p w:rsidR="00ED2B55" w:rsidRPr="004F664F" w:rsidRDefault="00ED2B55" w:rsidP="00F066B6">
            <w:pPr>
              <w:widowControl w:val="0"/>
            </w:pPr>
            <w:r w:rsidRPr="004F664F">
              <w:rPr>
                <w:lang w:val="en-US"/>
              </w:rPr>
              <w:t>BIC;IBAN</w:t>
            </w:r>
            <w:r w:rsidRPr="004F664F">
              <w:t xml:space="preserve">: </w:t>
            </w:r>
          </w:p>
        </w:tc>
        <w:tc>
          <w:tcPr>
            <w:tcW w:w="6323" w:type="dxa"/>
          </w:tcPr>
          <w:p w:rsidR="00ED2B55" w:rsidRPr="004F664F" w:rsidRDefault="00ED2B55" w:rsidP="00F066B6">
            <w:pPr>
              <w:widowControl w:val="0"/>
              <w:ind w:left="252"/>
              <w:rPr>
                <w:i/>
              </w:rPr>
            </w:pPr>
          </w:p>
        </w:tc>
      </w:tr>
      <w:tr w:rsidR="00ED2B55" w:rsidRPr="004F664F" w:rsidTr="00F066B6">
        <w:tc>
          <w:tcPr>
            <w:tcW w:w="3708" w:type="dxa"/>
          </w:tcPr>
          <w:p w:rsidR="00ED2B55" w:rsidRPr="004F664F" w:rsidRDefault="00ED2B55" w:rsidP="00F066B6">
            <w:pPr>
              <w:widowControl w:val="0"/>
            </w:pPr>
            <w:r w:rsidRPr="004F664F">
              <w:t>Булстат номер:</w:t>
            </w:r>
          </w:p>
        </w:tc>
        <w:tc>
          <w:tcPr>
            <w:tcW w:w="6323" w:type="dxa"/>
          </w:tcPr>
          <w:p w:rsidR="00ED2B55" w:rsidRPr="004F664F" w:rsidRDefault="00ED2B55" w:rsidP="00F066B6">
            <w:pPr>
              <w:widowControl w:val="0"/>
              <w:ind w:left="252"/>
              <w:rPr>
                <w:i/>
              </w:rPr>
            </w:pPr>
          </w:p>
        </w:tc>
      </w:tr>
      <w:tr w:rsidR="00ED2B55" w:rsidRPr="004F664F" w:rsidTr="00F066B6">
        <w:tc>
          <w:tcPr>
            <w:tcW w:w="3708" w:type="dxa"/>
          </w:tcPr>
          <w:p w:rsidR="00ED2B55" w:rsidRPr="004F664F" w:rsidRDefault="00ED2B55" w:rsidP="00F066B6">
            <w:pPr>
              <w:widowControl w:val="0"/>
            </w:pPr>
            <w:r w:rsidRPr="004F664F">
              <w:t>Точен адрес за кореспонденция:</w:t>
            </w:r>
          </w:p>
        </w:tc>
        <w:tc>
          <w:tcPr>
            <w:tcW w:w="6323" w:type="dxa"/>
          </w:tcPr>
          <w:p w:rsidR="00ED2B55" w:rsidRPr="004F664F" w:rsidRDefault="00ED2B55" w:rsidP="00F066B6">
            <w:pPr>
              <w:widowControl w:val="0"/>
              <w:rPr>
                <w:i/>
                <w:lang w:val="ru-RU"/>
              </w:rPr>
            </w:pPr>
            <w:r w:rsidRPr="004F664F">
              <w:rPr>
                <w:i/>
                <w:lang w:val="ru-RU"/>
              </w:rPr>
              <w:t>(държава, град, пощенски код, улица, №)</w:t>
            </w:r>
          </w:p>
        </w:tc>
      </w:tr>
      <w:tr w:rsidR="00ED2B55" w:rsidRPr="004F664F" w:rsidTr="00F066B6">
        <w:tc>
          <w:tcPr>
            <w:tcW w:w="3708" w:type="dxa"/>
          </w:tcPr>
          <w:p w:rsidR="00ED2B55" w:rsidRPr="004F664F" w:rsidRDefault="00ED2B55" w:rsidP="00F066B6">
            <w:pPr>
              <w:widowControl w:val="0"/>
            </w:pPr>
            <w:r w:rsidRPr="004F664F">
              <w:t>Телефонен номер:</w:t>
            </w:r>
          </w:p>
        </w:tc>
        <w:tc>
          <w:tcPr>
            <w:tcW w:w="6323" w:type="dxa"/>
          </w:tcPr>
          <w:p w:rsidR="00ED2B55" w:rsidRPr="004F664F" w:rsidRDefault="00ED2B55" w:rsidP="00F066B6">
            <w:pPr>
              <w:widowControl w:val="0"/>
              <w:ind w:left="252"/>
              <w:rPr>
                <w:i/>
              </w:rPr>
            </w:pPr>
          </w:p>
        </w:tc>
      </w:tr>
      <w:tr w:rsidR="00ED2B55" w:rsidRPr="004F664F" w:rsidTr="00F066B6">
        <w:tc>
          <w:tcPr>
            <w:tcW w:w="3708" w:type="dxa"/>
          </w:tcPr>
          <w:p w:rsidR="00ED2B55" w:rsidRPr="004F664F" w:rsidRDefault="00ED2B55" w:rsidP="00F066B6">
            <w:pPr>
              <w:widowControl w:val="0"/>
            </w:pPr>
            <w:r w:rsidRPr="004F664F">
              <w:t>Факс номер:</w:t>
            </w:r>
          </w:p>
        </w:tc>
        <w:tc>
          <w:tcPr>
            <w:tcW w:w="6323" w:type="dxa"/>
          </w:tcPr>
          <w:p w:rsidR="00ED2B55" w:rsidRPr="004F664F" w:rsidRDefault="00ED2B55" w:rsidP="00F066B6">
            <w:pPr>
              <w:widowControl w:val="0"/>
              <w:ind w:left="252"/>
              <w:rPr>
                <w:i/>
              </w:rPr>
            </w:pPr>
          </w:p>
        </w:tc>
      </w:tr>
      <w:tr w:rsidR="00ED2B55" w:rsidRPr="004F664F" w:rsidTr="00F066B6">
        <w:tc>
          <w:tcPr>
            <w:tcW w:w="3708" w:type="dxa"/>
          </w:tcPr>
          <w:p w:rsidR="00ED2B55" w:rsidRPr="004F664F" w:rsidRDefault="00ED2B55" w:rsidP="00F066B6">
            <w:pPr>
              <w:widowControl w:val="0"/>
            </w:pPr>
            <w:r w:rsidRPr="004F664F">
              <w:t>Лице за контакти:</w:t>
            </w:r>
          </w:p>
        </w:tc>
        <w:tc>
          <w:tcPr>
            <w:tcW w:w="6323" w:type="dxa"/>
          </w:tcPr>
          <w:p w:rsidR="00ED2B55" w:rsidRPr="004F664F" w:rsidRDefault="00ED2B55" w:rsidP="00F066B6">
            <w:pPr>
              <w:widowControl w:val="0"/>
              <w:ind w:left="252"/>
              <w:rPr>
                <w:i/>
              </w:rPr>
            </w:pPr>
          </w:p>
        </w:tc>
      </w:tr>
      <w:tr w:rsidR="00ED2B55" w:rsidRPr="004F664F" w:rsidTr="00F066B6">
        <w:tc>
          <w:tcPr>
            <w:tcW w:w="3708" w:type="dxa"/>
          </w:tcPr>
          <w:p w:rsidR="00ED2B55" w:rsidRPr="004F664F" w:rsidRDefault="00ED2B55" w:rsidP="00F066B6">
            <w:pPr>
              <w:widowControl w:val="0"/>
              <w:rPr>
                <w:lang w:val="en-US"/>
              </w:rPr>
            </w:pPr>
            <w:r w:rsidRPr="004F664F">
              <w:rPr>
                <w:lang w:val="en-US"/>
              </w:rPr>
              <w:t>e mail:</w:t>
            </w:r>
          </w:p>
        </w:tc>
        <w:tc>
          <w:tcPr>
            <w:tcW w:w="6323" w:type="dxa"/>
          </w:tcPr>
          <w:p w:rsidR="00ED2B55" w:rsidRPr="004F664F" w:rsidRDefault="00ED2B55" w:rsidP="00F066B6">
            <w:pPr>
              <w:widowControl w:val="0"/>
              <w:ind w:left="252"/>
              <w:rPr>
                <w:i/>
              </w:rPr>
            </w:pPr>
          </w:p>
        </w:tc>
      </w:tr>
    </w:tbl>
    <w:p w:rsidR="00ED2B55" w:rsidRPr="004F664F" w:rsidRDefault="00ED2B55" w:rsidP="00ED2B55">
      <w:pPr>
        <w:ind w:left="5040" w:firstLine="720"/>
        <w:rPr>
          <w:b/>
        </w:rPr>
      </w:pPr>
    </w:p>
    <w:p w:rsidR="00ED2B55" w:rsidRPr="004F664F" w:rsidRDefault="00ED2B55" w:rsidP="00ED2B55">
      <w:pPr>
        <w:ind w:left="5040" w:firstLine="720"/>
        <w:rPr>
          <w:b/>
          <w:lang w:val="en-US"/>
        </w:rPr>
      </w:pPr>
      <w:r w:rsidRPr="004F664F">
        <w:rPr>
          <w:b/>
        </w:rPr>
        <w:t>ДО</w:t>
      </w:r>
    </w:p>
    <w:p w:rsidR="00ED2B55" w:rsidRPr="004F664F" w:rsidRDefault="00ED2B55" w:rsidP="00ED2B55">
      <w:pPr>
        <w:ind w:left="5040" w:firstLine="720"/>
        <w:rPr>
          <w:b/>
        </w:rPr>
      </w:pPr>
      <w:r w:rsidRPr="004F664F">
        <w:rPr>
          <w:b/>
        </w:rPr>
        <w:t xml:space="preserve">ДИРЕКТОРА </w:t>
      </w:r>
    </w:p>
    <w:p w:rsidR="00ED2B55" w:rsidRPr="004F664F" w:rsidRDefault="00ED2B55" w:rsidP="00ED2B55">
      <w:pPr>
        <w:ind w:left="5760"/>
        <w:rPr>
          <w:b/>
        </w:rPr>
      </w:pPr>
      <w:r w:rsidRPr="004F664F">
        <w:rPr>
          <w:b/>
        </w:rPr>
        <w:t xml:space="preserve">НА РЗОК – </w:t>
      </w:r>
      <w:r>
        <w:rPr>
          <w:b/>
        </w:rPr>
        <w:t>ВИДИН</w:t>
      </w:r>
    </w:p>
    <w:p w:rsidR="00ED2B55" w:rsidRPr="004F664F" w:rsidRDefault="00ED2B55" w:rsidP="00ED2B55">
      <w:pPr>
        <w:keepNext/>
        <w:jc w:val="center"/>
        <w:outlineLvl w:val="0"/>
        <w:rPr>
          <w:b/>
          <w:bCs/>
          <w:kern w:val="32"/>
        </w:rPr>
      </w:pPr>
    </w:p>
    <w:p w:rsidR="00ED2B55" w:rsidRPr="004F664F" w:rsidRDefault="00ED2B55" w:rsidP="00ED2B55">
      <w:pPr>
        <w:keepNext/>
        <w:jc w:val="center"/>
        <w:outlineLvl w:val="0"/>
        <w:rPr>
          <w:b/>
          <w:bCs/>
          <w:kern w:val="32"/>
        </w:rPr>
      </w:pPr>
      <w:r w:rsidRPr="004F664F">
        <w:rPr>
          <w:b/>
          <w:bCs/>
          <w:kern w:val="32"/>
        </w:rPr>
        <w:t xml:space="preserve">ТЕХНИЧЕСКО ПРЕДЛОЖЕНИЕ ЗА ИЗПЪЛНЕНИЕ НА </w:t>
      </w:r>
    </w:p>
    <w:p w:rsidR="00ED2B55" w:rsidRPr="004F664F" w:rsidRDefault="00ED2B55" w:rsidP="00ED2B55">
      <w:pPr>
        <w:keepNext/>
        <w:jc w:val="center"/>
        <w:outlineLvl w:val="0"/>
        <w:rPr>
          <w:b/>
          <w:bCs/>
          <w:kern w:val="32"/>
        </w:rPr>
      </w:pPr>
      <w:r w:rsidRPr="004F664F">
        <w:rPr>
          <w:b/>
          <w:bCs/>
          <w:kern w:val="32"/>
        </w:rPr>
        <w:t xml:space="preserve">ОБЩЕСТВЕНА ПОРЪЧКА </w:t>
      </w:r>
    </w:p>
    <w:p w:rsidR="00ED2B55" w:rsidRPr="004F664F" w:rsidRDefault="00ED2B55" w:rsidP="00ED2B55"/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6228"/>
      </w:tblGrid>
      <w:tr w:rsidR="00ED2B55" w:rsidRPr="004F664F" w:rsidTr="00F066B6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B55" w:rsidRPr="004F664F" w:rsidRDefault="00ED2B55" w:rsidP="00F066B6">
            <w:pPr>
              <w:widowControl w:val="0"/>
              <w:jc w:val="center"/>
              <w:rPr>
                <w:b/>
                <w:bCs/>
                <w:highlight w:val="red"/>
              </w:rPr>
            </w:pPr>
            <w:r w:rsidRPr="004F664F">
              <w:rPr>
                <w:b/>
                <w:bCs/>
              </w:rPr>
              <w:t>Наименование на поръчката: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1A7" w:rsidRPr="00D15368" w:rsidRDefault="000101A7" w:rsidP="000101A7">
            <w:pPr>
              <w:ind w:firstLine="567"/>
              <w:jc w:val="both"/>
              <w:rPr>
                <w:b/>
              </w:rPr>
            </w:pPr>
            <w:r w:rsidRPr="00D15368">
              <w:rPr>
                <w:b/>
              </w:rPr>
              <w:t>„</w:t>
            </w:r>
            <w:r>
              <w:rPr>
                <w:b/>
                <w:lang w:val="ru-RU"/>
              </w:rPr>
              <w:t>С</w:t>
            </w:r>
            <w:r w:rsidRPr="00D15368">
              <w:rPr>
                <w:b/>
              </w:rPr>
              <w:t>ледгаранционно сервизно обслужване на сградна климатична инсталация и климатици в работни и сървърни помещения на РЗОК-Видин, включително доставка и монтаж на резервни части“</w:t>
            </w:r>
          </w:p>
          <w:p w:rsidR="00ED2B55" w:rsidRPr="004F664F" w:rsidRDefault="00ED2B55" w:rsidP="00F066B6">
            <w:pPr>
              <w:widowControl w:val="0"/>
              <w:autoSpaceDE w:val="0"/>
              <w:autoSpaceDN w:val="0"/>
              <w:adjustRightInd w:val="0"/>
              <w:ind w:right="5"/>
              <w:jc w:val="both"/>
              <w:rPr>
                <w:b/>
                <w:bCs/>
                <w:lang w:eastAsia="bg-BG"/>
              </w:rPr>
            </w:pPr>
          </w:p>
        </w:tc>
      </w:tr>
    </w:tbl>
    <w:p w:rsidR="00ED2B55" w:rsidRPr="004F664F" w:rsidRDefault="00ED2B55" w:rsidP="00ED2B55">
      <w:pPr>
        <w:spacing w:after="60" w:line="360" w:lineRule="auto"/>
        <w:jc w:val="both"/>
        <w:rPr>
          <w:b/>
        </w:rPr>
      </w:pPr>
    </w:p>
    <w:p w:rsidR="00ED2B55" w:rsidRPr="004F664F" w:rsidRDefault="00ED2B55" w:rsidP="00ED2B55">
      <w:pPr>
        <w:pStyle w:val="BodyText"/>
        <w:spacing w:line="360" w:lineRule="auto"/>
        <w:rPr>
          <w:b/>
          <w:bCs/>
        </w:rPr>
      </w:pPr>
      <w:r w:rsidRPr="004F664F">
        <w:rPr>
          <w:b/>
          <w:bCs/>
        </w:rPr>
        <w:t>УВАЖАЕМИ  ГОСПОЖИ И ГОСПОДА,</w:t>
      </w:r>
    </w:p>
    <w:p w:rsidR="00ED2B55" w:rsidRPr="004F664F" w:rsidRDefault="00ED2B55" w:rsidP="00ED2B55">
      <w:pPr>
        <w:ind w:right="42" w:firstLine="709"/>
        <w:jc w:val="both"/>
      </w:pPr>
      <w:r w:rsidRPr="004F664F">
        <w:t xml:space="preserve">След като се </w:t>
      </w:r>
      <w:r w:rsidR="00A32694">
        <w:t xml:space="preserve">ни беше отправена покана </w:t>
      </w:r>
      <w:r w:rsidRPr="004F664F">
        <w:t xml:space="preserve">за участие </w:t>
      </w:r>
      <w:r w:rsidRPr="00C66EA2">
        <w:t xml:space="preserve">в </w:t>
      </w:r>
      <w:bookmarkStart w:id="0" w:name="_GoBack"/>
      <w:bookmarkEnd w:id="0"/>
      <w:r w:rsidR="00A32694" w:rsidRPr="00C66EA2">
        <w:t xml:space="preserve">преговори </w:t>
      </w:r>
      <w:r w:rsidRPr="00C66EA2">
        <w:t>за възлагане на обществена поръчка по реда на чл.20, ал.2, т.2 от ЗОП</w:t>
      </w:r>
      <w:r w:rsidR="00A32694" w:rsidRPr="00C66EA2">
        <w:t>, във вр. с чл. 182, ал. 1, т. 2 от ЗО</w:t>
      </w:r>
      <w:r w:rsidR="00A32694" w:rsidRPr="0024110D">
        <w:t>П</w:t>
      </w:r>
      <w:r w:rsidRPr="0024110D">
        <w:t>,</w:t>
      </w:r>
      <w:r w:rsidRPr="004F664F">
        <w:rPr>
          <w:b/>
        </w:rPr>
        <w:t xml:space="preserve"> </w:t>
      </w:r>
      <w:r w:rsidRPr="004F664F">
        <w:t>ние предлагаме да изпълним предмета на обществената поръчка съгласно изискванията, посочени в</w:t>
      </w:r>
      <w:r w:rsidR="00A32694">
        <w:t xml:space="preserve"> поканата</w:t>
      </w:r>
      <w:r w:rsidRPr="004F664F">
        <w:t>, както следва:</w:t>
      </w:r>
    </w:p>
    <w:p w:rsidR="00ED2B55" w:rsidRDefault="00ED2B55" w:rsidP="00ED2B55">
      <w:pPr>
        <w:numPr>
          <w:ilvl w:val="6"/>
          <w:numId w:val="1"/>
        </w:numPr>
        <w:jc w:val="both"/>
        <w:rPr>
          <w:rFonts w:eastAsia="SimSun"/>
          <w:lang w:eastAsia="zh-CN"/>
        </w:rPr>
      </w:pPr>
      <w:r w:rsidRPr="004F664F">
        <w:rPr>
          <w:b/>
          <w:lang w:val="ru-RU"/>
        </w:rPr>
        <w:t>Общо описание на изпълнението</w:t>
      </w:r>
      <w:r w:rsidRPr="004F664F">
        <w:rPr>
          <w:lang w:val="ru-RU"/>
        </w:rPr>
        <w:t xml:space="preserve"> съгласно изискванията по </w:t>
      </w:r>
      <w:r w:rsidR="00A32694">
        <w:rPr>
          <w:lang w:val="ru-RU"/>
        </w:rPr>
        <w:t>поканата</w:t>
      </w:r>
      <w:r w:rsidRPr="004F664F">
        <w:rPr>
          <w:lang w:val="ru-RU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4F664F">
        <w:t>(</w:t>
      </w:r>
      <w:r w:rsidRPr="004F664F">
        <w:rPr>
          <w:i/>
        </w:rPr>
        <w:t xml:space="preserve">описва се организацията на целия процес при изпълнение на поръчката съгласно указанията </w:t>
      </w:r>
      <w:r w:rsidR="00A32694">
        <w:rPr>
          <w:rFonts w:eastAsia="SimSun"/>
          <w:i/>
          <w:lang w:eastAsia="zh-CN"/>
        </w:rPr>
        <w:t xml:space="preserve">в поканата </w:t>
      </w:r>
      <w:r w:rsidRPr="004F664F">
        <w:rPr>
          <w:rFonts w:eastAsia="SimSun"/>
          <w:i/>
          <w:lang w:eastAsia="zh-CN"/>
        </w:rPr>
        <w:t>за участие</w:t>
      </w:r>
      <w:r w:rsidRPr="004F664F">
        <w:rPr>
          <w:rFonts w:eastAsia="SimSun"/>
          <w:lang w:eastAsia="zh-CN"/>
        </w:rPr>
        <w:t>).</w:t>
      </w:r>
    </w:p>
    <w:p w:rsidR="00ED2B55" w:rsidRPr="007C5E68" w:rsidRDefault="00ED2B55" w:rsidP="00ED2B55">
      <w:pPr>
        <w:pStyle w:val="NumPar3"/>
        <w:numPr>
          <w:ilvl w:val="0"/>
          <w:numId w:val="0"/>
        </w:numPr>
        <w:ind w:left="850" w:hanging="850"/>
        <w:rPr>
          <w:lang w:val="ru-RU"/>
        </w:rPr>
      </w:pPr>
      <w:r>
        <w:rPr>
          <w:lang w:val="ru-RU"/>
        </w:rPr>
        <w:t xml:space="preserve">2. </w:t>
      </w:r>
      <w:r w:rsidRPr="00BC6968">
        <w:rPr>
          <w:lang w:val="ru-RU"/>
        </w:rPr>
        <w:t>Разполагам</w:t>
      </w:r>
      <w:r>
        <w:rPr>
          <w:lang w:val="ru-RU"/>
        </w:rPr>
        <w:t>е</w:t>
      </w:r>
      <w:r w:rsidRPr="00BC6968">
        <w:rPr>
          <w:lang w:val="ru-RU"/>
        </w:rPr>
        <w:t xml:space="preserve"> </w:t>
      </w:r>
      <w:r w:rsidRPr="00BC6968">
        <w:t>със сервизна база /собствена, наета или на разположение/, разположена на</w:t>
      </w:r>
      <w:r w:rsidR="000101A7">
        <w:t xml:space="preserve"> </w:t>
      </w:r>
      <w:r w:rsidRPr="00BC6968">
        <w:t>територията на гр.</w:t>
      </w:r>
      <w:r w:rsidR="000101A7">
        <w:rPr>
          <w:rFonts w:eastAsia="Arial"/>
        </w:rPr>
        <w:t xml:space="preserve"> </w:t>
      </w:r>
      <w:r w:rsidRPr="00BC6968">
        <w:rPr>
          <w:rFonts w:eastAsia="Arial"/>
        </w:rPr>
        <w:t>Видин, която е на адрес</w:t>
      </w:r>
      <w:r>
        <w:rPr>
          <w:rFonts w:eastAsia="Arial"/>
        </w:rPr>
        <w:t xml:space="preserve"> </w:t>
      </w:r>
      <w:r w:rsidRPr="00BC6968">
        <w:rPr>
          <w:rFonts w:eastAsia="Arial"/>
        </w:rPr>
        <w:t>……………………………………………………….</w:t>
      </w:r>
    </w:p>
    <w:p w:rsidR="00ED2B55" w:rsidRPr="007C5E68" w:rsidRDefault="00ED2B55" w:rsidP="00ED2B55">
      <w:pPr>
        <w:pStyle w:val="NumPar3"/>
        <w:numPr>
          <w:ilvl w:val="0"/>
          <w:numId w:val="0"/>
        </w:numPr>
        <w:ind w:left="850" w:hanging="850"/>
        <w:rPr>
          <w:lang w:val="ru-RU"/>
        </w:rPr>
      </w:pPr>
      <w:r>
        <w:rPr>
          <w:lang w:val="ru-RU"/>
        </w:rPr>
        <w:t>3</w:t>
      </w:r>
      <w:r w:rsidRPr="007C5E68">
        <w:rPr>
          <w:lang w:val="ru-RU"/>
        </w:rPr>
        <w:t xml:space="preserve">. Декларираме, че настоящото предложение е валидно </w:t>
      </w:r>
      <w:r w:rsidRPr="007C5E68">
        <w:rPr>
          <w:lang w:val="en-US"/>
        </w:rPr>
        <w:t>9</w:t>
      </w:r>
      <w:r w:rsidRPr="007C5E68">
        <w:rPr>
          <w:lang w:val="ru-RU"/>
        </w:rPr>
        <w:t>0 дни от крайния срок за подаване на офертите и ще остане обвързващо за нас, като може да бъде прието по всяко време преди изтичане на този срок.</w:t>
      </w:r>
    </w:p>
    <w:p w:rsidR="00ED2B55" w:rsidRPr="004F664F" w:rsidRDefault="00ED2B55" w:rsidP="00ED2B55">
      <w:pPr>
        <w:ind w:firstLine="708"/>
        <w:jc w:val="both"/>
        <w:rPr>
          <w:lang w:val="ru-RU"/>
        </w:rPr>
      </w:pPr>
    </w:p>
    <w:p w:rsidR="00ED2B55" w:rsidRPr="004F664F" w:rsidRDefault="00ED2B55" w:rsidP="00ED2B55">
      <w:pPr>
        <w:pStyle w:val="BodyText"/>
      </w:pPr>
      <w:r w:rsidRPr="004F664F">
        <w:lastRenderedPageBreak/>
        <w:tab/>
      </w:r>
      <w:r>
        <w:rPr>
          <w:lang w:val="en-US"/>
        </w:rPr>
        <w:t>4</w:t>
      </w:r>
      <w:r w:rsidRPr="004F664F">
        <w:rPr>
          <w:lang w:val="en-US"/>
        </w:rPr>
        <w:t xml:space="preserve">. </w:t>
      </w:r>
      <w:r w:rsidRPr="004F664F">
        <w:t>Гаранционният срок на извършените ремонтни дейности е ............, считано от датата на извършването му.</w:t>
      </w:r>
    </w:p>
    <w:p w:rsidR="00ED2B55" w:rsidRPr="004F664F" w:rsidRDefault="00ED2B55" w:rsidP="00ED2B55">
      <w:pPr>
        <w:pStyle w:val="BodyText"/>
      </w:pPr>
    </w:p>
    <w:p w:rsidR="00ED2B55" w:rsidRPr="004F664F" w:rsidRDefault="00ED2B55" w:rsidP="00ED2B55">
      <w:pPr>
        <w:spacing w:line="360" w:lineRule="auto"/>
        <w:ind w:right="42" w:firstLine="709"/>
        <w:jc w:val="both"/>
        <w:rPr>
          <w:b/>
          <w:bCs/>
        </w:rPr>
      </w:pPr>
      <w:r>
        <w:t>5</w:t>
      </w:r>
      <w:r w:rsidRPr="004F664F">
        <w:t xml:space="preserve">. Други условия </w:t>
      </w:r>
      <w:r w:rsidRPr="004F664F">
        <w:rPr>
          <w:i/>
          <w:lang w:val="ru-RU"/>
        </w:rPr>
        <w:t>(</w:t>
      </w:r>
      <w:r w:rsidRPr="004F664F">
        <w:rPr>
          <w:i/>
        </w:rPr>
        <w:t>ако има такива</w:t>
      </w:r>
      <w:r w:rsidRPr="004F664F">
        <w:rPr>
          <w:i/>
          <w:lang w:val="ru-RU"/>
        </w:rPr>
        <w:t>)</w:t>
      </w:r>
      <w:r w:rsidRPr="004F664F">
        <w:t xml:space="preserve"> - ………………………………………………</w:t>
      </w:r>
    </w:p>
    <w:p w:rsidR="00ED2B55" w:rsidRPr="004F664F" w:rsidRDefault="00ED2B55" w:rsidP="00ED2B55">
      <w:pPr>
        <w:jc w:val="both"/>
        <w:rPr>
          <w:rFonts w:eastAsia="SimSun"/>
          <w:lang w:eastAsia="zh-CN"/>
        </w:rPr>
      </w:pPr>
      <w:r w:rsidRPr="004F664F">
        <w:rPr>
          <w:rFonts w:eastAsia="SimSun"/>
          <w:lang w:eastAsia="zh-CN"/>
        </w:rPr>
        <w:tab/>
      </w:r>
    </w:p>
    <w:p w:rsidR="00ED2B55" w:rsidRPr="004F664F" w:rsidRDefault="00ED2B55" w:rsidP="00ED2B55">
      <w:pPr>
        <w:jc w:val="both"/>
        <w:rPr>
          <w:rFonts w:eastAsia="SimSun"/>
          <w:lang w:eastAsia="zh-CN"/>
        </w:rPr>
      </w:pPr>
      <w:r w:rsidRPr="004F664F">
        <w:rPr>
          <w:rFonts w:eastAsia="SimSun"/>
          <w:lang w:eastAsia="zh-CN"/>
        </w:rPr>
        <w:t>Приложения:  1. ……………………………….</w:t>
      </w:r>
    </w:p>
    <w:p w:rsidR="00ED2B55" w:rsidRPr="004F664F" w:rsidRDefault="00ED2B55" w:rsidP="00ED2B55">
      <w:pPr>
        <w:jc w:val="both"/>
        <w:rPr>
          <w:rFonts w:eastAsia="SimSun"/>
          <w:lang w:eastAsia="zh-CN"/>
        </w:rPr>
      </w:pPr>
      <w:r w:rsidRPr="004F664F">
        <w:rPr>
          <w:rFonts w:eastAsia="SimSun"/>
          <w:lang w:eastAsia="zh-CN"/>
        </w:rPr>
        <w:tab/>
        <w:t xml:space="preserve">            2. ……………………………….</w:t>
      </w:r>
    </w:p>
    <w:p w:rsidR="00ED2B55" w:rsidRPr="004F664F" w:rsidRDefault="00ED2B55" w:rsidP="00ED2B55">
      <w:pPr>
        <w:jc w:val="both"/>
        <w:rPr>
          <w:rFonts w:eastAsia="SimSun"/>
          <w:lang w:eastAsia="zh-CN"/>
        </w:rPr>
      </w:pPr>
      <w:r w:rsidRPr="004F664F">
        <w:rPr>
          <w:rFonts w:eastAsia="SimSun"/>
          <w:lang w:eastAsia="zh-CN"/>
        </w:rPr>
        <w:tab/>
      </w:r>
    </w:p>
    <w:p w:rsidR="00ED2B55" w:rsidRPr="004F664F" w:rsidRDefault="00ED2B55" w:rsidP="00ED2B55">
      <w:pPr>
        <w:jc w:val="both"/>
        <w:rPr>
          <w:rFonts w:eastAsia="SimSun"/>
          <w:lang w:eastAsia="zh-CN"/>
        </w:rPr>
      </w:pPr>
      <w:r w:rsidRPr="004F664F">
        <w:rPr>
          <w:rFonts w:eastAsia="SimSun"/>
          <w:lang w:eastAsia="zh-CN"/>
        </w:rPr>
        <w:t>(</w:t>
      </w:r>
      <w:r w:rsidRPr="004F664F">
        <w:rPr>
          <w:rFonts w:eastAsia="SimSun"/>
          <w:i/>
          <w:lang w:eastAsia="zh-CN"/>
        </w:rPr>
        <w:t>описват се приложенията към Техническото предложение, ако има такива</w:t>
      </w:r>
      <w:r w:rsidRPr="004F664F">
        <w:rPr>
          <w:rFonts w:eastAsia="SimSun"/>
          <w:lang w:eastAsia="zh-CN"/>
        </w:rPr>
        <w:t>)</w:t>
      </w:r>
      <w:r w:rsidRPr="004F664F">
        <w:t xml:space="preserve"> </w:t>
      </w:r>
    </w:p>
    <w:p w:rsidR="00ED2B55" w:rsidRPr="004F664F" w:rsidRDefault="00ED2B55" w:rsidP="00ED2B55">
      <w:pPr>
        <w:pStyle w:val="ListParagraph"/>
        <w:ind w:left="0"/>
        <w:jc w:val="both"/>
        <w:rPr>
          <w:b/>
          <w:bCs/>
          <w:i/>
          <w:iCs/>
          <w:lang w:val="bg-BG"/>
        </w:rPr>
      </w:pPr>
    </w:p>
    <w:p w:rsidR="00ED2B55" w:rsidRPr="004F664F" w:rsidRDefault="00ED2B55" w:rsidP="00ED2B55">
      <w:pPr>
        <w:pStyle w:val="ListParagraph"/>
        <w:ind w:left="0"/>
        <w:jc w:val="both"/>
        <w:rPr>
          <w:b/>
          <w:bCs/>
          <w:i/>
          <w:iCs/>
          <w:lang w:val="bg-BG"/>
        </w:rPr>
      </w:pPr>
    </w:p>
    <w:p w:rsidR="00ED2B55" w:rsidRPr="004F664F" w:rsidRDefault="00ED2B55" w:rsidP="00ED2B55">
      <w:pPr>
        <w:pStyle w:val="ListParagraph"/>
        <w:ind w:left="0"/>
        <w:jc w:val="both"/>
        <w:rPr>
          <w:bCs/>
          <w:i/>
          <w:iCs/>
        </w:rPr>
      </w:pPr>
      <w:proofErr w:type="spellStart"/>
      <w:r w:rsidRPr="004F664F">
        <w:rPr>
          <w:b/>
          <w:bCs/>
          <w:i/>
          <w:iCs/>
        </w:rPr>
        <w:t>Забележка</w:t>
      </w:r>
      <w:proofErr w:type="spellEnd"/>
      <w:r w:rsidRPr="004F664F">
        <w:rPr>
          <w:b/>
          <w:bCs/>
          <w:i/>
          <w:iCs/>
        </w:rPr>
        <w:t xml:space="preserve">: </w:t>
      </w:r>
      <w:r w:rsidRPr="004F664F">
        <w:rPr>
          <w:bCs/>
          <w:i/>
          <w:iCs/>
        </w:rPr>
        <w:t xml:space="preserve">В </w:t>
      </w:r>
      <w:proofErr w:type="spellStart"/>
      <w:r w:rsidRPr="004F664F">
        <w:rPr>
          <w:bCs/>
          <w:i/>
          <w:iCs/>
        </w:rPr>
        <w:t>настоящото</w:t>
      </w:r>
      <w:proofErr w:type="spellEnd"/>
      <w:r w:rsidRPr="004F664F">
        <w:rPr>
          <w:bCs/>
          <w:i/>
          <w:iCs/>
        </w:rPr>
        <w:t xml:space="preserve"> </w:t>
      </w:r>
      <w:proofErr w:type="spellStart"/>
      <w:r w:rsidRPr="004F664F">
        <w:rPr>
          <w:bCs/>
          <w:i/>
          <w:iCs/>
        </w:rPr>
        <w:t>приложение</w:t>
      </w:r>
      <w:proofErr w:type="spellEnd"/>
      <w:r w:rsidRPr="004F664F">
        <w:rPr>
          <w:bCs/>
          <w:i/>
          <w:iCs/>
        </w:rPr>
        <w:t xml:space="preserve"> с </w:t>
      </w:r>
      <w:proofErr w:type="spellStart"/>
      <w:r w:rsidRPr="004F664F">
        <w:rPr>
          <w:bCs/>
          <w:i/>
          <w:iCs/>
        </w:rPr>
        <w:t>добавени</w:t>
      </w:r>
      <w:proofErr w:type="spellEnd"/>
      <w:r w:rsidRPr="004F664F">
        <w:rPr>
          <w:bCs/>
          <w:i/>
          <w:iCs/>
        </w:rPr>
        <w:t xml:space="preserve"> </w:t>
      </w:r>
      <w:proofErr w:type="spellStart"/>
      <w:r w:rsidRPr="004F664F">
        <w:rPr>
          <w:bCs/>
          <w:i/>
          <w:iCs/>
        </w:rPr>
        <w:t>страници</w:t>
      </w:r>
      <w:proofErr w:type="spellEnd"/>
      <w:r w:rsidRPr="004F664F">
        <w:rPr>
          <w:bCs/>
          <w:i/>
          <w:iCs/>
        </w:rPr>
        <w:t xml:space="preserve"> </w:t>
      </w:r>
      <w:proofErr w:type="spellStart"/>
      <w:r w:rsidRPr="004F664F">
        <w:rPr>
          <w:bCs/>
          <w:i/>
          <w:iCs/>
        </w:rPr>
        <w:t>участникът</w:t>
      </w:r>
      <w:proofErr w:type="spellEnd"/>
      <w:r w:rsidRPr="004F664F">
        <w:rPr>
          <w:bCs/>
          <w:i/>
          <w:iCs/>
        </w:rPr>
        <w:t xml:space="preserve"> </w:t>
      </w:r>
      <w:proofErr w:type="spellStart"/>
      <w:r w:rsidRPr="004F664F">
        <w:rPr>
          <w:bCs/>
          <w:i/>
          <w:iCs/>
        </w:rPr>
        <w:t>представя</w:t>
      </w:r>
      <w:proofErr w:type="spellEnd"/>
      <w:r w:rsidRPr="004F664F">
        <w:rPr>
          <w:bCs/>
          <w:i/>
          <w:iCs/>
        </w:rPr>
        <w:t xml:space="preserve"> </w:t>
      </w:r>
      <w:proofErr w:type="spellStart"/>
      <w:r w:rsidRPr="004F664F">
        <w:rPr>
          <w:bCs/>
          <w:i/>
          <w:iCs/>
        </w:rPr>
        <w:t>предложението</w:t>
      </w:r>
      <w:proofErr w:type="spellEnd"/>
      <w:r w:rsidRPr="004F664F">
        <w:rPr>
          <w:bCs/>
          <w:i/>
          <w:iCs/>
        </w:rPr>
        <w:t xml:space="preserve"> </w:t>
      </w:r>
      <w:proofErr w:type="spellStart"/>
      <w:r w:rsidRPr="004F664F">
        <w:rPr>
          <w:bCs/>
          <w:i/>
          <w:iCs/>
        </w:rPr>
        <w:t>си</w:t>
      </w:r>
      <w:proofErr w:type="spellEnd"/>
      <w:r w:rsidRPr="004F664F">
        <w:rPr>
          <w:bCs/>
          <w:i/>
          <w:iCs/>
        </w:rPr>
        <w:t xml:space="preserve"> </w:t>
      </w:r>
      <w:proofErr w:type="spellStart"/>
      <w:r w:rsidRPr="004F664F">
        <w:rPr>
          <w:bCs/>
          <w:i/>
          <w:iCs/>
        </w:rPr>
        <w:t>за</w:t>
      </w:r>
      <w:proofErr w:type="spellEnd"/>
      <w:r w:rsidRPr="004F664F">
        <w:rPr>
          <w:bCs/>
          <w:i/>
          <w:iCs/>
        </w:rPr>
        <w:t xml:space="preserve"> </w:t>
      </w:r>
      <w:proofErr w:type="spellStart"/>
      <w:r w:rsidRPr="004F664F">
        <w:rPr>
          <w:bCs/>
          <w:i/>
          <w:iCs/>
        </w:rPr>
        <w:t>изпълнение</w:t>
      </w:r>
      <w:proofErr w:type="spellEnd"/>
      <w:r w:rsidRPr="004F664F">
        <w:rPr>
          <w:bCs/>
          <w:i/>
          <w:iCs/>
        </w:rPr>
        <w:t xml:space="preserve"> </w:t>
      </w:r>
      <w:proofErr w:type="spellStart"/>
      <w:r w:rsidRPr="004F664F">
        <w:rPr>
          <w:bCs/>
          <w:i/>
          <w:iCs/>
        </w:rPr>
        <w:t>на</w:t>
      </w:r>
      <w:proofErr w:type="spellEnd"/>
      <w:r w:rsidRPr="004F664F">
        <w:rPr>
          <w:bCs/>
          <w:i/>
          <w:iCs/>
        </w:rPr>
        <w:t xml:space="preserve"> </w:t>
      </w:r>
      <w:proofErr w:type="spellStart"/>
      <w:r w:rsidRPr="004F664F">
        <w:rPr>
          <w:bCs/>
          <w:i/>
          <w:iCs/>
        </w:rPr>
        <w:t>поръчката</w:t>
      </w:r>
      <w:proofErr w:type="spellEnd"/>
      <w:r w:rsidRPr="004F664F">
        <w:rPr>
          <w:bCs/>
          <w:i/>
          <w:iCs/>
        </w:rPr>
        <w:t xml:space="preserve">, </w:t>
      </w:r>
      <w:proofErr w:type="spellStart"/>
      <w:r w:rsidRPr="004F664F">
        <w:rPr>
          <w:bCs/>
          <w:i/>
          <w:iCs/>
        </w:rPr>
        <w:t>като</w:t>
      </w:r>
      <w:proofErr w:type="spellEnd"/>
      <w:r w:rsidRPr="004F664F">
        <w:rPr>
          <w:bCs/>
          <w:i/>
          <w:iCs/>
        </w:rPr>
        <w:t xml:space="preserve"> </w:t>
      </w:r>
      <w:proofErr w:type="spellStart"/>
      <w:r w:rsidRPr="004F664F">
        <w:rPr>
          <w:bCs/>
          <w:i/>
          <w:iCs/>
        </w:rPr>
        <w:t>посочените</w:t>
      </w:r>
      <w:proofErr w:type="spellEnd"/>
      <w:r w:rsidRPr="004F664F">
        <w:rPr>
          <w:bCs/>
          <w:i/>
          <w:iCs/>
        </w:rPr>
        <w:t xml:space="preserve"> </w:t>
      </w:r>
      <w:proofErr w:type="spellStart"/>
      <w:r w:rsidRPr="004F664F">
        <w:rPr>
          <w:bCs/>
          <w:i/>
          <w:iCs/>
        </w:rPr>
        <w:t>реквизити</w:t>
      </w:r>
      <w:proofErr w:type="spellEnd"/>
      <w:r w:rsidRPr="004F664F">
        <w:rPr>
          <w:bCs/>
          <w:i/>
          <w:iCs/>
        </w:rPr>
        <w:t xml:space="preserve"> </w:t>
      </w:r>
      <w:proofErr w:type="spellStart"/>
      <w:r w:rsidRPr="004F664F">
        <w:rPr>
          <w:b/>
          <w:bCs/>
          <w:i/>
          <w:iCs/>
        </w:rPr>
        <w:t>са</w:t>
      </w:r>
      <w:proofErr w:type="spellEnd"/>
      <w:r w:rsidRPr="004F664F">
        <w:rPr>
          <w:b/>
          <w:bCs/>
          <w:i/>
          <w:iCs/>
        </w:rPr>
        <w:t xml:space="preserve"> </w:t>
      </w:r>
      <w:proofErr w:type="spellStart"/>
      <w:r w:rsidRPr="004F664F">
        <w:rPr>
          <w:b/>
          <w:bCs/>
          <w:i/>
          <w:iCs/>
        </w:rPr>
        <w:t>задължителни</w:t>
      </w:r>
      <w:proofErr w:type="spellEnd"/>
      <w:r w:rsidRPr="004F664F">
        <w:rPr>
          <w:b/>
          <w:bCs/>
          <w:i/>
          <w:iCs/>
        </w:rPr>
        <w:t xml:space="preserve">, </w:t>
      </w:r>
      <w:proofErr w:type="spellStart"/>
      <w:r w:rsidRPr="004F664F">
        <w:rPr>
          <w:b/>
          <w:bCs/>
          <w:i/>
          <w:iCs/>
        </w:rPr>
        <w:t>но</w:t>
      </w:r>
      <w:proofErr w:type="spellEnd"/>
      <w:r w:rsidRPr="004F664F">
        <w:rPr>
          <w:b/>
          <w:bCs/>
          <w:i/>
          <w:iCs/>
        </w:rPr>
        <w:t xml:space="preserve"> </w:t>
      </w:r>
      <w:proofErr w:type="spellStart"/>
      <w:r w:rsidRPr="004F664F">
        <w:rPr>
          <w:b/>
          <w:bCs/>
          <w:i/>
          <w:iCs/>
        </w:rPr>
        <w:t>не</w:t>
      </w:r>
      <w:proofErr w:type="spellEnd"/>
      <w:r w:rsidRPr="004F664F">
        <w:rPr>
          <w:b/>
          <w:bCs/>
          <w:i/>
          <w:iCs/>
        </w:rPr>
        <w:t xml:space="preserve"> </w:t>
      </w:r>
      <w:proofErr w:type="spellStart"/>
      <w:r w:rsidRPr="004F664F">
        <w:rPr>
          <w:b/>
          <w:bCs/>
          <w:i/>
          <w:iCs/>
        </w:rPr>
        <w:t>ограничителни</w:t>
      </w:r>
      <w:proofErr w:type="spellEnd"/>
      <w:r w:rsidRPr="004F664F">
        <w:rPr>
          <w:bCs/>
          <w:i/>
          <w:iCs/>
        </w:rPr>
        <w:t>.</w:t>
      </w:r>
    </w:p>
    <w:p w:rsidR="00ED2B55" w:rsidRPr="004F664F" w:rsidRDefault="00ED2B55" w:rsidP="00ED2B55"/>
    <w:p w:rsidR="00ED2B55" w:rsidRPr="004F664F" w:rsidRDefault="00ED2B55" w:rsidP="00ED2B55"/>
    <w:p w:rsidR="00ED2B55" w:rsidRPr="004F664F" w:rsidRDefault="00ED2B55" w:rsidP="00ED2B55"/>
    <w:p w:rsidR="00ED2B55" w:rsidRPr="004F664F" w:rsidRDefault="00ED2B55" w:rsidP="00ED2B55"/>
    <w:p w:rsidR="00ED2B55" w:rsidRDefault="00ED2B55" w:rsidP="00ED2B55"/>
    <w:p w:rsidR="00ED2B55" w:rsidRDefault="00ED2B55" w:rsidP="00ED2B55"/>
    <w:p w:rsidR="00ED2B55" w:rsidRPr="004F664F" w:rsidRDefault="00ED2B55" w:rsidP="00ED2B55">
      <w:r w:rsidRPr="004F664F">
        <w:t>Дата ..................... 201</w:t>
      </w:r>
      <w:r>
        <w:t>9</w:t>
      </w:r>
      <w:r w:rsidRPr="004F664F">
        <w:t xml:space="preserve"> г. </w:t>
      </w:r>
      <w:r w:rsidRPr="004F664F">
        <w:tab/>
      </w:r>
      <w:r w:rsidRPr="004F664F">
        <w:tab/>
      </w:r>
      <w:r w:rsidRPr="004F664F">
        <w:tab/>
        <w:t>ПОДПИС И ПЕЧАТ: ......................</w:t>
      </w:r>
    </w:p>
    <w:p w:rsidR="00ED2B55" w:rsidRPr="004F664F" w:rsidRDefault="00ED2B55" w:rsidP="00ED2B55">
      <w:pPr>
        <w:ind w:left="6480"/>
        <w:jc w:val="center"/>
        <w:rPr>
          <w:b/>
          <w:i/>
        </w:rPr>
      </w:pPr>
    </w:p>
    <w:p w:rsidR="00ED2B55" w:rsidRPr="004F664F" w:rsidRDefault="00ED2B55" w:rsidP="00ED2B55">
      <w:pPr>
        <w:ind w:left="6480"/>
        <w:jc w:val="center"/>
        <w:rPr>
          <w:b/>
          <w:i/>
        </w:rPr>
      </w:pPr>
    </w:p>
    <w:p w:rsidR="00ED2B55" w:rsidRPr="004F664F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ED2B55" w:rsidRDefault="00ED2B55" w:rsidP="00ED2B55">
      <w:pPr>
        <w:ind w:left="6480"/>
        <w:jc w:val="center"/>
        <w:rPr>
          <w:b/>
          <w:i/>
        </w:rPr>
      </w:pPr>
    </w:p>
    <w:p w:rsidR="003A7713" w:rsidRDefault="003A7713"/>
    <w:sectPr w:rsidR="003A7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3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4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ChapterTitle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SectionTitle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786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B55"/>
    <w:rsid w:val="000101A7"/>
    <w:rsid w:val="0024110D"/>
    <w:rsid w:val="003A7713"/>
    <w:rsid w:val="004777B8"/>
    <w:rsid w:val="006E48F1"/>
    <w:rsid w:val="009335C9"/>
    <w:rsid w:val="00A32694"/>
    <w:rsid w:val="00B72222"/>
    <w:rsid w:val="00C66EA2"/>
    <w:rsid w:val="00ED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2F94BD-B01D-4177-B682-DF66BCBA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2B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Char Char6 Char Char"/>
    <w:basedOn w:val="Normal"/>
    <w:rsid w:val="00ED2B55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99"/>
    <w:qFormat/>
    <w:rsid w:val="00ED2B55"/>
    <w:pPr>
      <w:ind w:left="720"/>
      <w:contextualSpacing/>
    </w:pPr>
    <w:rPr>
      <w:lang w:val="en-GB"/>
    </w:rPr>
  </w:style>
  <w:style w:type="paragraph" w:styleId="BodyText">
    <w:name w:val="Body Text"/>
    <w:basedOn w:val="Normal"/>
    <w:link w:val="BodyTextChar"/>
    <w:rsid w:val="00ED2B55"/>
    <w:pPr>
      <w:jc w:val="both"/>
    </w:pPr>
  </w:style>
  <w:style w:type="character" w:customStyle="1" w:styleId="BodyTextChar">
    <w:name w:val="Body Text Char"/>
    <w:basedOn w:val="DefaultParagraphFont"/>
    <w:link w:val="BodyText"/>
    <w:rsid w:val="00ED2B55"/>
    <w:rPr>
      <w:rFonts w:ascii="Times New Roman" w:eastAsia="Times New Roman" w:hAnsi="Times New Roman" w:cs="Times New Roman"/>
      <w:sz w:val="24"/>
      <w:szCs w:val="24"/>
      <w:lang w:val="bg-BG"/>
    </w:rPr>
  </w:style>
  <w:style w:type="paragraph" w:customStyle="1" w:styleId="NumPar3">
    <w:name w:val="NumPar 3"/>
    <w:basedOn w:val="Normal"/>
    <w:next w:val="Normal"/>
    <w:rsid w:val="00ED2B55"/>
    <w:pPr>
      <w:numPr>
        <w:numId w:val="1"/>
      </w:numPr>
      <w:spacing w:before="120" w:after="120"/>
      <w:jc w:val="both"/>
    </w:pPr>
    <w:rPr>
      <w:rFonts w:eastAsia="Calibri"/>
      <w:szCs w:val="22"/>
      <w:lang w:eastAsia="bg-BG"/>
    </w:rPr>
  </w:style>
  <w:style w:type="paragraph" w:customStyle="1" w:styleId="NumPar4">
    <w:name w:val="NumPar 4"/>
    <w:basedOn w:val="Normal"/>
    <w:next w:val="Normal"/>
    <w:rsid w:val="00ED2B55"/>
    <w:pPr>
      <w:numPr>
        <w:ilvl w:val="1"/>
        <w:numId w:val="1"/>
      </w:numPr>
      <w:spacing w:before="120" w:after="120"/>
      <w:jc w:val="both"/>
    </w:pPr>
    <w:rPr>
      <w:rFonts w:eastAsia="Calibri"/>
      <w:szCs w:val="22"/>
      <w:lang w:eastAsia="bg-BG"/>
    </w:rPr>
  </w:style>
  <w:style w:type="paragraph" w:customStyle="1" w:styleId="ChapterTitle">
    <w:name w:val="ChapterTitle"/>
    <w:basedOn w:val="Normal"/>
    <w:next w:val="Normal"/>
    <w:rsid w:val="00ED2B55"/>
    <w:pPr>
      <w:keepNext/>
      <w:numPr>
        <w:ilvl w:val="2"/>
        <w:numId w:val="1"/>
      </w:numPr>
      <w:tabs>
        <w:tab w:val="clear" w:pos="850"/>
      </w:tabs>
      <w:spacing w:before="120" w:after="360"/>
      <w:ind w:left="0" w:firstLine="0"/>
      <w:jc w:val="center"/>
    </w:pPr>
    <w:rPr>
      <w:rFonts w:eastAsia="Calibri"/>
      <w:b/>
      <w:sz w:val="32"/>
      <w:szCs w:val="22"/>
      <w:lang w:eastAsia="bg-BG"/>
    </w:rPr>
  </w:style>
  <w:style w:type="paragraph" w:customStyle="1" w:styleId="SectionTitle">
    <w:name w:val="SectionTitle"/>
    <w:basedOn w:val="Normal"/>
    <w:next w:val="Heading1"/>
    <w:rsid w:val="00ED2B55"/>
    <w:pPr>
      <w:keepNext/>
      <w:numPr>
        <w:ilvl w:val="3"/>
        <w:numId w:val="1"/>
      </w:numPr>
      <w:tabs>
        <w:tab w:val="clear" w:pos="850"/>
      </w:tabs>
      <w:spacing w:before="120" w:after="360"/>
      <w:ind w:left="0" w:firstLine="0"/>
      <w:jc w:val="center"/>
    </w:pPr>
    <w:rPr>
      <w:rFonts w:eastAsia="Calibri"/>
      <w:b/>
      <w:smallCaps/>
      <w:sz w:val="28"/>
      <w:szCs w:val="22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ED2B5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6E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EA2"/>
    <w:rPr>
      <w:rFonts w:ascii="Segoe UI" w:eastAsia="Times New Roman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8</cp:revision>
  <cp:lastPrinted>2019-05-10T06:37:00Z</cp:lastPrinted>
  <dcterms:created xsi:type="dcterms:W3CDTF">2019-03-12T13:36:00Z</dcterms:created>
  <dcterms:modified xsi:type="dcterms:W3CDTF">2019-06-06T12:49:00Z</dcterms:modified>
</cp:coreProperties>
</file>