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877" w:rsidRDefault="00393877" w:rsidP="003938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3877" w:rsidRDefault="00393877" w:rsidP="003938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3877" w:rsidRDefault="00393877" w:rsidP="003938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3877" w:rsidRPr="004A19C7" w:rsidRDefault="00393877" w:rsidP="003938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9C7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393877" w:rsidRPr="004A19C7" w:rsidRDefault="00393877" w:rsidP="003938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9C7">
        <w:rPr>
          <w:rFonts w:ascii="Times New Roman" w:hAnsi="Times New Roman" w:cs="Times New Roman"/>
          <w:b/>
          <w:sz w:val="24"/>
          <w:szCs w:val="24"/>
        </w:rPr>
        <w:t xml:space="preserve">по чл. 22б, ал. 2, т. </w:t>
      </w:r>
      <w:r w:rsidR="00803B09">
        <w:rPr>
          <w:rFonts w:ascii="Times New Roman" w:hAnsi="Times New Roman" w:cs="Times New Roman"/>
          <w:b/>
          <w:sz w:val="24"/>
          <w:szCs w:val="24"/>
          <w:lang w:val="en-US"/>
        </w:rPr>
        <w:t>15</w:t>
      </w:r>
      <w:r w:rsidR="004A19C7">
        <w:rPr>
          <w:rFonts w:ascii="Times New Roman" w:hAnsi="Times New Roman" w:cs="Times New Roman"/>
          <w:b/>
          <w:sz w:val="24"/>
          <w:szCs w:val="24"/>
        </w:rPr>
        <w:t xml:space="preserve"> от ЗОП</w:t>
      </w:r>
    </w:p>
    <w:p w:rsidR="00393877" w:rsidRPr="004A19C7" w:rsidRDefault="00803B09" w:rsidP="003938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  <w:lang w:val="x-none"/>
        </w:rPr>
        <w:t>датата и основанието за приключване или за прекратяване на договорите</w:t>
      </w:r>
    </w:p>
    <w:p w:rsidR="00393877" w:rsidRDefault="00393877">
      <w:pPr>
        <w:rPr>
          <w:rFonts w:ascii="Times New Roman" w:hAnsi="Times New Roman" w:cs="Times New Roman"/>
          <w:bCs/>
          <w:spacing w:val="1"/>
          <w:sz w:val="24"/>
          <w:szCs w:val="24"/>
          <w:lang w:val="en-US"/>
        </w:rPr>
      </w:pPr>
      <w:r w:rsidRPr="004A19C7">
        <w:rPr>
          <w:rFonts w:ascii="Times New Roman" w:hAnsi="Times New Roman" w:cs="Times New Roman"/>
          <w:bCs/>
          <w:spacing w:val="1"/>
          <w:sz w:val="24"/>
          <w:szCs w:val="24"/>
        </w:rPr>
        <w:t xml:space="preserve">Обществена поръчка с предмет: </w:t>
      </w:r>
    </w:p>
    <w:p w:rsidR="00737AFD" w:rsidRPr="00672EBD" w:rsidRDefault="00737AFD" w:rsidP="00737AFD">
      <w:pPr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672EBD">
        <w:rPr>
          <w:rFonts w:ascii="Times New Roman" w:hAnsi="Times New Roman" w:cs="Times New Roman"/>
          <w:b/>
          <w:bCs/>
          <w:spacing w:val="1"/>
          <w:sz w:val="24"/>
          <w:szCs w:val="24"/>
        </w:rPr>
        <w:t>„Текущ ремонт на работни и санитарни помещения, стълбищна клетка, фасадна облицовка и аварийно стълбище в сградата на РЗОК – Добрич”</w:t>
      </w:r>
    </w:p>
    <w:tbl>
      <w:tblPr>
        <w:tblStyle w:val="TableGrid"/>
        <w:tblW w:w="14425" w:type="dxa"/>
        <w:tblLayout w:type="fixed"/>
        <w:tblLook w:val="04A0" w:firstRow="1" w:lastRow="0" w:firstColumn="1" w:lastColumn="0" w:noHBand="0" w:noVBand="1"/>
      </w:tblPr>
      <w:tblGrid>
        <w:gridCol w:w="2376"/>
        <w:gridCol w:w="3686"/>
        <w:gridCol w:w="2693"/>
        <w:gridCol w:w="2977"/>
        <w:gridCol w:w="2693"/>
      </w:tblGrid>
      <w:tr w:rsidR="00DA5BFD" w:rsidTr="00DA5BFD">
        <w:tc>
          <w:tcPr>
            <w:tcW w:w="2376" w:type="dxa"/>
          </w:tcPr>
          <w:p w:rsidR="00DA5BFD" w:rsidRPr="000F2978" w:rsidRDefault="00DA5BFD" w:rsidP="00325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и предмет на договора </w:t>
            </w:r>
          </w:p>
        </w:tc>
        <w:tc>
          <w:tcPr>
            <w:tcW w:w="3686" w:type="dxa"/>
          </w:tcPr>
          <w:p w:rsidR="00DA5BFD" w:rsidRDefault="00DA5BFD" w:rsidP="000F2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Изпълнител на договора</w:t>
            </w:r>
          </w:p>
        </w:tc>
        <w:tc>
          <w:tcPr>
            <w:tcW w:w="2693" w:type="dxa"/>
          </w:tcPr>
          <w:p w:rsidR="00DA5BFD" w:rsidRDefault="00DA5BFD" w:rsidP="000F2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 на договора</w:t>
            </w:r>
          </w:p>
        </w:tc>
        <w:tc>
          <w:tcPr>
            <w:tcW w:w="2977" w:type="dxa"/>
          </w:tcPr>
          <w:p w:rsidR="00DA5BFD" w:rsidRPr="00B61874" w:rsidRDefault="00DA5BFD" w:rsidP="00DA5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на приключване на договора</w:t>
            </w:r>
          </w:p>
        </w:tc>
        <w:tc>
          <w:tcPr>
            <w:tcW w:w="2693" w:type="dxa"/>
          </w:tcPr>
          <w:p w:rsidR="00DA5BFD" w:rsidRPr="00B61874" w:rsidRDefault="00DA5BFD" w:rsidP="00DA5B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за приключване на договора</w:t>
            </w:r>
          </w:p>
        </w:tc>
      </w:tr>
      <w:tr w:rsidR="00737AFD" w:rsidTr="00DA5BFD">
        <w:tc>
          <w:tcPr>
            <w:tcW w:w="2376" w:type="dxa"/>
          </w:tcPr>
          <w:p w:rsidR="00737AFD" w:rsidRDefault="00737AFD" w:rsidP="00933196">
            <w:pPr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№ 08/ОП-7 от 18.11.2014 г.</w:t>
            </w:r>
          </w:p>
          <w:p w:rsidR="00737AFD" w:rsidRPr="00283898" w:rsidRDefault="00737AFD" w:rsidP="00933196">
            <w:pPr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283898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„Текущ ремонт на работни и санитарни помещения, стълбищна клетка, фасадна облицовка и аварийно стълбище в сградата на РЗОК – Добрич”</w:t>
            </w:r>
          </w:p>
        </w:tc>
        <w:tc>
          <w:tcPr>
            <w:tcW w:w="3686" w:type="dxa"/>
          </w:tcPr>
          <w:p w:rsidR="00737AFD" w:rsidRDefault="00737AFD" w:rsidP="00933196">
            <w:pPr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283898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"Прогрес 99" ООД</w:t>
            </w:r>
          </w:p>
        </w:tc>
        <w:tc>
          <w:tcPr>
            <w:tcW w:w="2693" w:type="dxa"/>
          </w:tcPr>
          <w:p w:rsidR="00737AFD" w:rsidRPr="00B61874" w:rsidRDefault="00737AFD">
            <w:pPr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приключил</w:t>
            </w:r>
          </w:p>
        </w:tc>
        <w:tc>
          <w:tcPr>
            <w:tcW w:w="2977" w:type="dxa"/>
          </w:tcPr>
          <w:p w:rsidR="00737AFD" w:rsidRPr="00B61874" w:rsidRDefault="008C424B">
            <w:pPr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06.12.2014</w:t>
            </w:r>
          </w:p>
        </w:tc>
        <w:tc>
          <w:tcPr>
            <w:tcW w:w="2693" w:type="dxa"/>
          </w:tcPr>
          <w:p w:rsidR="00737AFD" w:rsidRPr="00B61874" w:rsidRDefault="008C424B">
            <w:pPr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ч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л. 10 от договора</w:t>
            </w:r>
          </w:p>
        </w:tc>
      </w:tr>
    </w:tbl>
    <w:p w:rsidR="00393877" w:rsidRPr="00393877" w:rsidRDefault="00393877">
      <w:pPr>
        <w:rPr>
          <w:b/>
        </w:rPr>
      </w:pPr>
    </w:p>
    <w:sectPr w:rsidR="00393877" w:rsidRPr="00393877" w:rsidSect="004A19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77"/>
    <w:rsid w:val="000F2978"/>
    <w:rsid w:val="00202685"/>
    <w:rsid w:val="0032526D"/>
    <w:rsid w:val="00393877"/>
    <w:rsid w:val="00401A91"/>
    <w:rsid w:val="00407C27"/>
    <w:rsid w:val="004105F0"/>
    <w:rsid w:val="004A19C7"/>
    <w:rsid w:val="00675027"/>
    <w:rsid w:val="00737AFD"/>
    <w:rsid w:val="00803B09"/>
    <w:rsid w:val="00822BC0"/>
    <w:rsid w:val="00862197"/>
    <w:rsid w:val="008C424B"/>
    <w:rsid w:val="008E4F16"/>
    <w:rsid w:val="00B61874"/>
    <w:rsid w:val="00DA5BFD"/>
    <w:rsid w:val="00DB04B9"/>
    <w:rsid w:val="00F8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3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3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Кристиян Славов Велинов</dc:creator>
  <cp:lastModifiedBy>zamdirector</cp:lastModifiedBy>
  <cp:revision>3</cp:revision>
  <cp:lastPrinted>2014-10-14T16:23:00Z</cp:lastPrinted>
  <dcterms:created xsi:type="dcterms:W3CDTF">2014-12-30T13:30:00Z</dcterms:created>
  <dcterms:modified xsi:type="dcterms:W3CDTF">2014-12-30T13:44:00Z</dcterms:modified>
</cp:coreProperties>
</file>