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8B" w:rsidRDefault="009E5F8B" w:rsidP="0030357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30357A" w:rsidRPr="00FB6587" w:rsidRDefault="00C724BE" w:rsidP="0030357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30357A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30357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ендоскопска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интервенционална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 на трункус целиакус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ултразвуково фрагментиране на уринарни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 нефростомия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 (ултразвуков контрол) лазерна простатектомия(60.21)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 Фатери и перипапиларно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кодирай също друга анастомоза,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лезии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аспирация на огнищна лезия на черен дроб – аспирация; лаваж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локално лечение – аблативни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локорегионално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Евакуация на чернодробна лезия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холецистотомия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жлъчен проток или сфинктер на Oddi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 и папилотомия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назо-билиарна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стент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жлъчна ендоскопия през съществуващ Т-дрен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дилатация на стриктура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експлорация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 трансхепатален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панкреасен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лезия или тъкан на панкреасен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канюла, или стент в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назо-панкреасна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протока на Wirsung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камъни от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мезентериум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ехографски контрол – субфренични, субхепатални, интраабдоминални колекции; локално лечение на панкреасни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и/или перипанкреасни  изливи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КАТ скениране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ОТ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51AC2" w:rsidRDefault="00A51AC2" w:rsidP="00A51AC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A51AC2" w:rsidRDefault="00A51AC2" w:rsidP="00A51AC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A51AC2" w:rsidRDefault="00A51AC2" w:rsidP="00A51AC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A51AC2" w:rsidRDefault="00A51AC2" w:rsidP="00A51AC2"/>
          <w:p w:rsidR="00A51AC2" w:rsidRDefault="00A51AC2" w:rsidP="00A51AC2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интервенционална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 xml:space="preserve">Включва задължително извършване на целия </w:t>
      </w:r>
      <w:r w:rsidRPr="009D3B83">
        <w:rPr>
          <w:rFonts w:ascii="Arial" w:eastAsia="Times New Roman" w:hAnsi="Arial" w:cs="Arial"/>
          <w:szCs w:val="20"/>
        </w:rPr>
        <w:lastRenderedPageBreak/>
        <w:t>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3F311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3F3116" w:rsidRPr="003F3116" w:rsidRDefault="003F3116" w:rsidP="003F311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C724BE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565BC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565BC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565BC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r w:rsidRPr="00C724BE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30357A" w:rsidRDefault="00C724BE" w:rsidP="0030357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детска гастроентерология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F565BC" w:rsidRDefault="00C724BE" w:rsidP="00F565BC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565BC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BC" w:rsidRPr="00C724BE" w:rsidRDefault="00F565BC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Структура по образна диагностика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>лекар със специалност по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заболявания на хепатобилиарната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lastRenderedPageBreak/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2E3AA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lastRenderedPageBreak/>
        <w:t xml:space="preserve">При </w:t>
      </w:r>
      <w:r w:rsidRPr="002E3AAE">
        <w:rPr>
          <w:rFonts w:ascii="Arial" w:eastAsia="Times New Roman" w:hAnsi="Arial" w:cs="Times New Roman"/>
          <w:snapToGrid w:val="0"/>
          <w:szCs w:val="20"/>
        </w:rPr>
        <w:t xml:space="preserve">индикации, неповлияване или възникнали усложнения се обсъжда </w:t>
      </w:r>
      <w:r w:rsidRPr="002E3AA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2E3AAE">
        <w:rPr>
          <w:rFonts w:ascii="Arial" w:eastAsia="Times New Roman" w:hAnsi="Arial" w:cs="Times New Roman"/>
          <w:snapToGrid w:val="0"/>
          <w:szCs w:val="20"/>
        </w:rPr>
        <w:t>.</w:t>
      </w:r>
    </w:p>
    <w:p w:rsidR="00501527" w:rsidRDefault="00501527" w:rsidP="002E3AA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E3AAE" w:rsidRPr="00E3123E" w:rsidRDefault="002E3AAE" w:rsidP="002E3AA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E3AAE">
        <w:rPr>
          <w:rFonts w:ascii="Arial" w:eastAsia="Calibri" w:hAnsi="Arial" w:cs="Arial"/>
          <w:b/>
        </w:rPr>
        <w:t xml:space="preserve">Здравни грижи, </w:t>
      </w:r>
      <w:r w:rsidRPr="00E3123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3123E" w:rsidRPr="00E3123E">
        <w:rPr>
          <w:rFonts w:ascii="Arial" w:eastAsia="Calibri" w:hAnsi="Arial" w:cs="Arial"/>
        </w:rPr>
        <w:t>по назначение или самостоятелно</w:t>
      </w:r>
      <w:r w:rsidRPr="00E3123E">
        <w:rPr>
          <w:rFonts w:ascii="Arial" w:eastAsia="Calibri" w:hAnsi="Arial" w:cs="Arial"/>
          <w:lang w:val="x-none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2E3AAE">
        <w:rPr>
          <w:rFonts w:ascii="Arial" w:eastAsia="Times New Roman" w:hAnsi="Arial" w:cs="Times New Roman"/>
          <w:b/>
          <w:szCs w:val="20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2E3AAE">
        <w:rPr>
          <w:rFonts w:ascii="Arial" w:eastAsia="Times New Roman" w:hAnsi="Arial" w:cs="Times New Roman"/>
          <w:szCs w:val="20"/>
        </w:rPr>
        <w:t>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лечение на усложненията</w:t>
      </w:r>
      <w:r w:rsidRPr="00C724BE">
        <w:rPr>
          <w:rFonts w:ascii="Arial" w:eastAsia="Times New Roman" w:hAnsi="Arial" w:cs="Times New Roman"/>
          <w:szCs w:val="20"/>
        </w:rPr>
        <w:t xml:space="preserve">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545FF" w:rsidRPr="004545FF" w:rsidRDefault="004545FF" w:rsidP="004545F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4545FF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3123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B6F28"/>
    <w:rsid w:val="002E3AAE"/>
    <w:rsid w:val="0030357A"/>
    <w:rsid w:val="003F3116"/>
    <w:rsid w:val="00430650"/>
    <w:rsid w:val="004545FF"/>
    <w:rsid w:val="00501527"/>
    <w:rsid w:val="005E4311"/>
    <w:rsid w:val="007379DA"/>
    <w:rsid w:val="007770AA"/>
    <w:rsid w:val="00881599"/>
    <w:rsid w:val="0098261C"/>
    <w:rsid w:val="009D3CED"/>
    <w:rsid w:val="009E5F8B"/>
    <w:rsid w:val="00A00AC0"/>
    <w:rsid w:val="00A51AC2"/>
    <w:rsid w:val="00A6025A"/>
    <w:rsid w:val="00A74EBD"/>
    <w:rsid w:val="00AB1AB8"/>
    <w:rsid w:val="00B0367A"/>
    <w:rsid w:val="00B56C1D"/>
    <w:rsid w:val="00C724BE"/>
    <w:rsid w:val="00C9268C"/>
    <w:rsid w:val="00D9783D"/>
    <w:rsid w:val="00DF316B"/>
    <w:rsid w:val="00E3123E"/>
    <w:rsid w:val="00E71BB3"/>
    <w:rsid w:val="00ED3011"/>
    <w:rsid w:val="00F565B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6925</Words>
  <Characters>39473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16</cp:revision>
  <dcterms:created xsi:type="dcterms:W3CDTF">2019-05-17T08:03:00Z</dcterms:created>
  <dcterms:modified xsi:type="dcterms:W3CDTF">2020-09-08T07:02:00Z</dcterms:modified>
</cp:coreProperties>
</file>