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D51" w:rsidRPr="00AD0D51" w:rsidRDefault="00AD0D51" w:rsidP="00AD0D51">
      <w:pPr>
        <w:keepNext/>
        <w:keepLines/>
        <w:spacing w:after="0" w:line="240" w:lineRule="auto"/>
        <w:jc w:val="center"/>
        <w:rPr>
          <w:rFonts w:ascii="Arial" w:eastAsia="Times New Roman" w:hAnsi="Arial" w:cs="Times New Roman"/>
          <w:b/>
          <w:caps/>
          <w:noProof/>
          <w:spacing w:val="20"/>
          <w:sz w:val="28"/>
          <w:szCs w:val="20"/>
        </w:rPr>
      </w:pPr>
      <w:r w:rsidRPr="00AD0D51">
        <w:rPr>
          <w:rFonts w:ascii="Arial" w:eastAsia="Times New Roman" w:hAnsi="Arial" w:cs="Times New Roman"/>
          <w:b/>
          <w:caps/>
          <w:snapToGrid w:val="0"/>
          <w:spacing w:val="20"/>
          <w:sz w:val="28"/>
          <w:szCs w:val="20"/>
          <w:lang w:val="bg-BG"/>
        </w:rPr>
        <w:t>КП №</w:t>
      </w:r>
      <w:r w:rsidRPr="00AD0D51">
        <w:rPr>
          <w:rFonts w:ascii="Arial" w:eastAsia="Times New Roman" w:hAnsi="Arial" w:cs="Times New Roman"/>
          <w:b/>
          <w:caps/>
          <w:snapToGrid w:val="0"/>
          <w:spacing w:val="20"/>
          <w:sz w:val="28"/>
          <w:szCs w:val="20"/>
          <w:lang w:val="ru-RU"/>
        </w:rPr>
        <w:t xml:space="preserve"> </w:t>
      </w:r>
      <w:r w:rsidRPr="00AD0D51">
        <w:rPr>
          <w:rFonts w:ascii="Arial" w:eastAsia="Times New Roman" w:hAnsi="Arial" w:cs="Times New Roman"/>
          <w:b/>
          <w:caps/>
          <w:noProof/>
          <w:spacing w:val="20"/>
          <w:sz w:val="28"/>
          <w:szCs w:val="20"/>
          <w:lang w:val="ru-RU"/>
        </w:rPr>
        <w:t xml:space="preserve">99 ДИАГНОСТИКА И ЛЕЧЕНИЕ НА Инфекциозни и паразитни заболявания, предавани чрез ухапване от членестоногИ </w:t>
      </w:r>
    </w:p>
    <w:p w:rsidR="00AD0D51" w:rsidRPr="00AD0D51" w:rsidRDefault="00AD0D51" w:rsidP="00AD0D51">
      <w:pPr>
        <w:keepNext/>
        <w:keepLines/>
        <w:spacing w:after="0" w:line="240" w:lineRule="auto"/>
        <w:jc w:val="center"/>
        <w:rPr>
          <w:rFonts w:ascii="Arial" w:eastAsia="Times New Roman" w:hAnsi="Arial" w:cs="Times New Roman"/>
          <w:b/>
          <w:bCs/>
          <w:caps/>
          <w:spacing w:val="20"/>
          <w:sz w:val="28"/>
          <w:szCs w:val="20"/>
        </w:rPr>
      </w:pPr>
    </w:p>
    <w:p w:rsidR="00AD0D51" w:rsidRPr="00AD0D51" w:rsidRDefault="00AD0D51" w:rsidP="00AD0D51">
      <w:pPr>
        <w:keepNext/>
        <w:keepLines/>
        <w:spacing w:after="0" w:line="240" w:lineRule="auto"/>
        <w:jc w:val="center"/>
        <w:rPr>
          <w:rFonts w:ascii="Arial" w:eastAsia="Times New Roman" w:hAnsi="Arial" w:cs="Times New Roman"/>
          <w:sz w:val="28"/>
          <w:szCs w:val="24"/>
          <w:lang w:val="bg-BG"/>
        </w:rPr>
      </w:pPr>
      <w:r w:rsidRPr="00AD0D51">
        <w:rPr>
          <w:rFonts w:ascii="Arial" w:eastAsia="Times New Roman" w:hAnsi="Arial" w:cs="Times New Roman"/>
          <w:sz w:val="28"/>
          <w:szCs w:val="24"/>
          <w:lang w:val="bg-BG"/>
        </w:rPr>
        <w:t xml:space="preserve">Минимален болничен престой - </w:t>
      </w:r>
      <w:r w:rsidRPr="00AD0D51">
        <w:rPr>
          <w:rFonts w:ascii="Arial" w:eastAsia="Times New Roman" w:hAnsi="Arial" w:cs="Times New Roman"/>
          <w:sz w:val="28"/>
          <w:szCs w:val="24"/>
          <w:lang w:val="ru-RU"/>
        </w:rPr>
        <w:t>5</w:t>
      </w:r>
      <w:r w:rsidRPr="00AD0D51">
        <w:rPr>
          <w:rFonts w:ascii="Arial" w:eastAsia="Times New Roman" w:hAnsi="Arial" w:cs="Times New Roman"/>
          <w:sz w:val="28"/>
          <w:szCs w:val="24"/>
          <w:lang w:val="bg-BG"/>
        </w:rPr>
        <w:t xml:space="preserve"> дни</w:t>
      </w:r>
    </w:p>
    <w:p w:rsidR="00AD0D51" w:rsidRPr="00AD0D51" w:rsidRDefault="00AD0D51" w:rsidP="00AD0D51">
      <w:pPr>
        <w:keepNext/>
        <w:keepLines/>
        <w:spacing w:after="0" w:line="240" w:lineRule="auto"/>
        <w:jc w:val="center"/>
        <w:rPr>
          <w:rFonts w:ascii="Arial" w:eastAsia="Times New Roman" w:hAnsi="Arial" w:cs="Times New Roman"/>
          <w:sz w:val="28"/>
          <w:szCs w:val="24"/>
          <w:lang w:val="bg-BG"/>
        </w:rPr>
      </w:pPr>
    </w:p>
    <w:p w:rsidR="00AD0D51" w:rsidRPr="00AD0D51" w:rsidRDefault="00AD0D51" w:rsidP="00AD0D51">
      <w:pPr>
        <w:keepNext/>
        <w:keepLines/>
        <w:spacing w:after="0" w:line="240" w:lineRule="auto"/>
        <w:ind w:firstLine="709"/>
        <w:rPr>
          <w:rFonts w:ascii="Arial" w:eastAsia="Times New Roman" w:hAnsi="Arial" w:cs="Times New Roman"/>
          <w:b/>
          <w:sz w:val="28"/>
          <w:szCs w:val="24"/>
          <w:u w:val="single"/>
          <w:lang w:val="ru-RU"/>
        </w:rPr>
      </w:pPr>
      <w:r w:rsidRPr="00AD0D51">
        <w:rPr>
          <w:rFonts w:ascii="Arial" w:eastAsia="Times New Roman" w:hAnsi="Arial" w:cs="Times New Roman"/>
          <w:b/>
          <w:noProof/>
          <w:szCs w:val="20"/>
          <w:u w:val="single"/>
          <w:lang w:val="ru-RU"/>
        </w:rPr>
        <w:t>А. При лица над 18 години</w:t>
      </w:r>
    </w:p>
    <w:p w:rsidR="00AD0D51" w:rsidRPr="00AD0D51" w:rsidRDefault="00AD0D51" w:rsidP="00AD0D51">
      <w:pPr>
        <w:keepNext/>
        <w:keepLines/>
        <w:tabs>
          <w:tab w:val="left" w:pos="1416"/>
        </w:tabs>
        <w:autoSpaceDE w:val="0"/>
        <w:autoSpaceDN w:val="0"/>
        <w:adjustRightInd w:val="0"/>
        <w:spacing w:after="0" w:line="240" w:lineRule="auto"/>
        <w:ind w:firstLine="710"/>
        <w:rPr>
          <w:rFonts w:ascii="Arial" w:eastAsia="Times New Roman" w:hAnsi="Arial" w:cs="Times New Roman"/>
          <w:b/>
          <w:noProof/>
          <w:szCs w:val="20"/>
          <w:lang w:val="bg-BG"/>
        </w:rPr>
      </w:pPr>
    </w:p>
    <w:p w:rsidR="00AD0D51" w:rsidRPr="00AD0D51" w:rsidRDefault="00AD0D51" w:rsidP="00AD0D51">
      <w:pPr>
        <w:keepNext/>
        <w:keepLines/>
        <w:tabs>
          <w:tab w:val="left" w:pos="1416"/>
        </w:tabs>
        <w:autoSpaceDE w:val="0"/>
        <w:autoSpaceDN w:val="0"/>
        <w:adjustRightInd w:val="0"/>
        <w:spacing w:after="0" w:line="240" w:lineRule="auto"/>
        <w:ind w:firstLine="710"/>
        <w:rPr>
          <w:rFonts w:ascii="Times New Roman" w:eastAsia="Times New Roman" w:hAnsi="Times New Roman" w:cs="Times New Roman"/>
          <w:b/>
          <w:noProof/>
          <w:sz w:val="24"/>
          <w:szCs w:val="24"/>
          <w:lang w:val="bg-BG" w:eastAsia="bg-BG"/>
        </w:rPr>
      </w:pPr>
      <w:r w:rsidRPr="00AD0D51">
        <w:rPr>
          <w:rFonts w:ascii="Arial" w:eastAsia="Times New Roman" w:hAnsi="Arial" w:cs="Times New Roman"/>
          <w:b/>
          <w:noProof/>
          <w:szCs w:val="20"/>
          <w:lang w:val="bg-BG"/>
        </w:rPr>
        <w:t>КОДОВЕ НА БОЛЕСТИ ПО МКБ-10</w:t>
      </w:r>
      <w:r w:rsidRPr="00AD0D51">
        <w:rPr>
          <w:rFonts w:ascii="Times New Roman" w:eastAsia="Times New Roman" w:hAnsi="Times New Roman" w:cs="Times New Roman"/>
          <w:b/>
          <w:noProof/>
          <w:sz w:val="24"/>
          <w:szCs w:val="24"/>
          <w:lang w:val="bg-BG" w:eastAsia="bg-BG"/>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D0D51" w:rsidRPr="00AD0D51" w:rsidTr="00AD0D51">
        <w:trPr>
          <w:jc w:val="center"/>
        </w:trPr>
        <w:tc>
          <w:tcPr>
            <w:tcW w:w="9778"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left" w:pos="482"/>
              </w:tabs>
              <w:spacing w:after="0" w:line="240" w:lineRule="auto"/>
              <w:ind w:left="482" w:hanging="164"/>
              <w:rPr>
                <w:rFonts w:ascii="Arial" w:eastAsia="Times New Roman" w:hAnsi="Arial" w:cs="Arial"/>
                <w:b/>
                <w:sz w:val="20"/>
                <w:szCs w:val="20"/>
                <w:u w:val="single"/>
                <w:lang w:val="bg-BG"/>
              </w:rPr>
            </w:pPr>
          </w:p>
          <w:p w:rsidR="00AD0D51" w:rsidRPr="00AD0D51" w:rsidRDefault="00AD0D51" w:rsidP="00AD0D51">
            <w:pPr>
              <w:keepNext/>
              <w:keepLines/>
              <w:tabs>
                <w:tab w:val="left" w:pos="482"/>
              </w:tabs>
              <w:spacing w:after="0" w:line="240" w:lineRule="auto"/>
              <w:ind w:left="482" w:hanging="164"/>
              <w:rPr>
                <w:rFonts w:ascii="Arial" w:eastAsia="Times New Roman" w:hAnsi="Arial" w:cs="Arial"/>
                <w:b/>
                <w:caps/>
                <w:sz w:val="20"/>
                <w:szCs w:val="20"/>
                <w:u w:val="single"/>
                <w:lang w:val="bg-BG"/>
              </w:rPr>
            </w:pPr>
            <w:r w:rsidRPr="00AD0D51">
              <w:rPr>
                <w:rFonts w:ascii="Arial" w:eastAsia="Times New Roman" w:hAnsi="Arial" w:cs="Arial"/>
                <w:b/>
                <w:sz w:val="20"/>
                <w:szCs w:val="20"/>
                <w:u w:val="single"/>
                <w:lang w:val="bg-BG"/>
              </w:rPr>
              <w:t>Туларемия</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 xml:space="preserve">Включва: </w:t>
            </w:r>
            <w:r w:rsidRPr="00AD0D51">
              <w:rPr>
                <w:rFonts w:ascii="Arial" w:eastAsia="Times New Roman" w:hAnsi="Arial" w:cs="Arial"/>
                <w:sz w:val="20"/>
                <w:szCs w:val="20"/>
                <w:lang w:val="ru-RU"/>
              </w:rPr>
              <w:t>треска на еленовата муха</w:t>
            </w:r>
          </w:p>
          <w:p w:rsidR="00AD0D51" w:rsidRPr="00AD0D51" w:rsidRDefault="00AD0D51" w:rsidP="00AD0D51">
            <w:pPr>
              <w:keepNext/>
              <w:keepLines/>
              <w:tabs>
                <w:tab w:val="left" w:pos="2551"/>
              </w:tabs>
              <w:autoSpaceDE w:val="0"/>
              <w:autoSpaceDN w:val="0"/>
              <w:adjustRightInd w:val="0"/>
              <w:spacing w:after="0" w:line="240" w:lineRule="auto"/>
              <w:ind w:left="2835" w:hanging="1436"/>
              <w:rPr>
                <w:rFonts w:ascii="Arial" w:eastAsia="Times New Roman" w:hAnsi="Arial" w:cs="Arial"/>
                <w:sz w:val="20"/>
                <w:szCs w:val="20"/>
                <w:lang w:val="ru-RU"/>
              </w:rPr>
            </w:pPr>
            <w:r w:rsidRPr="00AD0D51">
              <w:rPr>
                <w:rFonts w:ascii="Arial" w:eastAsia="Times New Roman" w:hAnsi="Arial" w:cs="Arial"/>
                <w:sz w:val="20"/>
                <w:szCs w:val="20"/>
                <w:lang w:val="ru-RU"/>
              </w:rPr>
              <w:t xml:space="preserve">инфекция, предизвикана от </w:t>
            </w:r>
            <w:r w:rsidRPr="00AD0D51">
              <w:rPr>
                <w:rFonts w:ascii="Arial" w:eastAsia="Times New Roman" w:hAnsi="Arial" w:cs="Arial"/>
                <w:i/>
                <w:iCs/>
                <w:sz w:val="20"/>
                <w:szCs w:val="20"/>
              </w:rPr>
              <w:t>Francisella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tularensis</w:t>
            </w:r>
          </w:p>
          <w:p w:rsidR="00AD0D51" w:rsidRPr="00AD0D51" w:rsidRDefault="00AD0D51" w:rsidP="00AD0D51">
            <w:pPr>
              <w:keepNext/>
              <w:keepLines/>
              <w:tabs>
                <w:tab w:val="left" w:pos="2551"/>
              </w:tabs>
              <w:autoSpaceDE w:val="0"/>
              <w:autoSpaceDN w:val="0"/>
              <w:adjustRightInd w:val="0"/>
              <w:spacing w:after="0" w:line="240" w:lineRule="auto"/>
              <w:ind w:left="2835" w:hanging="1436"/>
              <w:jc w:val="both"/>
              <w:rPr>
                <w:rFonts w:ascii="Arial" w:eastAsia="Times New Roman" w:hAnsi="Arial" w:cs="Arial"/>
                <w:sz w:val="20"/>
                <w:szCs w:val="20"/>
                <w:lang w:val="ru-RU"/>
              </w:rPr>
            </w:pPr>
            <w:r w:rsidRPr="00AD0D51">
              <w:rPr>
                <w:rFonts w:ascii="Arial" w:eastAsia="Times New Roman" w:hAnsi="Arial" w:cs="Arial"/>
                <w:sz w:val="20"/>
                <w:szCs w:val="20"/>
                <w:lang w:val="ru-RU"/>
              </w:rPr>
              <w:t>заешка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А21.0</w:t>
            </w:r>
            <w:r w:rsidRPr="00AD0D51">
              <w:rPr>
                <w:rFonts w:ascii="Arial" w:eastAsia="Times New Roman" w:hAnsi="Arial" w:cs="Arial"/>
                <w:b/>
                <w:bCs/>
                <w:sz w:val="20"/>
                <w:szCs w:val="20"/>
                <w:lang w:val="ru-RU"/>
              </w:rPr>
              <w:tab/>
              <w:t>Улцеро-жлезна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А21.1</w:t>
            </w:r>
            <w:r w:rsidRPr="00AD0D51">
              <w:rPr>
                <w:rFonts w:ascii="Arial" w:eastAsia="Times New Roman" w:hAnsi="Arial" w:cs="Arial"/>
                <w:b/>
                <w:bCs/>
                <w:sz w:val="20"/>
                <w:szCs w:val="20"/>
                <w:lang w:val="ru-RU"/>
              </w:rPr>
              <w:tab/>
              <w:t>Очно-жлезна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Очна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А21.2</w:t>
            </w:r>
            <w:r w:rsidRPr="00AD0D51">
              <w:rPr>
                <w:rFonts w:ascii="Arial" w:eastAsia="Times New Roman" w:hAnsi="Arial" w:cs="Arial"/>
                <w:b/>
                <w:bCs/>
                <w:sz w:val="20"/>
                <w:szCs w:val="20"/>
                <w:lang w:val="ru-RU"/>
              </w:rPr>
              <w:tab/>
              <w:t>Белодробна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А21.3</w:t>
            </w:r>
            <w:r w:rsidRPr="00AD0D51">
              <w:rPr>
                <w:rFonts w:ascii="Arial" w:eastAsia="Times New Roman" w:hAnsi="Arial" w:cs="Arial"/>
                <w:b/>
                <w:bCs/>
                <w:sz w:val="20"/>
                <w:szCs w:val="20"/>
                <w:lang w:val="ru-RU"/>
              </w:rPr>
              <w:tab/>
              <w:t>Гастроинтестинална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Абдоминална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А21.7</w:t>
            </w:r>
            <w:r w:rsidRPr="00AD0D51">
              <w:rPr>
                <w:rFonts w:ascii="Arial" w:eastAsia="Times New Roman" w:hAnsi="Arial" w:cs="Arial"/>
                <w:b/>
                <w:bCs/>
                <w:sz w:val="20"/>
                <w:szCs w:val="20"/>
                <w:lang w:val="ru-RU"/>
              </w:rPr>
              <w:tab/>
              <w:t>Генерализирана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А21.8</w:t>
            </w:r>
            <w:r w:rsidRPr="00AD0D51">
              <w:rPr>
                <w:rFonts w:ascii="Arial" w:eastAsia="Times New Roman" w:hAnsi="Arial" w:cs="Arial"/>
                <w:b/>
                <w:bCs/>
                <w:sz w:val="20"/>
                <w:szCs w:val="20"/>
                <w:lang w:val="ru-RU"/>
              </w:rPr>
              <w:tab/>
              <w:t>Други форми на ту</w:t>
            </w:r>
            <w:r w:rsidRPr="00AD0D51">
              <w:rPr>
                <w:rFonts w:ascii="Arial" w:eastAsia="Times New Roman" w:hAnsi="Arial" w:cs="Arial"/>
                <w:bCs/>
                <w:sz w:val="20"/>
                <w:szCs w:val="20"/>
                <w:lang w:val="ru-RU"/>
              </w:rPr>
              <w:t>лар</w:t>
            </w:r>
            <w:r w:rsidRPr="00AD0D51">
              <w:rPr>
                <w:rFonts w:ascii="Arial" w:eastAsia="Times New Roman" w:hAnsi="Arial" w:cs="Arial"/>
                <w:b/>
                <w:bCs/>
                <w:sz w:val="20"/>
                <w:szCs w:val="20"/>
                <w:lang w:val="ru-RU"/>
              </w:rPr>
              <w:t>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ru-RU"/>
              </w:rPr>
            </w:pPr>
            <w:r w:rsidRPr="00AD0D51">
              <w:rPr>
                <w:rFonts w:ascii="Arial" w:eastAsia="Times New Roman" w:hAnsi="Arial" w:cs="Times New Roman"/>
                <w:b/>
                <w:bCs/>
                <w:sz w:val="20"/>
                <w:szCs w:val="20"/>
                <w:u w:val="single"/>
                <w:lang w:val="bg-BG"/>
              </w:rPr>
              <w:t>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А27.0</w:t>
            </w:r>
            <w:r w:rsidRPr="00AD0D51">
              <w:rPr>
                <w:rFonts w:ascii="Arial" w:eastAsia="Times New Roman" w:hAnsi="Arial" w:cs="Times New Roman"/>
                <w:b/>
                <w:bCs/>
                <w:sz w:val="20"/>
                <w:szCs w:val="20"/>
                <w:lang w:val="bg-BG"/>
              </w:rPr>
              <w:tab/>
              <w:t>Лептоспироза иктеро-хеморагична</w:t>
            </w:r>
          </w:p>
          <w:p w:rsidR="00AD0D51" w:rsidRPr="00AD0D51" w:rsidRDefault="00AD0D51" w:rsidP="00AD0D51">
            <w:pPr>
              <w:keepNext/>
              <w:keepLines/>
              <w:tabs>
                <w:tab w:val="left" w:pos="1134"/>
              </w:tabs>
              <w:spacing w:after="0" w:line="240" w:lineRule="auto"/>
              <w:ind w:left="1134" w:hanging="815"/>
              <w:rPr>
                <w:rFonts w:ascii="Arial" w:eastAsia="Times New Roman" w:hAnsi="Arial" w:cs="Times New Roman"/>
                <w:sz w:val="20"/>
                <w:szCs w:val="20"/>
                <w:lang w:val="bg-BG" w:eastAsia="bg-BG"/>
              </w:rPr>
            </w:pPr>
            <w:r w:rsidRPr="00AD0D51">
              <w:rPr>
                <w:rFonts w:ascii="Arial" w:eastAsia="Times New Roman" w:hAnsi="Arial" w:cs="Times New Roman"/>
                <w:sz w:val="20"/>
                <w:szCs w:val="20"/>
                <w:lang w:val="bg-BG" w:eastAsia="bg-BG"/>
              </w:rPr>
              <w:tab/>
              <w:t xml:space="preserve">Лептоспироза, предизвикана от </w:t>
            </w:r>
            <w:r w:rsidRPr="00AD0D51">
              <w:rPr>
                <w:rFonts w:ascii="Arial" w:eastAsia="Times New Roman" w:hAnsi="Arial" w:cs="Times New Roman"/>
                <w:i/>
                <w:iCs/>
                <w:sz w:val="20"/>
                <w:szCs w:val="20"/>
                <w:lang w:val="bg-BG" w:eastAsia="bg-BG"/>
              </w:rPr>
              <w:t>Leptospira interrogans</w:t>
            </w:r>
            <w:r w:rsidRPr="00AD0D51">
              <w:rPr>
                <w:rFonts w:ascii="Arial" w:eastAsia="Times New Roman" w:hAnsi="Arial" w:cs="Times New Roman"/>
                <w:sz w:val="20"/>
                <w:szCs w:val="20"/>
                <w:lang w:val="bg-BG" w:eastAsia="bg-BG"/>
              </w:rPr>
              <w:t>, серовар icterohaemorrhagiae</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А27.8</w:t>
            </w:r>
            <w:r w:rsidRPr="00AD0D51">
              <w:rPr>
                <w:rFonts w:ascii="Arial" w:eastAsia="Times New Roman" w:hAnsi="Arial" w:cs="Times New Roman"/>
                <w:b/>
                <w:bCs/>
                <w:sz w:val="20"/>
                <w:szCs w:val="20"/>
                <w:lang w:val="bg-BG"/>
              </w:rPr>
              <w:tab/>
              <w:t>Други форми на 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Други инфекции, предизвикани от спирохети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А69.2</w:t>
            </w:r>
            <w:r w:rsidRPr="00AD0D51">
              <w:rPr>
                <w:rFonts w:ascii="Arial" w:eastAsia="Times New Roman" w:hAnsi="Arial" w:cs="Arial"/>
                <w:b/>
                <w:bCs/>
                <w:sz w:val="20"/>
                <w:szCs w:val="20"/>
                <w:lang w:val="ru-RU"/>
              </w:rPr>
              <w:tab/>
              <w:t>Лаймска болест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Хроничен мигриращ еритем, предизвикан от </w:t>
            </w:r>
            <w:r w:rsidRPr="00AD0D51">
              <w:rPr>
                <w:rFonts w:ascii="Arial" w:eastAsia="Times New Roman" w:hAnsi="Arial" w:cs="Arial"/>
                <w:i/>
                <w:iCs/>
                <w:sz w:val="20"/>
                <w:szCs w:val="20"/>
                <w:lang w:val="bg-BG" w:eastAsia="bg-BG"/>
              </w:rPr>
              <w:t>Borrelia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burgdorferi</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r w:rsidRPr="00AD0D51">
              <w:rPr>
                <w:rFonts w:ascii="Arial" w:eastAsia="Times New Roman" w:hAnsi="Arial" w:cs="Arial"/>
                <w:b/>
                <w:sz w:val="20"/>
                <w:szCs w:val="20"/>
                <w:u w:val="single"/>
                <w:lang w:val="ru-RU"/>
              </w:rPr>
              <w:t>Петнист тиф</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 xml:space="preserve"> рикетсиоза, предизвикана от</w:t>
            </w:r>
            <w:r w:rsidRPr="00AD0D51">
              <w:rPr>
                <w:rFonts w:ascii="Arial" w:eastAsia="Times New Roman" w:hAnsi="Arial" w:cs="Arial"/>
                <w:i/>
                <w:iCs/>
                <w:sz w:val="20"/>
                <w:szCs w:val="20"/>
              </w:rPr>
              <w:t>Eh</w:t>
            </w:r>
            <w:r w:rsidRPr="00AD0D51">
              <w:rPr>
                <w:rFonts w:ascii="Arial" w:eastAsia="Times New Roman" w:hAnsi="Arial" w:cs="Arial"/>
                <w:i/>
                <w:iCs/>
                <w:sz w:val="20"/>
                <w:szCs w:val="20"/>
                <w:lang w:val="bg-BG"/>
              </w:rPr>
              <w:t>е</w:t>
            </w:r>
            <w:r w:rsidRPr="00AD0D51">
              <w:rPr>
                <w:rFonts w:ascii="Arial" w:eastAsia="Times New Roman" w:hAnsi="Arial" w:cs="Arial"/>
                <w:i/>
                <w:iCs/>
                <w:sz w:val="20"/>
                <w:szCs w:val="20"/>
              </w:rPr>
              <w:t>rlichia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sennetsu</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(А79.8)</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А75.0</w:t>
            </w:r>
            <w:r w:rsidRPr="00AD0D51">
              <w:rPr>
                <w:rFonts w:ascii="Arial" w:eastAsia="Times New Roman" w:hAnsi="Arial" w:cs="Arial"/>
                <w:b/>
                <w:bCs/>
                <w:sz w:val="20"/>
                <w:szCs w:val="20"/>
                <w:lang w:val="ru-RU"/>
              </w:rPr>
              <w:tab/>
              <w:t xml:space="preserve">Епидемичен въшков петнист 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prowazekii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Класически тиф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Епидемичен (въшков)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А75.1</w:t>
            </w:r>
            <w:r w:rsidRPr="00AD0D51">
              <w:rPr>
                <w:rFonts w:ascii="Arial" w:eastAsia="Times New Roman" w:hAnsi="Arial" w:cs="Arial"/>
                <w:b/>
                <w:bCs/>
                <w:sz w:val="20"/>
                <w:szCs w:val="20"/>
                <w:lang w:val="ru-RU"/>
              </w:rPr>
              <w:tab/>
              <w:t xml:space="preserve">Рецидивиращ тиф [болест на </w:t>
            </w:r>
            <w:r w:rsidRPr="00AD0D51">
              <w:rPr>
                <w:rFonts w:ascii="Arial" w:eastAsia="Times New Roman" w:hAnsi="Arial" w:cs="Arial"/>
                <w:b/>
                <w:bCs/>
                <w:sz w:val="20"/>
                <w:szCs w:val="20"/>
              </w:rPr>
              <w:t>Brill</w:t>
            </w:r>
            <w:r w:rsidRPr="00AD0D51">
              <w:rPr>
                <w:rFonts w:ascii="Arial" w:eastAsia="Times New Roman" w:hAnsi="Arial" w:cs="Arial"/>
                <w:b/>
                <w:bCs/>
                <w:sz w:val="20"/>
                <w:szCs w:val="20"/>
                <w:lang w:val="ru-RU"/>
              </w:rPr>
              <w:t>]</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Болест на </w:t>
            </w:r>
            <w:r w:rsidRPr="00AD0D51">
              <w:rPr>
                <w:rFonts w:ascii="Arial" w:eastAsia="Times New Roman" w:hAnsi="Arial" w:cs="Arial"/>
                <w:sz w:val="20"/>
                <w:szCs w:val="20"/>
                <w:lang w:val="bg-BG" w:eastAsia="bg-BG"/>
              </w:rPr>
              <w:t>Brill</w:t>
            </w:r>
            <w:r w:rsidRPr="00AD0D51">
              <w:rPr>
                <w:rFonts w:ascii="Arial" w:eastAsia="Times New Roman" w:hAnsi="Arial" w:cs="Arial"/>
                <w:sz w:val="20"/>
                <w:szCs w:val="20"/>
                <w:lang w:val="ru-RU" w:eastAsia="bg-BG"/>
              </w:rPr>
              <w:t>-</w:t>
            </w:r>
            <w:r w:rsidRPr="00AD0D51">
              <w:rPr>
                <w:rFonts w:ascii="Arial" w:eastAsia="Times New Roman" w:hAnsi="Arial" w:cs="Arial"/>
                <w:sz w:val="20"/>
                <w:szCs w:val="20"/>
                <w:lang w:val="bg-BG" w:eastAsia="bg-BG"/>
              </w:rPr>
              <w:t>Zinsser</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А75.2</w:t>
            </w:r>
            <w:r w:rsidRPr="00AD0D51">
              <w:rPr>
                <w:rFonts w:ascii="Arial" w:eastAsia="Times New Roman" w:hAnsi="Arial" w:cs="Arial"/>
                <w:b/>
                <w:bCs/>
                <w:sz w:val="20"/>
                <w:szCs w:val="20"/>
                <w:lang w:val="ru-RU"/>
              </w:rPr>
              <w:tab/>
              <w:t xml:space="preserve">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typhi</w:t>
            </w:r>
            <w:r w:rsidRPr="00AD0D51">
              <w:rPr>
                <w:rFonts w:ascii="Arial" w:eastAsia="Times New Roman" w:hAnsi="Arial" w:cs="Arial"/>
                <w:b/>
                <w:bCs/>
                <w:i/>
                <w:iCs/>
                <w:sz w:val="20"/>
                <w:szCs w:val="20"/>
                <w:lang w:val="ru-RU"/>
              </w:rPr>
              <w:t xml:space="preserve"> </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Плъхов (епидемичен бълхов)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А75.9</w:t>
            </w:r>
            <w:r w:rsidRPr="00AD0D51">
              <w:rPr>
                <w:rFonts w:ascii="Arial" w:eastAsia="Times New Roman" w:hAnsi="Arial" w:cs="Arial"/>
                <w:b/>
                <w:bCs/>
                <w:sz w:val="20"/>
                <w:szCs w:val="20"/>
                <w:lang w:val="ru-RU"/>
              </w:rPr>
              <w:tab/>
              <w:t>Петнист тиф, неуточнен</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Тиф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b/>
                <w:bCs/>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Петниста треска [кърлежови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А77.0</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rickettsii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Петниста треска на Скалистите планини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Треска </w:t>
            </w:r>
            <w:r w:rsidRPr="00AD0D51">
              <w:rPr>
                <w:rFonts w:ascii="Arial" w:eastAsia="Times New Roman" w:hAnsi="Arial" w:cs="Arial"/>
                <w:sz w:val="20"/>
                <w:szCs w:val="20"/>
                <w:lang w:val="bg-BG" w:eastAsia="bg-BG"/>
              </w:rPr>
              <w:t>Sao</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Paulo</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А77.1</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conorii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Африкански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Пароксизмална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Индийски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Кенийски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lastRenderedPageBreak/>
              <w:tab/>
              <w:t>Марсилска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Средиземноморска кърлежова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А77.2</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siberica</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Северноазиатска кърлежова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Сибирски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А77.3</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australis</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Куинслендски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А77.8</w:t>
            </w:r>
            <w:r w:rsidRPr="00AD0D51">
              <w:rPr>
                <w:rFonts w:ascii="Arial" w:eastAsia="Times New Roman" w:hAnsi="Arial" w:cs="Arial"/>
                <w:b/>
                <w:bCs/>
                <w:sz w:val="20"/>
                <w:szCs w:val="20"/>
                <w:lang w:val="ru-RU"/>
              </w:rPr>
              <w:tab/>
              <w:t>Други петнисти трески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А77.9</w:t>
            </w:r>
            <w:r w:rsidRPr="00AD0D51">
              <w:rPr>
                <w:rFonts w:ascii="Arial" w:eastAsia="Times New Roman" w:hAnsi="Arial" w:cs="Arial"/>
                <w:b/>
                <w:bCs/>
                <w:sz w:val="20"/>
                <w:szCs w:val="20"/>
                <w:lang w:val="ru-RU"/>
              </w:rPr>
              <w:tab/>
              <w:t>Петниста треска,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Кърлежов тиф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А78</w:t>
            </w:r>
            <w:r w:rsidRPr="00AD0D51">
              <w:rPr>
                <w:rFonts w:ascii="Arial" w:eastAsia="Times New Roman" w:hAnsi="Arial" w:cs="Arial"/>
                <w:b/>
                <w:sz w:val="20"/>
                <w:szCs w:val="20"/>
                <w:lang w:val="ru-RU" w:eastAsia="bg-BG"/>
              </w:rPr>
              <w:tab/>
              <w:t>Ку-треска</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Инфекция, предизвикана от </w:t>
            </w:r>
            <w:r w:rsidRPr="00AD0D51">
              <w:rPr>
                <w:rFonts w:ascii="Arial" w:eastAsia="Times New Roman" w:hAnsi="Arial" w:cs="Arial"/>
                <w:i/>
                <w:iCs/>
                <w:sz w:val="20"/>
                <w:szCs w:val="20"/>
                <w:lang w:val="bg-BG" w:eastAsia="bg-BG"/>
              </w:rPr>
              <w:t>Coxiella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burnetti</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Треска на “деветата миля”</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Квадрилатерална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Други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А79.0</w:t>
            </w:r>
            <w:r w:rsidRPr="00AD0D51">
              <w:rPr>
                <w:rFonts w:ascii="Arial" w:eastAsia="Times New Roman" w:hAnsi="Arial" w:cs="Arial"/>
                <w:b/>
                <w:bCs/>
                <w:sz w:val="20"/>
                <w:szCs w:val="20"/>
                <w:lang w:val="ru-RU"/>
              </w:rPr>
              <w:tab/>
              <w:t>Окопна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Петдневна пароксизмална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Волинска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А79.1</w:t>
            </w:r>
            <w:r w:rsidRPr="00AD0D51">
              <w:rPr>
                <w:rFonts w:ascii="Arial" w:eastAsia="Times New Roman" w:hAnsi="Arial" w:cs="Arial"/>
                <w:b/>
                <w:bCs/>
                <w:sz w:val="20"/>
                <w:szCs w:val="20"/>
                <w:lang w:val="ru-RU"/>
              </w:rPr>
              <w:tab/>
              <w:t xml:space="preserve">Вариолоподобна рикетсиоза,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akari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r>
            <w:r w:rsidRPr="00AD0D51">
              <w:rPr>
                <w:rFonts w:ascii="Arial" w:eastAsia="Times New Roman" w:hAnsi="Arial" w:cs="Arial"/>
                <w:sz w:val="20"/>
                <w:szCs w:val="20"/>
                <w:lang w:val="bg-BG" w:eastAsia="bg-BG"/>
              </w:rPr>
              <w:t>Kew</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Garden</w:t>
            </w:r>
            <w:r w:rsidRPr="00AD0D51">
              <w:rPr>
                <w:rFonts w:ascii="Arial" w:eastAsia="Times New Roman" w:hAnsi="Arial" w:cs="Arial"/>
                <w:sz w:val="20"/>
                <w:szCs w:val="20"/>
                <w:lang w:val="ru-RU" w:eastAsia="bg-BG"/>
              </w:rPr>
              <w:t xml:space="preserve">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Везикулозна рикетсиоза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А79.8</w:t>
            </w:r>
            <w:r w:rsidRPr="00AD0D51">
              <w:rPr>
                <w:rFonts w:ascii="Arial" w:eastAsia="Times New Roman" w:hAnsi="Arial" w:cs="Arial"/>
                <w:b/>
                <w:bCs/>
                <w:sz w:val="20"/>
                <w:szCs w:val="20"/>
                <w:lang w:val="ru-RU"/>
              </w:rPr>
              <w:tab/>
              <w:t>Други уточнени рикетсиози</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Рикетсиоза, предизвикана от </w:t>
            </w:r>
            <w:r w:rsidRPr="00AD0D51">
              <w:rPr>
                <w:rFonts w:ascii="Arial" w:eastAsia="Times New Roman" w:hAnsi="Arial" w:cs="Arial"/>
                <w:i/>
                <w:iCs/>
                <w:sz w:val="20"/>
                <w:szCs w:val="20"/>
                <w:lang w:val="bg-BG" w:eastAsia="bg-BG"/>
              </w:rPr>
              <w:t>Ehrlichia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sennetsu</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А79.9</w:t>
            </w:r>
            <w:r w:rsidRPr="00AD0D51">
              <w:rPr>
                <w:rFonts w:ascii="Arial" w:eastAsia="Times New Roman" w:hAnsi="Arial" w:cs="Arial"/>
                <w:b/>
                <w:bCs/>
                <w:sz w:val="20"/>
                <w:szCs w:val="20"/>
                <w:lang w:val="ru-RU"/>
              </w:rPr>
              <w:tab/>
              <w:t>Рикетсиоза,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Инфекция, предизвикана от рикетсии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sz w:val="20"/>
                <w:szCs w:val="20"/>
                <w:lang w:val="ru-RU"/>
              </w:rPr>
              <w:t>А94</w:t>
            </w:r>
            <w:r w:rsidRPr="00AD0D51">
              <w:rPr>
                <w:rFonts w:ascii="Arial" w:eastAsia="Times New Roman" w:hAnsi="Arial" w:cs="Arial"/>
                <w:b/>
                <w:sz w:val="20"/>
                <w:szCs w:val="20"/>
                <w:lang w:val="ru-RU"/>
              </w:rPr>
              <w:tab/>
              <w:t>Вирусна треска, предавана от членестоноги, неуточнена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b/>
                <w:bCs/>
                <w:sz w:val="20"/>
                <w:szCs w:val="20"/>
                <w:lang w:val="ru-RU"/>
              </w:rPr>
              <w:tab/>
            </w:r>
            <w:r w:rsidRPr="00AD0D51">
              <w:rPr>
                <w:rFonts w:ascii="Arial" w:eastAsia="Times New Roman" w:hAnsi="Arial" w:cs="Arial"/>
                <w:sz w:val="20"/>
                <w:szCs w:val="20"/>
                <w:lang w:val="ru-RU"/>
              </w:rPr>
              <w:t>Арбовирусна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sz w:val="20"/>
                <w:szCs w:val="20"/>
                <w:lang w:val="ru-RU"/>
              </w:rPr>
              <w:tab/>
              <w:t>Арбовирусна инфекция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
                <w:iCs/>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и други видове маларийни плазмодии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церебрални усложнения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Церебрална малария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В50.8</w:t>
            </w:r>
            <w:r w:rsidRPr="00AD0D51">
              <w:rPr>
                <w:rFonts w:ascii="Arial" w:eastAsia="Times New Roman" w:hAnsi="Arial" w:cs="Arial"/>
                <w:b/>
                <w:bCs/>
                <w:sz w:val="20"/>
                <w:szCs w:val="20"/>
                <w:lang w:val="ru-RU"/>
              </w:rPr>
              <w:tab/>
              <w:t xml:space="preserve">Други форми на тежко протичаща или усложнена 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p>
          <w:p w:rsidR="00AD0D51" w:rsidRPr="00AD0D51" w:rsidRDefault="00AD0D51" w:rsidP="00AD0D51">
            <w:pPr>
              <w:keepNext/>
              <w:keepLines/>
              <w:tabs>
                <w:tab w:val="left" w:pos="1134"/>
              </w:tabs>
              <w:spacing w:after="0" w:line="240" w:lineRule="auto"/>
              <w:ind w:left="1134" w:hanging="815"/>
              <w:jc w:val="both"/>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Тежко протичаща или усложнена 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falciparum</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В50.9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sz w:val="20"/>
                <w:szCs w:val="20"/>
                <w:lang w:val="ru-RU"/>
              </w:rPr>
              <w:t>, неуточнена</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с изключение на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инфекции, смесени с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(В50.—)</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с руптура на слезката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други усложнения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vivax</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sz w:val="20"/>
                <w:szCs w:val="20"/>
                <w:u w:val="single"/>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malaria</w:t>
            </w:r>
            <w:r w:rsidRPr="00AD0D51">
              <w:rPr>
                <w:rFonts w:ascii="Arial" w:eastAsia="Times New Roman" w:hAnsi="Arial" w:cs="Arial"/>
                <w:b/>
                <w:i/>
                <w:iCs/>
                <w:sz w:val="20"/>
                <w:szCs w:val="20"/>
                <w:u w:val="single"/>
                <w:lang w:val="ru-RU"/>
              </w:rPr>
              <w:t>е</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malariae</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освен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случаи на смесена инвазия с </w:t>
            </w:r>
            <w:r w:rsidRPr="00AD0D51">
              <w:rPr>
                <w:rFonts w:ascii="Arial" w:eastAsia="Times New Roman" w:hAnsi="Arial" w:cs="Arial"/>
                <w:i/>
                <w:iCs/>
                <w:sz w:val="20"/>
                <w:szCs w:val="20"/>
              </w:rPr>
              <w:t>Plasmodium</w:t>
            </w:r>
            <w:r w:rsidRPr="00AD0D51">
              <w:rPr>
                <w:rFonts w:ascii="Arial" w:eastAsia="Times New Roman" w:hAnsi="Arial" w:cs="Arial"/>
                <w:sz w:val="20"/>
                <w:szCs w:val="20"/>
                <w:lang w:val="ru-RU"/>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lastRenderedPageBreak/>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falciparum</w:t>
            </w:r>
            <w:r w:rsidRPr="00AD0D51">
              <w:rPr>
                <w:rFonts w:ascii="Arial" w:eastAsia="Times New Roman" w:hAnsi="Arial" w:cs="Arial"/>
                <w:sz w:val="20"/>
                <w:szCs w:val="20"/>
                <w:lang w:val="ru-RU"/>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vivax</w:t>
            </w:r>
            <w:r w:rsidRPr="00AD0D51">
              <w:rPr>
                <w:rFonts w:ascii="Arial" w:eastAsia="Times New Roman" w:hAnsi="Arial" w:cs="Arial"/>
                <w:sz w:val="20"/>
                <w:szCs w:val="20"/>
                <w:lang w:val="ru-RU"/>
              </w:rPr>
              <w:t xml:space="preserve"> (В51.—)</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w:t>
            </w:r>
            <w:r w:rsidRPr="00AD0D51">
              <w:rPr>
                <w:rFonts w:ascii="Arial" w:eastAsia="Times New Roman" w:hAnsi="Arial" w:cs="Arial"/>
                <w:b/>
                <w:bCs/>
                <w:i/>
                <w:iCs/>
                <w:sz w:val="20"/>
                <w:szCs w:val="20"/>
                <w:lang w:val="ru-RU"/>
              </w:rPr>
              <w:t xml:space="preserve">е </w:t>
            </w:r>
            <w:r w:rsidRPr="00AD0D51">
              <w:rPr>
                <w:rFonts w:ascii="Arial" w:eastAsia="Times New Roman" w:hAnsi="Arial" w:cs="Arial"/>
                <w:b/>
                <w:bCs/>
                <w:sz w:val="20"/>
                <w:szCs w:val="20"/>
                <w:lang w:val="ru-RU"/>
              </w:rPr>
              <w:t>с нефропатия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 xml:space="preserve">с други усложнения </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malariae</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16"/>
                <w:szCs w:val="16"/>
                <w:lang w:val="ru-RU" w:eastAsia="bg-BG"/>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bg-BG"/>
              </w:rPr>
            </w:pPr>
            <w:r w:rsidRPr="00AD0D51">
              <w:rPr>
                <w:rFonts w:ascii="Arial" w:eastAsia="Times New Roman" w:hAnsi="Arial" w:cs="Times New Roman"/>
                <w:b/>
                <w:bCs/>
                <w:sz w:val="20"/>
                <w:szCs w:val="20"/>
                <w:u w:val="single"/>
                <w:lang w:val="bg-BG"/>
              </w:rPr>
              <w:t>Други видове паразитологично потвърдена малария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В53.0</w:t>
            </w:r>
            <w:r w:rsidRPr="00AD0D51">
              <w:rPr>
                <w:rFonts w:ascii="Arial" w:eastAsia="Times New Roman" w:hAnsi="Arial" w:cs="Times New Roman"/>
                <w:b/>
                <w:bCs/>
                <w:sz w:val="20"/>
                <w:szCs w:val="20"/>
                <w:lang w:val="bg-BG"/>
              </w:rPr>
              <w:tab/>
              <w:t xml:space="preserve">Малария, предизвикана от </w:t>
            </w:r>
            <w:r w:rsidRPr="00AD0D51">
              <w:rPr>
                <w:rFonts w:ascii="Arial" w:eastAsia="Times New Roman" w:hAnsi="Arial" w:cs="Times New Roman"/>
                <w:b/>
                <w:bCs/>
                <w:i/>
                <w:iCs/>
                <w:sz w:val="20"/>
                <w:szCs w:val="20"/>
                <w:lang w:val="bg-BG"/>
              </w:rPr>
              <w:t>Plasmodium ovale</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szCs w:val="20"/>
                <w:lang w:val="bg-BG"/>
              </w:rPr>
            </w:pPr>
            <w:r w:rsidRPr="00AD0D51">
              <w:rPr>
                <w:rFonts w:ascii="Arial" w:eastAsia="Times New Roman" w:hAnsi="Arial" w:cs="Times New Roman"/>
                <w:sz w:val="20"/>
                <w:szCs w:val="20"/>
                <w:lang w:val="bg-BG"/>
              </w:rPr>
              <w:tab/>
            </w:r>
            <w:r w:rsidRPr="00AD0D51">
              <w:rPr>
                <w:rFonts w:ascii="Arial" w:eastAsia="Times New Roman" w:hAnsi="Arial" w:cs="Times New Roman"/>
                <w:b/>
                <w:bCs/>
                <w:i/>
                <w:iCs/>
                <w:sz w:val="20"/>
                <w:szCs w:val="20"/>
                <w:lang w:val="bg-BG"/>
              </w:rPr>
              <w:t>Не включва:</w:t>
            </w:r>
            <w:r w:rsidRPr="00AD0D51">
              <w:rPr>
                <w:rFonts w:ascii="Arial" w:eastAsia="Times New Roman" w:hAnsi="Arial" w:cs="Times New Roman"/>
                <w:sz w:val="20"/>
                <w:szCs w:val="20"/>
                <w:lang w:val="bg-BG"/>
              </w:rPr>
              <w:tab/>
              <w:t xml:space="preserve">смесени случаи с </w:t>
            </w:r>
            <w:r w:rsidRPr="00AD0D51">
              <w:rPr>
                <w:rFonts w:ascii="Arial" w:eastAsia="Times New Roman" w:hAnsi="Arial" w:cs="Times New Roman"/>
                <w:i/>
                <w:iCs/>
                <w:sz w:val="20"/>
                <w:szCs w:val="20"/>
                <w:lang w:val="bg-BG"/>
              </w:rPr>
              <w:t>Plasmodium</w:t>
            </w:r>
            <w:r w:rsidRPr="00AD0D51">
              <w:rPr>
                <w:rFonts w:ascii="Arial" w:eastAsia="Times New Roman" w:hAnsi="Arial" w:cs="Times New Roman"/>
                <w:sz w:val="20"/>
                <w:szCs w:val="20"/>
                <w:lang w:val="bg-BG"/>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falciparum</w:t>
            </w:r>
            <w:r w:rsidRPr="00AD0D51">
              <w:rPr>
                <w:rFonts w:ascii="Arial" w:eastAsia="Times New Roman" w:hAnsi="Arial" w:cs="Times New Roman"/>
                <w:sz w:val="20"/>
                <w:szCs w:val="20"/>
                <w:lang w:val="bg-BG"/>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malariae </w:t>
            </w:r>
            <w:r w:rsidRPr="00AD0D51">
              <w:rPr>
                <w:rFonts w:ascii="Arial" w:eastAsia="Times New Roman" w:hAnsi="Arial" w:cs="Times New Roman"/>
                <w:sz w:val="20"/>
                <w:szCs w:val="20"/>
                <w:lang w:val="bg-BG"/>
              </w:rPr>
              <w:t>(В52.—)</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vivax </w:t>
            </w:r>
            <w:r w:rsidRPr="00AD0D51">
              <w:rPr>
                <w:rFonts w:ascii="Arial" w:eastAsia="Times New Roman" w:hAnsi="Arial" w:cs="Times New Roman"/>
                <w:sz w:val="20"/>
                <w:szCs w:val="20"/>
                <w:lang w:val="bg-BG"/>
              </w:rPr>
              <w:t>(В51.—)</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bg-BG"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В54</w:t>
            </w:r>
            <w:r w:rsidRPr="00AD0D51">
              <w:rPr>
                <w:rFonts w:ascii="Arial" w:eastAsia="Times New Roman" w:hAnsi="Arial" w:cs="Arial"/>
                <w:b/>
                <w:sz w:val="20"/>
                <w:szCs w:val="20"/>
                <w:lang w:val="ru-RU" w:eastAsia="bg-BG"/>
              </w:rPr>
              <w:tab/>
              <w:t>Малария, неуточнена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Клинично диагностицирана малария без паразитологично потвърждаване</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16"/>
                <w:szCs w:val="16"/>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Лайшманиоза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В55.0</w:t>
            </w:r>
            <w:r w:rsidRPr="00AD0D51">
              <w:rPr>
                <w:rFonts w:ascii="Arial" w:eastAsia="Times New Roman" w:hAnsi="Arial" w:cs="Arial"/>
                <w:b/>
                <w:bCs/>
                <w:sz w:val="20"/>
                <w:szCs w:val="20"/>
                <w:lang w:val="ru-RU"/>
              </w:rPr>
              <w:tab/>
              <w:t>Висцерална лайшманиоза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Кала-азар</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Пост-кала-азарна 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В55.1</w:t>
            </w:r>
            <w:r w:rsidRPr="00AD0D51">
              <w:rPr>
                <w:rFonts w:ascii="Arial" w:eastAsia="Times New Roman" w:hAnsi="Arial" w:cs="Arial"/>
                <w:b/>
                <w:sz w:val="20"/>
                <w:szCs w:val="20"/>
                <w:lang w:val="ru-RU" w:eastAsia="bg-BG"/>
              </w:rPr>
              <w:tab/>
              <w:t>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В55.2</w:t>
            </w:r>
            <w:r w:rsidRPr="00AD0D51">
              <w:rPr>
                <w:rFonts w:ascii="Arial" w:eastAsia="Times New Roman" w:hAnsi="Arial" w:cs="Arial"/>
                <w:b/>
                <w:sz w:val="20"/>
                <w:szCs w:val="20"/>
                <w:lang w:val="ru-RU" w:eastAsia="bg-BG"/>
              </w:rPr>
              <w:tab/>
              <w:t>Кожно-лигавична лайшманиоза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tc>
      </w:tr>
    </w:tbl>
    <w:p w:rsidR="00AD0D51" w:rsidRPr="00AD0D51" w:rsidRDefault="00AD0D51" w:rsidP="00AD0D51">
      <w:pPr>
        <w:keepNext/>
        <w:keepLines/>
        <w:spacing w:after="0" w:line="240" w:lineRule="auto"/>
        <w:ind w:firstLine="567"/>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noProof/>
          <w:szCs w:val="20"/>
          <w:lang w:val="bg-BG"/>
        </w:rPr>
        <w:t xml:space="preserve">КОДОВЕ НА ОСНОВНИ ПРОЦЕДУРИ ПО </w:t>
      </w:r>
      <w:r w:rsidRPr="00AD0D51">
        <w:rPr>
          <w:rFonts w:ascii="Arial" w:eastAsia="Times New Roman" w:hAnsi="Arial" w:cs="Times New Roman"/>
          <w:b/>
          <w:noProof/>
          <w:szCs w:val="20"/>
          <w:highlight w:val="yellow"/>
          <w:lang w:val="bg-BG"/>
        </w:rPr>
        <w:t>МКБ-9 КМ/</w:t>
      </w:r>
      <w:r w:rsidRPr="00AD0D51">
        <w:rPr>
          <w:rFonts w:ascii="Arial" w:eastAsia="Times New Roman" w:hAnsi="Arial" w:cs="Times New Roman"/>
          <w:b/>
          <w:noProof/>
          <w:szCs w:val="20"/>
          <w:lang w:val="bg-BG"/>
        </w:rPr>
        <w:t>АКМП</w:t>
      </w:r>
    </w:p>
    <w:tbl>
      <w:tblPr>
        <w:tblW w:w="9585" w:type="dxa"/>
        <w:jc w:val="center"/>
        <w:tblInd w:w="1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5"/>
      </w:tblGrid>
      <w:tr w:rsidR="00AD0D51" w:rsidRPr="00AD0D51" w:rsidTr="00AD0D51">
        <w:trPr>
          <w:jc w:val="center"/>
        </w:trPr>
        <w:tc>
          <w:tcPr>
            <w:tcW w:w="9585"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r w:rsidRPr="00AD0D51">
              <w:rPr>
                <w:rFonts w:ascii="Arial" w:eastAsia="Times New Roman" w:hAnsi="Arial" w:cs="Arial"/>
                <w:b/>
                <w:caps/>
                <w:sz w:val="20"/>
                <w:szCs w:val="20"/>
                <w:lang w:val="bg-BG"/>
              </w:rPr>
              <w:t>основни диагностични процедури</w:t>
            </w: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AD0D51" w:rsidP="00AD0D51">
            <w:pPr>
              <w:keepNext/>
              <w:keepLines/>
              <w:tabs>
                <w:tab w:val="left" w:pos="426"/>
              </w:tabs>
              <w:spacing w:after="0" w:line="240" w:lineRule="auto"/>
              <w:ind w:left="426" w:hanging="287"/>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ДРУГО РЕНТГЕНОВО ИЗСЛЕДВАНЕ НА ГРЪДЕН КОШ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**87.49 рентгеново изследване на гръден кош</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рентгеново изследване на:</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бронхи,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бял дроб,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диафрагма,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медиастинум,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сърце,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ab/>
              <w:t>трахея, БДУ</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рентгенография на гръден кош</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58500-00</w:t>
            </w:r>
            <w:r w:rsidRPr="00AD0D51">
              <w:rPr>
                <w:rFonts w:ascii="Arial" w:eastAsia="Times New Roman" w:hAnsi="Arial" w:cs="Arial"/>
                <w:sz w:val="20"/>
                <w:szCs w:val="20"/>
                <w:lang w:val="bg-BG"/>
              </w:rPr>
              <w:tab/>
              <w:t>Рентгенография на гръден кош</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Включва:</w:t>
            </w:r>
            <w:r w:rsidRPr="00AD0D51">
              <w:rPr>
                <w:rFonts w:ascii="Times New Roman" w:eastAsia="Times New Roman" w:hAnsi="Times New Roman" w:cs="Arial"/>
                <w:sz w:val="20"/>
                <w:szCs w:val="24"/>
                <w:lang w:val="bg-BG"/>
              </w:rPr>
              <w:tab/>
              <w:t>бронх</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диафрагма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сърце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бял дроб</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медиастинум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такава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ребра (58521-01, 58524-00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гръдна кост (58521-00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гръден вход (58509-00 [1974])</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трахея (58509-00 [1974])</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ДРУГО РЕНТГЕНОВО ИЗСЛЕДВАНЕ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lang w:val="bg-BG"/>
              </w:rPr>
            </w:pPr>
            <w:r w:rsidRPr="00AD0D51">
              <w:rPr>
                <w:rFonts w:ascii="Arial" w:eastAsia="Times New Roman" w:hAnsi="Arial" w:cs="Times New Roman"/>
                <w:b/>
                <w:caps/>
                <w:sz w:val="14"/>
                <w:szCs w:val="24"/>
                <w:highlight w:val="yellow"/>
                <w:lang w:val="bg-BG"/>
              </w:rPr>
              <w:t>**88.39  друго рентгеново изследване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рентгенография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90909-00</w:t>
            </w:r>
            <w:r w:rsidRPr="00AD0D51">
              <w:rPr>
                <w:rFonts w:ascii="Arial" w:eastAsia="Times New Roman" w:hAnsi="Arial" w:cs="Arial"/>
                <w:sz w:val="20"/>
                <w:szCs w:val="20"/>
                <w:lang w:val="bg-BG"/>
              </w:rPr>
              <w:tab/>
              <w:t>Рентгенография на друго място</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u w:val="single"/>
                <w:lang w:val="bg-BG"/>
              </w:rPr>
              <w:t>ДИАГНОСТИЧЕН УЛТРАЗВУК (ЕХОГРАФИЯ</w:t>
            </w:r>
            <w:r w:rsidRPr="00AD0D51">
              <w:rPr>
                <w:rFonts w:ascii="Arial" w:eastAsia="Times New Roman" w:hAnsi="Arial" w:cs="Times New Roman"/>
                <w:b/>
                <w:caps/>
                <w:sz w:val="14"/>
                <w:szCs w:val="24"/>
                <w:highlight w:val="yellow"/>
                <w:lang w:val="bg-BG"/>
              </w:rPr>
              <w:t xml:space="preserve">)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noProof/>
                <w:sz w:val="14"/>
                <w:szCs w:val="24"/>
                <w:lang w:val="bg-BG"/>
              </w:rPr>
            </w:pPr>
            <w:r w:rsidRPr="00AD0D51">
              <w:rPr>
                <w:rFonts w:ascii="Arial" w:eastAsia="Times New Roman" w:hAnsi="Arial" w:cs="Times New Roman"/>
                <w:b/>
                <w:caps/>
                <w:noProof/>
                <w:sz w:val="14"/>
                <w:szCs w:val="24"/>
                <w:highlight w:val="yellow"/>
                <w:lang w:val="ru-RU"/>
              </w:rPr>
              <w:t>**</w:t>
            </w:r>
            <w:r w:rsidRPr="00AD0D51">
              <w:rPr>
                <w:rFonts w:ascii="Arial" w:eastAsia="Times New Roman" w:hAnsi="Arial" w:cs="Times New Roman"/>
                <w:b/>
                <w:caps/>
                <w:noProof/>
                <w:sz w:val="14"/>
                <w:szCs w:val="24"/>
                <w:highlight w:val="yellow"/>
                <w:lang w:val="bg-BG"/>
              </w:rPr>
              <w:t>88.72 диагностичен ултразвук на сърце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lastRenderedPageBreak/>
              <w:tab/>
              <w:t>Ултразвук на сърце</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Ехокардиография</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такъв изпълнен:</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използвайки:</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мапиране с цветен поток</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Доплер техники (продължителна вълна) (пулсираща вълна)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механично секторно сканиране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трансдюсер с фазово излъчване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с видео запис</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55113-00</w:t>
            </w:r>
            <w:r w:rsidRPr="00AD0D51">
              <w:rPr>
                <w:rFonts w:ascii="Arial" w:eastAsia="Times New Roman" w:hAnsi="Arial" w:cs="Arial"/>
                <w:sz w:val="20"/>
                <w:szCs w:val="20"/>
                <w:lang w:val="bg-BG"/>
              </w:rPr>
              <w:tab/>
              <w:t>M-режим и двуизмерен ултразвук на сърце в реално време</w:t>
            </w: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z w:val="14"/>
                <w:szCs w:val="24"/>
                <w:lang w:val="bg-BG"/>
              </w:rPr>
            </w:pPr>
          </w:p>
          <w:p w:rsidR="00AD0D51" w:rsidRPr="00AD0D51" w:rsidRDefault="00AD0D51" w:rsidP="00AD0D51">
            <w:pPr>
              <w:keepNext/>
              <w:keepLines/>
              <w:tabs>
                <w:tab w:val="center" w:pos="426"/>
                <w:tab w:val="left" w:pos="567"/>
              </w:tabs>
              <w:spacing w:after="0" w:line="240" w:lineRule="auto"/>
              <w:ind w:left="510" w:hanging="350"/>
              <w:rPr>
                <w:rFonts w:ascii="Arial" w:eastAsia="Times New Roman" w:hAnsi="Arial" w:cs="Times New Roman"/>
                <w:b/>
                <w:caps/>
                <w:sz w:val="14"/>
                <w:szCs w:val="20"/>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**88.76</w:t>
            </w:r>
            <w:r w:rsidRPr="00AD0D51">
              <w:rPr>
                <w:rFonts w:ascii="Arial" w:eastAsia="Times New Roman" w:hAnsi="Arial" w:cs="Times New Roman"/>
                <w:b/>
                <w:caps/>
                <w:sz w:val="14"/>
                <w:szCs w:val="20"/>
                <w:highlight w:val="yellow"/>
                <w:lang w:val="bg-BG"/>
              </w:rPr>
              <w:tab/>
              <w:t>диагностичен ултразвук на корем и ретроперитонеум</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Ултразвук на корем или таз</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55036-00</w:t>
            </w:r>
            <w:r w:rsidRPr="00AD0D51">
              <w:rPr>
                <w:rFonts w:ascii="Arial" w:eastAsia="Times New Roman" w:hAnsi="Arial" w:cs="Arial"/>
                <w:sz w:val="20"/>
                <w:szCs w:val="20"/>
                <w:lang w:val="bg-BG"/>
              </w:rPr>
              <w:tab/>
              <w:t>Ултразвук на корем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сканиране на уринарен тракт</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коремна стена (55812-00 [1950])</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при състояния, свързани с бременност (55700 [1943], 55729-01 [1945])</w:t>
            </w:r>
          </w:p>
          <w:p w:rsidR="00AD0D51" w:rsidRPr="00AD0D51" w:rsidRDefault="00AD0D51" w:rsidP="00AD0D51">
            <w:pPr>
              <w:keepNext/>
              <w:keepLines/>
              <w:tabs>
                <w:tab w:val="left" w:pos="426"/>
              </w:tabs>
              <w:spacing w:after="0" w:line="240" w:lineRule="auto"/>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122"/>
              </w:tabs>
              <w:spacing w:after="0" w:line="240" w:lineRule="auto"/>
              <w:ind w:left="122" w:hanging="142"/>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ДРУГИ НЕОПЕРАТИВНИ СЪРДЕЧНИ И СЪДОВИ ДИАГНОСТИЧНИ </w:t>
            </w:r>
          </w:p>
          <w:p w:rsidR="00AD0D51" w:rsidRPr="00AD0D51" w:rsidRDefault="00AD0D51" w:rsidP="00AD0D51">
            <w:pPr>
              <w:keepNext/>
              <w:keepLines/>
              <w:tabs>
                <w:tab w:val="left" w:pos="122"/>
                <w:tab w:val="center" w:pos="242"/>
              </w:tabs>
              <w:spacing w:after="0" w:line="240" w:lineRule="auto"/>
              <w:ind w:left="122" w:hanging="142"/>
              <w:rPr>
                <w:rFonts w:ascii="Tahoma" w:eastAsia="Times New Roman" w:hAnsi="Tahoma" w:cs="Tahoma"/>
                <w:b/>
                <w:i/>
                <w:noProof/>
                <w:sz w:val="14"/>
                <w:szCs w:val="14"/>
                <w:highlight w:val="yellow"/>
                <w:lang w:val="bg-BG"/>
              </w:rPr>
            </w:pPr>
            <w:r w:rsidRPr="00AD0D51">
              <w:rPr>
                <w:rFonts w:ascii="Tahoma" w:eastAsia="Times New Roman" w:hAnsi="Tahoma" w:cs="Tahoma"/>
                <w:b/>
                <w:i/>
                <w:noProof/>
                <w:sz w:val="14"/>
                <w:szCs w:val="14"/>
                <w:highlight w:val="yellow"/>
                <w:lang w:val="bg-BG"/>
              </w:rPr>
              <w:t>Изключва:</w:t>
            </w:r>
          </w:p>
          <w:p w:rsidR="00AD0D51" w:rsidRPr="00AD0D51" w:rsidRDefault="00AD0D51" w:rsidP="00AD0D51">
            <w:pPr>
              <w:keepNext/>
              <w:keepLines/>
              <w:tabs>
                <w:tab w:val="left" w:pos="122"/>
              </w:tabs>
              <w:spacing w:after="0" w:line="240" w:lineRule="auto"/>
              <w:ind w:left="122" w:hanging="142"/>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ЕКГ на плод - 75.32</w:t>
            </w:r>
          </w:p>
          <w:p w:rsidR="00AD0D51" w:rsidRPr="00AD0D51" w:rsidRDefault="00AD0D51" w:rsidP="00AD0D51">
            <w:pPr>
              <w:keepNext/>
              <w:keepLines/>
              <w:tabs>
                <w:tab w:val="left" w:pos="122"/>
                <w:tab w:val="left" w:pos="567"/>
              </w:tabs>
              <w:spacing w:after="0" w:line="240" w:lineRule="auto"/>
              <w:ind w:left="122" w:hanging="142"/>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**89.51 електрокардиограма на ритъма</w:t>
            </w:r>
          </w:p>
          <w:p w:rsidR="00AD0D51" w:rsidRPr="00AD0D51" w:rsidRDefault="00AD0D51" w:rsidP="00AD0D51">
            <w:pPr>
              <w:keepNext/>
              <w:keepLines/>
              <w:tabs>
                <w:tab w:val="left" w:pos="122"/>
              </w:tabs>
              <w:spacing w:after="0" w:line="240" w:lineRule="auto"/>
              <w:ind w:left="122"/>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ритъм ЕКГ с едно до три отвеждания</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Амбулаторна непрекъсната електрокардиография [ЕКГ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11709-00</w:t>
            </w:r>
            <w:r w:rsidRPr="00AD0D51">
              <w:rPr>
                <w:rFonts w:ascii="Arial" w:eastAsia="Times New Roman" w:hAnsi="Arial" w:cs="Arial"/>
                <w:sz w:val="20"/>
                <w:szCs w:val="20"/>
                <w:lang w:val="bg-BG"/>
              </w:rPr>
              <w:tab/>
              <w:t>Амбулаторен непрекъснат холтер електрокардиографски запис</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с използване на система, способна на сравняване и пълно откриване на запис</w:t>
            </w:r>
          </w:p>
          <w:p w:rsidR="00AD0D51" w:rsidRPr="00AD0D51" w:rsidRDefault="00AD0D51" w:rsidP="00AD0D51">
            <w:pPr>
              <w:keepNext/>
              <w:keepLines/>
              <w:tabs>
                <w:tab w:val="center" w:pos="426"/>
                <w:tab w:val="left" w:pos="567"/>
              </w:tabs>
              <w:spacing w:after="0" w:line="240" w:lineRule="auto"/>
              <w:ind w:left="510" w:hanging="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trike/>
                <w:sz w:val="14"/>
                <w:szCs w:val="20"/>
                <w:lang w:val="bg-BG"/>
              </w:rPr>
            </w:pPr>
            <w:r w:rsidRPr="00AD0D51">
              <w:rPr>
                <w:rFonts w:ascii="Arial" w:eastAsia="Times New Roman" w:hAnsi="Arial" w:cs="Times New Roman"/>
                <w:b/>
                <w:caps/>
                <w:sz w:val="14"/>
                <w:szCs w:val="20"/>
                <w:highlight w:val="yellow"/>
                <w:lang w:val="bg-BG"/>
              </w:rPr>
              <w:t>**89.52 електрокардиограма</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електрокардиография [ЕКГ]</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11700-00</w:t>
            </w:r>
            <w:r w:rsidRPr="00AD0D51">
              <w:rPr>
                <w:rFonts w:ascii="Arial" w:eastAsia="Times New Roman" w:hAnsi="Arial" w:cs="Arial"/>
                <w:sz w:val="20"/>
                <w:szCs w:val="20"/>
                <w:lang w:val="bg-BG"/>
              </w:rPr>
              <w:tab/>
              <w:t>Друга електрокардиография [EКГ]</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тези включващи по-малко от 12 отвеждания – пропусни кода</w:t>
            </w:r>
          </w:p>
          <w:p w:rsidR="00AD0D51" w:rsidRPr="00AD0D51" w:rsidRDefault="00AD0D51" w:rsidP="00AD0D51">
            <w:pPr>
              <w:keepNext/>
              <w:keepLines/>
              <w:tabs>
                <w:tab w:val="center" w:pos="426"/>
                <w:tab w:val="left" w:pos="567"/>
              </w:tabs>
              <w:spacing w:after="0" w:line="240" w:lineRule="auto"/>
              <w:ind w:left="510" w:hanging="350"/>
              <w:rPr>
                <w:rFonts w:ascii="Arial" w:eastAsia="Times New Roman" w:hAnsi="Arial" w:cs="Times New Roman"/>
                <w:b/>
                <w:caps/>
                <w:sz w:val="14"/>
                <w:szCs w:val="20"/>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noProof/>
                <w:sz w:val="14"/>
                <w:szCs w:val="24"/>
                <w:lang w:val="ru-RU"/>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ПРОБА ОТ НЕРВНАТА СИСТЕМА И ЛИКВор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20"/>
                <w:highlight w:val="yellow"/>
                <w:lang w:val="bg-BG"/>
              </w:rPr>
              <w:t xml:space="preserve">**90.01 </w:t>
            </w:r>
            <w:r w:rsidRPr="00AD0D51">
              <w:rPr>
                <w:rFonts w:ascii="Arial" w:eastAsia="Times New Roman" w:hAnsi="Arial" w:cs="Times New Roman"/>
                <w:b/>
                <w:caps/>
                <w:sz w:val="14"/>
                <w:szCs w:val="14"/>
                <w:highlight w:val="yellow"/>
                <w:lang w:val="bg-BG"/>
              </w:rPr>
              <w:t>Микробиологично изследване на проба от нервната система и ликвор – микроскопски препарат</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и детекция на антиген</w:t>
            </w:r>
          </w:p>
          <w:p w:rsidR="00AD0D51" w:rsidRPr="00AD0D51" w:rsidRDefault="00AD0D51" w:rsidP="00AD0D51">
            <w:pPr>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aps/>
                <w:noProof/>
                <w:sz w:val="20"/>
                <w:szCs w:val="20"/>
                <w:lang w:val="bg-BG"/>
              </w:rPr>
            </w:pPr>
            <w:r w:rsidRPr="00AD0D51">
              <w:rPr>
                <w:rFonts w:ascii="Arial" w:eastAsia="Times New Roman" w:hAnsi="Arial" w:cs="Arial"/>
                <w:b/>
                <w:bCs/>
                <w:caps/>
                <w:noProof/>
                <w:sz w:val="20"/>
                <w:szCs w:val="20"/>
                <w:lang w:val="bg-BG"/>
              </w:rPr>
              <w:tab/>
            </w:r>
            <w:r w:rsidRPr="00AD0D51">
              <w:rPr>
                <w:rFonts w:ascii="Arial" w:eastAsia="Times New Roman" w:hAnsi="Arial" w:cs="Arial"/>
                <w:b/>
                <w:bCs/>
                <w:sz w:val="20"/>
                <w:szCs w:val="20"/>
                <w:lang w:val="en-GB"/>
              </w:rPr>
              <w:t>Микробиологични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92182-08</w:t>
            </w:r>
            <w:r w:rsidRPr="00AD0D51">
              <w:rPr>
                <w:rFonts w:ascii="Arial" w:eastAsia="Times New Roman" w:hAnsi="Arial" w:cs="Arial"/>
                <w:sz w:val="20"/>
                <w:szCs w:val="20"/>
                <w:lang w:val="bg-BG"/>
              </w:rPr>
              <w:tab/>
              <w:t>Микробиологично изследване на проба от нервната система и/или ликвор с микроскопски препарат и детекция на антиген</w:t>
            </w:r>
          </w:p>
          <w:p w:rsidR="00AD0D51" w:rsidRPr="00AD0D51" w:rsidRDefault="00AD0D51" w:rsidP="00AD0D51">
            <w:pPr>
              <w:keepNext/>
              <w:keepLines/>
              <w:tabs>
                <w:tab w:val="left" w:pos="122"/>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 xml:space="preserve">**90.02 </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14"/>
                <w:highlight w:val="yellow"/>
                <w:lang w:val="bg-BG"/>
              </w:rPr>
              <w:t>МИКРОбиологично ИЗСЛЕДВАНЕ НА ПРОБА ОТ НЕРВНАТА СИСТЕМА И ЛИКВОР – култура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92182-01</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14"/>
                <w:highlight w:val="yellow"/>
                <w:lang w:val="bg-BG"/>
              </w:rPr>
              <w:t xml:space="preserve">**90.03 </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14"/>
                <w:highlight w:val="yellow"/>
                <w:lang w:val="bg-BG"/>
              </w:rPr>
              <w:t>МИКРОБИОЛОГИЧНО</w:t>
            </w:r>
            <w:r w:rsidRPr="00AD0D51">
              <w:rPr>
                <w:rFonts w:ascii="Arial" w:eastAsia="Times New Roman" w:hAnsi="Arial" w:cs="Times New Roman"/>
                <w:b/>
                <w:caps/>
                <w:sz w:val="14"/>
                <w:szCs w:val="20"/>
                <w:highlight w:val="yellow"/>
                <w:lang w:val="bg-BG"/>
              </w:rPr>
              <w:t xml:space="preserve"> ИЗСЛЕДВАНЕ НА ПРОБА ОТ НЕРВНАТА СИСТЕМА И ЛИКВОР – ОПРЕДЕЛЯНЕ НА ЧУВСТВИТЕЛНОСТ</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r w:rsidRPr="00AD0D51">
              <w:rPr>
                <w:rFonts w:ascii="Verdana" w:eastAsia="Times New Roman" w:hAnsi="Verdana" w:cs="Times New Roman"/>
                <w:b/>
                <w:noProof/>
                <w:sz w:val="14"/>
                <w:szCs w:val="14"/>
                <w:highlight w:val="yellow"/>
                <w:lang w:val="bg-BG"/>
              </w:rPr>
              <w:t>Включва</w:t>
            </w:r>
            <w:r w:rsidRPr="00AD0D51">
              <w:rPr>
                <w:rFonts w:ascii="Verdana" w:eastAsia="Times New Roman" w:hAnsi="Verdana" w:cs="Times New Roman"/>
                <w:noProof/>
                <w:sz w:val="14"/>
                <w:szCs w:val="14"/>
                <w:highlight w:val="yellow"/>
                <w:lang w:val="bg-BG"/>
              </w:rPr>
              <w:t>: изолиране на причинителя, доказване на вирус, антитела срещу и /или антиген на причинителя.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92182-02</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 и чувствителност</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i/>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i/>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keepNext/>
              <w:keepLines/>
              <w:tabs>
                <w:tab w:val="left" w:pos="426"/>
              </w:tabs>
              <w:spacing w:after="0" w:line="240" w:lineRule="auto"/>
              <w:ind w:left="426" w:hanging="287"/>
              <w:rPr>
                <w:rFonts w:ascii="Arial" w:eastAsia="Times New Roman" w:hAnsi="Arial" w:cs="Times New Roman"/>
                <w:b/>
                <w:caps/>
                <w:sz w:val="14"/>
                <w:szCs w:val="24"/>
                <w:highlight w:val="yellow"/>
                <w:u w:val="single"/>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КРЪВ </w:t>
            </w:r>
          </w:p>
          <w:p w:rsidR="00AD0D51" w:rsidRPr="00AD0D51" w:rsidRDefault="00AD0D51" w:rsidP="00AD0D51">
            <w:pPr>
              <w:keepNext/>
              <w:keepLines/>
              <w:tabs>
                <w:tab w:val="center" w:pos="122"/>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20"/>
                <w:highlight w:val="yellow"/>
                <w:lang w:val="bg-BG"/>
              </w:rPr>
              <w:t xml:space="preserve">**90.51 </w:t>
            </w:r>
            <w:r w:rsidRPr="00AD0D51">
              <w:rPr>
                <w:rFonts w:ascii="Arial" w:eastAsia="Times New Roman" w:hAnsi="Arial" w:cs="Times New Roman"/>
                <w:b/>
                <w:caps/>
                <w:sz w:val="14"/>
                <w:szCs w:val="14"/>
                <w:highlight w:val="yellow"/>
                <w:lang w:val="bg-BG"/>
              </w:rPr>
              <w:t>микробиологично изследване на кръв – микроскопски препарат</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91937-07</w:t>
            </w:r>
            <w:r w:rsidRPr="00AD0D51">
              <w:rPr>
                <w:rFonts w:ascii="Arial" w:eastAsia="Times New Roman" w:hAnsi="Arial" w:cs="Arial"/>
                <w:sz w:val="20"/>
                <w:szCs w:val="20"/>
                <w:lang w:val="bg-BG"/>
              </w:rPr>
              <w:tab/>
              <w:t>Микробиологично/микроскопско изследване на кръв с микроскопски препарат</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 xml:space="preserve">**90.52 микробиологично изследване на кръв – културелно изследване </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91937-00</w:t>
            </w:r>
            <w:r w:rsidRPr="00AD0D51">
              <w:rPr>
                <w:rFonts w:ascii="Arial" w:eastAsia="Times New Roman" w:hAnsi="Arial" w:cs="Arial"/>
                <w:sz w:val="20"/>
                <w:szCs w:val="20"/>
                <w:lang w:val="bg-BG"/>
              </w:rPr>
              <w:tab/>
              <w:t>Микробиологично/микроскопско изследване на кръв за бактериална намазка</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**90.53 микробиологично изследване на кръв – определяне на чувствителност</w:t>
            </w:r>
          </w:p>
          <w:p w:rsidR="00AD0D51" w:rsidRPr="00AD0D51" w:rsidRDefault="00AD0D51" w:rsidP="00AD0D51">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bg-BG"/>
              </w:rPr>
            </w:pPr>
            <w:r w:rsidRPr="00AD0D51">
              <w:rPr>
                <w:rFonts w:ascii="Arial" w:eastAsia="Times New Roman" w:hAnsi="Arial" w:cs="Arial"/>
                <w:sz w:val="20"/>
                <w:szCs w:val="20"/>
                <w:lang w:val="bg-BG"/>
              </w:rPr>
              <w:t xml:space="preserve">91937-02 </w:t>
            </w:r>
            <w:r w:rsidRPr="00AD0D51">
              <w:rPr>
                <w:rFonts w:ascii="Arial" w:eastAsia="Times New Roman" w:hAnsi="Arial" w:cs="Arial"/>
                <w:sz w:val="20"/>
                <w:szCs w:val="20"/>
                <w:lang w:val="bg-BG"/>
              </w:rPr>
              <w:tab/>
              <w:t>Микробиологично/микроскопско изследване на кръв за култура и чувствителност</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14"/>
                <w:highlight w:val="yellow"/>
                <w:lang w:val="bg-BG"/>
              </w:rPr>
              <w:t>90.54 МИКРОбиологично</w:t>
            </w:r>
            <w:r w:rsidRPr="00AD0D51">
              <w:rPr>
                <w:rFonts w:ascii="Arial" w:eastAsia="Times New Roman" w:hAnsi="Arial" w:cs="Times New Roman"/>
                <w:b/>
                <w:caps/>
                <w:sz w:val="14"/>
                <w:szCs w:val="20"/>
                <w:highlight w:val="yellow"/>
                <w:lang w:val="bg-BG"/>
              </w:rPr>
              <w:t xml:space="preserve"> ИЗСЛЕДВАНЕ НА КРЪВ – паразитология</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r w:rsidRPr="00AD0D51">
              <w:rPr>
                <w:rFonts w:ascii="Verdana" w:eastAsia="Times New Roman" w:hAnsi="Verdana" w:cs="Times New Roman"/>
                <w:b/>
                <w:noProof/>
                <w:sz w:val="14"/>
                <w:szCs w:val="14"/>
                <w:highlight w:val="yellow"/>
                <w:lang w:val="bg-BG"/>
              </w:rPr>
              <w:lastRenderedPageBreak/>
              <w:t>Включва</w:t>
            </w:r>
            <w:r w:rsidRPr="00AD0D51">
              <w:rPr>
                <w:rFonts w:ascii="Verdana" w:eastAsia="Times New Roman" w:hAnsi="Verdana" w:cs="Times New Roman"/>
                <w:noProof/>
                <w:sz w:val="14"/>
                <w:szCs w:val="14"/>
                <w:highlight w:val="yellow"/>
                <w:lang w:val="bg-BG"/>
              </w:rPr>
              <w:t>: изолиране на причинителя, доказване на вирус, антитела срещу  и /или антиген на причинителя.</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D0D51">
              <w:rPr>
                <w:rFonts w:ascii="Arial" w:eastAsia="Times New Roman" w:hAnsi="Arial" w:cs="Arial"/>
                <w:b/>
                <w:bCs/>
                <w:sz w:val="20"/>
                <w:szCs w:val="20"/>
                <w:lang w:val="en-GB"/>
              </w:rPr>
              <w:t>1925</w:t>
            </w:r>
            <w:r w:rsidRPr="00AD0D51">
              <w:rPr>
                <w:rFonts w:ascii="Arial" w:eastAsia="Times New Roman" w:hAnsi="Arial" w:cs="Arial"/>
                <w:b/>
                <w:bCs/>
                <w:sz w:val="20"/>
                <w:szCs w:val="20"/>
                <w:lang w:val="bg-BG"/>
              </w:rPr>
              <w:tab/>
            </w:r>
            <w:r w:rsidRPr="00AD0D51">
              <w:rPr>
                <w:rFonts w:ascii="Arial" w:eastAsia="Times New Roman" w:hAnsi="Arial" w:cs="Arial"/>
                <w:b/>
                <w:bCs/>
                <w:sz w:val="20"/>
                <w:szCs w:val="20"/>
                <w:lang w:val="en-GB"/>
              </w:rPr>
              <w:t>Паразитологични изследвания</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 xml:space="preserve">91937-03 </w:t>
            </w:r>
            <w:r w:rsidRPr="00AD0D51">
              <w:rPr>
                <w:rFonts w:ascii="Arial" w:eastAsia="Times New Roman" w:hAnsi="Arial" w:cs="Arial"/>
                <w:sz w:val="20"/>
                <w:szCs w:val="20"/>
                <w:lang w:val="bg-BG"/>
              </w:rPr>
              <w:tab/>
              <w:t>Микроскопско изследване на кръв за паразитология</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МИКРОСКОПСКО ИЗСЛЕДВАНЕ НА ПРОБА ОТ ДАЛАК И КОСТЕН МОЗЪК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**90.64 МИКРОСКОПСКО ИЗСЛЕДВАНЕ НА ПРОБА ОТ ДАЛАК И КОСТЕН МОЗЪК –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91907-03</w:t>
            </w:r>
            <w:r w:rsidRPr="00AD0D51">
              <w:rPr>
                <w:rFonts w:ascii="Arial" w:eastAsia="Times New Roman" w:hAnsi="Arial" w:cs="Arial"/>
                <w:sz w:val="20"/>
                <w:szCs w:val="20"/>
                <w:lang w:val="bg-BG"/>
              </w:rPr>
              <w:tab/>
              <w:t>Микроскопско изследване на проба от далак и/или костен мозък за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ПРОБА ОТ ДОЛНИЯ ХРАНОСМИЛАТЕЛЕН ТРАКТ И ИЗПРАЖНЕНИЯ </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**90.94 микробиологично ИЗСЛЕДВАНЕ НА ПРОБА ОТ ДОЛНИЯ ХРАНОСМИЛАТЕЛЕН ТРАКТ И ИЗПРАЖНЕНИЯ –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91919-09</w:t>
            </w:r>
            <w:r w:rsidRPr="00AD0D51">
              <w:rPr>
                <w:rFonts w:ascii="Arial" w:eastAsia="Times New Roman" w:hAnsi="Arial" w:cs="Arial"/>
                <w:sz w:val="20"/>
                <w:szCs w:val="20"/>
                <w:lang w:val="bg-BG"/>
              </w:rPr>
              <w:tab/>
              <w:t>Микроскопско изследване на проба от долния храносмилателен тракт и/или изпражнения за паразитология</w:t>
            </w:r>
          </w:p>
          <w:p w:rsidR="00AD0D51" w:rsidRPr="00AD0D51" w:rsidRDefault="00AD0D51" w:rsidP="00AD0D51">
            <w:pPr>
              <w:keepNext/>
              <w:keepLines/>
              <w:tabs>
                <w:tab w:val="left" w:pos="426"/>
              </w:tabs>
              <w:spacing w:after="0" w:line="240" w:lineRule="auto"/>
              <w:ind w:left="426" w:hanging="286"/>
              <w:rPr>
                <w:rFonts w:ascii="Arial" w:eastAsia="Times New Roman" w:hAnsi="Arial" w:cs="Times New Roman"/>
                <w:b/>
                <w:caps/>
                <w:sz w:val="14"/>
                <w:szCs w:val="24"/>
                <w:highlight w:val="yellow"/>
                <w:lang w:val="bg-BG"/>
              </w:rPr>
            </w:pPr>
          </w:p>
          <w:p w:rsidR="00AD0D51" w:rsidRPr="00AD0D51" w:rsidRDefault="00AD0D51" w:rsidP="00AD0D51">
            <w:pPr>
              <w:keepNext/>
              <w:keepLines/>
              <w:tabs>
                <w:tab w:val="left" w:pos="426"/>
              </w:tabs>
              <w:spacing w:after="0" w:line="240" w:lineRule="auto"/>
              <w:ind w:left="426" w:hanging="286"/>
              <w:rPr>
                <w:rFonts w:ascii="Arial" w:eastAsia="Times New Roman" w:hAnsi="Arial" w:cs="Times New Roman"/>
                <w:b/>
                <w:caps/>
                <w:sz w:val="14"/>
                <w:szCs w:val="24"/>
                <w:highlight w:val="yellow"/>
                <w:lang w:val="bg-BG"/>
              </w:rPr>
            </w:pPr>
          </w:p>
          <w:p w:rsidR="00AD0D51" w:rsidRPr="00AD0D51" w:rsidRDefault="00AD0D51" w:rsidP="00AD0D51">
            <w:pPr>
              <w:keepNext/>
              <w:keepLines/>
              <w:tabs>
                <w:tab w:val="left" w:pos="426"/>
              </w:tabs>
              <w:spacing w:after="0" w:line="240" w:lineRule="auto"/>
              <w:ind w:left="426" w:hanging="426"/>
              <w:rPr>
                <w:rFonts w:ascii="Verdana" w:eastAsia="Times New Roman" w:hAnsi="Verdana" w:cs="Times New Roman"/>
                <w:strike/>
                <w:noProof/>
                <w:sz w:val="14"/>
                <w:szCs w:val="14"/>
                <w:lang w:val="bg-BG"/>
              </w:rPr>
            </w:pPr>
            <w:r w:rsidRPr="00AD0D51">
              <w:rPr>
                <w:rFonts w:ascii="Arial" w:eastAsia="Times New Roman" w:hAnsi="Arial" w:cs="Times New Roman"/>
                <w:b/>
                <w:caps/>
                <w:sz w:val="14"/>
                <w:szCs w:val="24"/>
                <w:highlight w:val="yellow"/>
                <w:lang w:val="bg-BG"/>
              </w:rPr>
              <w:t>**91.62 Серологични изследвания</w:t>
            </w:r>
            <w:r w:rsidRPr="00AD0D51">
              <w:rPr>
                <w:rFonts w:ascii="Arial" w:eastAsia="Times New Roman" w:hAnsi="Arial" w:cs="Times New Roman"/>
                <w:b/>
                <w:caps/>
                <w:sz w:val="14"/>
                <w:szCs w:val="24"/>
                <w:lang w:val="bg-BG"/>
              </w:rPr>
              <w:t xml:space="preserve">  </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D0D51">
              <w:rPr>
                <w:rFonts w:ascii="Arial" w:eastAsia="Times New Roman" w:hAnsi="Arial" w:cs="Arial"/>
                <w:b/>
                <w:bCs/>
                <w:sz w:val="20"/>
                <w:szCs w:val="20"/>
                <w:lang w:val="bg-BG"/>
              </w:rPr>
              <w:t xml:space="preserve">1929 </w:t>
            </w:r>
            <w:r w:rsidRPr="00AD0D51">
              <w:rPr>
                <w:rFonts w:ascii="Arial" w:eastAsia="Times New Roman" w:hAnsi="Arial" w:cs="Arial"/>
                <w:b/>
                <w:bCs/>
                <w:sz w:val="20"/>
                <w:szCs w:val="20"/>
              </w:rPr>
              <w:t>Вирусологични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91922-00</w:t>
            </w:r>
            <w:r w:rsidRPr="00AD0D51">
              <w:rPr>
                <w:rFonts w:ascii="Arial" w:eastAsia="Times New Roman" w:hAnsi="Arial" w:cs="Arial"/>
                <w:sz w:val="20"/>
                <w:szCs w:val="20"/>
                <w:lang w:val="bg-BG"/>
              </w:rPr>
              <w:tab/>
              <w:t>Серологично изследване за HIV 1/2 антитела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91922-01</w:t>
            </w:r>
            <w:r w:rsidRPr="00AD0D51">
              <w:rPr>
                <w:rFonts w:ascii="Arial" w:eastAsia="Times New Roman" w:hAnsi="Arial" w:cs="Arial"/>
                <w:sz w:val="20"/>
                <w:szCs w:val="20"/>
                <w:lang w:val="bg-BG"/>
              </w:rPr>
              <w:tab/>
              <w:t>Серологично изследване на антитела за рубеола при бременни (IgM, IgG)</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91922-02</w:t>
            </w:r>
            <w:r w:rsidRPr="00AD0D51">
              <w:rPr>
                <w:rFonts w:ascii="Arial" w:eastAsia="Times New Roman" w:hAnsi="Arial" w:cs="Arial"/>
                <w:sz w:val="20"/>
                <w:szCs w:val="20"/>
                <w:lang w:val="bg-BG"/>
              </w:rPr>
              <w:tab/>
              <w:t>Серологично изследване на IgM антитела за морбили при бременни</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91922-03</w:t>
            </w:r>
            <w:r w:rsidRPr="00AD0D51">
              <w:rPr>
                <w:rFonts w:ascii="Arial" w:eastAsia="Times New Roman" w:hAnsi="Arial" w:cs="Arial"/>
                <w:sz w:val="20"/>
                <w:szCs w:val="20"/>
                <w:lang w:val="bg-BG"/>
              </w:rPr>
              <w:tab/>
              <w:t>Серологично изследване на IgM антитела срещу хепатитен А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91922-04</w:t>
            </w:r>
            <w:r w:rsidRPr="00AD0D51">
              <w:rPr>
                <w:rFonts w:ascii="Arial" w:eastAsia="Times New Roman" w:hAnsi="Arial" w:cs="Arial"/>
                <w:sz w:val="20"/>
                <w:szCs w:val="20"/>
                <w:lang w:val="bg-BG"/>
              </w:rPr>
              <w:tab/>
              <w:t>Серологично изследване на HBsAg на хепатитен В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91922-05</w:t>
            </w:r>
            <w:r w:rsidRPr="00AD0D51">
              <w:rPr>
                <w:rFonts w:ascii="Arial" w:eastAsia="Times New Roman" w:hAnsi="Arial" w:cs="Arial"/>
                <w:sz w:val="20"/>
                <w:szCs w:val="20"/>
                <w:lang w:val="bg-BG"/>
              </w:rPr>
              <w:tab/>
              <w:t>Серологично изследване на anti-HBcIgM антитела и HBeAg на хепатитен В вирус</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91922-06</w:t>
            </w:r>
            <w:r w:rsidRPr="00AD0D51">
              <w:rPr>
                <w:rFonts w:ascii="Arial" w:eastAsia="Times New Roman" w:hAnsi="Arial" w:cs="Arial"/>
                <w:sz w:val="20"/>
                <w:szCs w:val="20"/>
                <w:lang w:val="bg-BG"/>
              </w:rPr>
              <w:tab/>
              <w:t>Серологично изследване на антитела срещу хепатит С вирус</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Извършване в реално време PCR за определяне на HCV-RNA и извършване на гено- (серо-) типизиране за хроничен хепатит C</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Определяне на HCV - RNA при остър вирусен хепатит C</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91923-10</w:t>
            </w:r>
            <w:r w:rsidRPr="00AD0D51">
              <w:rPr>
                <w:rFonts w:ascii="Arial" w:eastAsia="Times New Roman" w:hAnsi="Arial" w:cs="Arial"/>
                <w:sz w:val="20"/>
                <w:szCs w:val="20"/>
                <w:lang w:val="bg-BG"/>
              </w:rPr>
              <w:tab/>
              <w:t>Изследване за Chlamydia</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strike/>
                <w:noProof/>
                <w:sz w:val="14"/>
                <w:szCs w:val="14"/>
                <w:lang w:val="bg-BG"/>
              </w:rPr>
            </w:pPr>
          </w:p>
          <w:p w:rsidR="00AD0D51" w:rsidRPr="00AD0D51" w:rsidRDefault="00AD0D51" w:rsidP="00AD0D51">
            <w:pPr>
              <w:keepNext/>
              <w:keepLines/>
              <w:spacing w:after="0" w:line="240" w:lineRule="auto"/>
              <w:rPr>
                <w:rFonts w:ascii="Arial" w:eastAsia="Times New Roman" w:hAnsi="Arial" w:cs="Arial"/>
                <w:i/>
                <w:sz w:val="14"/>
                <w:szCs w:val="14"/>
                <w:lang w:val="bg-BG" w:eastAsia="bg-BG"/>
              </w:rPr>
            </w:pPr>
          </w:p>
          <w:p w:rsidR="00AD0D51" w:rsidRPr="00AD0D51" w:rsidRDefault="00AD0D51" w:rsidP="00AD0D51">
            <w:pPr>
              <w:keepNext/>
              <w:keepLines/>
              <w:spacing w:after="0" w:line="240" w:lineRule="auto"/>
              <w:rPr>
                <w:rFonts w:ascii="Arial" w:eastAsia="Times New Roman" w:hAnsi="Arial" w:cs="Times New Roman"/>
                <w:b/>
                <w:caps/>
                <w:sz w:val="14"/>
                <w:szCs w:val="20"/>
                <w:highlight w:val="yellow"/>
                <w:lang w:val="bg-BG" w:eastAsia="bg-BG"/>
              </w:rPr>
            </w:pPr>
            <w:r w:rsidRPr="00AD0D51">
              <w:rPr>
                <w:rFonts w:ascii="Arial" w:eastAsia="Times New Roman" w:hAnsi="Arial" w:cs="Arial"/>
                <w:i/>
                <w:sz w:val="14"/>
                <w:szCs w:val="14"/>
                <w:highlight w:val="yellow"/>
                <w:lang w:val="bg-BG" w:eastAsia="bg-BG"/>
              </w:rPr>
              <w:t>**</w:t>
            </w:r>
            <w:r w:rsidRPr="00AD0D51">
              <w:rPr>
                <w:rFonts w:ascii="Arial" w:eastAsia="Times New Roman" w:hAnsi="Arial" w:cs="Times New Roman"/>
                <w:b/>
                <w:caps/>
                <w:sz w:val="14"/>
                <w:szCs w:val="20"/>
                <w:highlight w:val="yellow"/>
                <w:lang w:val="bg-BG" w:eastAsia="bg-BG"/>
              </w:rPr>
              <w:t>90.59</w:t>
            </w:r>
            <w:r w:rsidRPr="00AD0D51">
              <w:rPr>
                <w:rFonts w:ascii="Arial" w:eastAsia="Times New Roman" w:hAnsi="Arial" w:cs="Times New Roman"/>
                <w:b/>
                <w:caps/>
                <w:sz w:val="14"/>
                <w:szCs w:val="20"/>
                <w:highlight w:val="yellow"/>
                <w:lang w:val="bg-BG" w:eastAsia="bg-BG"/>
              </w:rPr>
              <w:tab/>
              <w:t xml:space="preserve">ИЗСЛЕДВАНЕ НА КРЪВ </w:t>
            </w:r>
          </w:p>
          <w:p w:rsidR="00AD0D51" w:rsidRPr="00AD0D51" w:rsidRDefault="00AD0D51" w:rsidP="00AD0D51">
            <w:pPr>
              <w:keepNext/>
              <w:keepLines/>
              <w:spacing w:after="0" w:line="240" w:lineRule="auto"/>
              <w:ind w:firstLine="700"/>
              <w:rPr>
                <w:rFonts w:ascii="Verdana" w:eastAsia="Times New Roman" w:hAnsi="Verdana" w:cs="Times New Roman"/>
                <w:i/>
                <w:noProof/>
                <w:sz w:val="14"/>
                <w:szCs w:val="14"/>
                <w:highlight w:val="yellow"/>
                <w:lang w:val="bg-BG"/>
              </w:rPr>
            </w:pPr>
            <w:r w:rsidRPr="00AD0D51">
              <w:rPr>
                <w:rFonts w:ascii="Verdana" w:eastAsia="Times New Roman" w:hAnsi="Verdana" w:cs="Times New Roman"/>
                <w:b/>
                <w:noProof/>
                <w:sz w:val="14"/>
                <w:szCs w:val="14"/>
                <w:highlight w:val="yellow"/>
                <w:lang w:val="bg-BG"/>
              </w:rPr>
              <w:t>Включва задължително</w:t>
            </w:r>
            <w:r w:rsidRPr="00AD0D51">
              <w:rPr>
                <w:rFonts w:ascii="Verdana" w:eastAsia="Times New Roman" w:hAnsi="Verdana" w:cs="Times New Roman"/>
                <w:i/>
                <w:noProof/>
                <w:sz w:val="14"/>
                <w:szCs w:val="14"/>
                <w:highlight w:val="yellow"/>
                <w:lang w:val="bg-BG"/>
              </w:rPr>
              <w:t>: ПКК</w:t>
            </w:r>
          </w:p>
          <w:p w:rsidR="00AD0D51" w:rsidRPr="00AD0D51" w:rsidRDefault="00AD0D51" w:rsidP="00AD0D51">
            <w:pPr>
              <w:keepNext/>
              <w:keepLines/>
              <w:spacing w:after="0" w:line="240" w:lineRule="auto"/>
              <w:ind w:left="170" w:firstLine="53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По преценка</w:t>
            </w:r>
            <w:r w:rsidRPr="00AD0D51">
              <w:rPr>
                <w:rFonts w:ascii="Verdana" w:eastAsia="Times New Roman" w:hAnsi="Verdana" w:cs="Times New Roman"/>
                <w:b/>
                <w:noProof/>
                <w:sz w:val="14"/>
                <w:szCs w:val="14"/>
                <w:highlight w:val="yellow"/>
                <w:lang w:val="bg-BG"/>
              </w:rPr>
              <w:t xml:space="preserve"> </w:t>
            </w:r>
            <w:r w:rsidRPr="00AD0D51">
              <w:rPr>
                <w:rFonts w:ascii="Verdana" w:eastAsia="Times New Roman" w:hAnsi="Verdana" w:cs="Times New Roman"/>
                <w:noProof/>
                <w:sz w:val="14"/>
                <w:szCs w:val="14"/>
                <w:highlight w:val="yellow"/>
                <w:lang w:val="bg-BG"/>
              </w:rPr>
              <w:t>– биохимия</w:t>
            </w:r>
          </w:p>
          <w:p w:rsidR="00AD0D51" w:rsidRPr="00AD0D51" w:rsidRDefault="00AD0D51" w:rsidP="00AD0D51">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D0D51">
              <w:rPr>
                <w:rFonts w:ascii="Arial" w:eastAsia="Times New Roman" w:hAnsi="Arial" w:cs="Arial"/>
                <w:b/>
                <w:bCs/>
                <w:sz w:val="20"/>
                <w:szCs w:val="20"/>
                <w:lang w:val="bg-BG"/>
              </w:rPr>
              <w:t xml:space="preserve">1923 Хематологични изследвания </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91910-04</w:t>
            </w:r>
            <w:r w:rsidRPr="00AD0D51">
              <w:rPr>
                <w:rFonts w:ascii="Arial" w:eastAsia="Times New Roman" w:hAnsi="Arial" w:cs="Arial"/>
                <w:sz w:val="20"/>
                <w:szCs w:val="20"/>
                <w:lang w:val="bg-BG"/>
              </w:rPr>
              <w:tab/>
              <w:t>Кръвна картина – поне осем или повече от посочените показатели: хемоглобин, еритроцити, левкоцити, хематокрит, тромбоцити, MCV, MCH, MCHC</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bg-BG"/>
              </w:rPr>
              <w:t>1924 Биохимична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91910-33</w:t>
            </w:r>
            <w:r w:rsidRPr="00AD0D51">
              <w:rPr>
                <w:rFonts w:ascii="Arial" w:eastAsia="Times New Roman" w:hAnsi="Arial" w:cs="Arial"/>
                <w:sz w:val="20"/>
                <w:szCs w:val="20"/>
                <w:lang w:val="bg-BG"/>
              </w:rPr>
              <w:tab/>
              <w:t>Клинично-химични изследвания за Натрий и Калий</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91910-34</w:t>
            </w:r>
            <w:r w:rsidRPr="00AD0D51">
              <w:rPr>
                <w:rFonts w:ascii="Arial" w:eastAsia="Times New Roman" w:hAnsi="Arial" w:cs="Arial"/>
                <w:sz w:val="20"/>
                <w:szCs w:val="20"/>
                <w:lang w:val="bg-BG"/>
              </w:rPr>
              <w:tab/>
              <w:t>Клинично-химични изследвания за Калций</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trike/>
                <w:sz w:val="20"/>
                <w:szCs w:val="20"/>
                <w:lang w:val="bg-BG"/>
              </w:rPr>
            </w:pP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z w:val="14"/>
                <w:szCs w:val="24"/>
                <w:u w:val="single"/>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ДИАГНОСТИЧНА ФИЗИКАЛНА ТЕРАПИЯ </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**93.08 електромиография</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Невромускулна електродиагностика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EMГ [електромиография]:</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xml:space="preserve">• на </w:t>
            </w:r>
            <w:r w:rsidRPr="00AD0D51">
              <w:rPr>
                <w:rFonts w:ascii="Times New Roman" w:eastAsia="Times New Roman" w:hAnsi="Times New Roman" w:cs="Times New Roman"/>
                <w:sz w:val="20"/>
                <w:szCs w:val="24"/>
                <w:lang w:val="bg-BG"/>
              </w:rPr>
              <w:t>≥</w:t>
            </w:r>
            <w:r w:rsidRPr="00AD0D51">
              <w:rPr>
                <w:rFonts w:ascii="Times New Roman" w:eastAsia="Times New Roman" w:hAnsi="Times New Roman" w:cs="Arial"/>
                <w:sz w:val="20"/>
                <w:szCs w:val="24"/>
                <w:lang w:val="bg-BG"/>
              </w:rPr>
              <w:t xml:space="preserve"> 1 мускул(и)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използвайки кръгови иглени електроди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Изследване на невромускулна проводимост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11012-00</w:t>
            </w:r>
            <w:r w:rsidRPr="00AD0D51">
              <w:rPr>
                <w:rFonts w:ascii="Arial" w:eastAsia="Times New Roman" w:hAnsi="Arial" w:cs="Arial"/>
                <w:sz w:val="20"/>
                <w:szCs w:val="20"/>
                <w:lang w:val="bg-BG"/>
              </w:rPr>
              <w:tab/>
              <w:t>Електромиография (ЕМГ)</w:t>
            </w:r>
          </w:p>
          <w:p w:rsid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мускули на тазово дъно и анален сфинктер (11833-01 [1859])</w:t>
            </w:r>
          </w:p>
          <w:p w:rsidR="006B4BF6" w:rsidRPr="006B4BF6" w:rsidRDefault="006B4BF6"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p>
          <w:p w:rsidR="00780075" w:rsidRPr="00780075" w:rsidRDefault="00780075" w:rsidP="00780075">
            <w:pPr>
              <w:spacing w:after="0" w:line="240" w:lineRule="auto"/>
              <w:rPr>
                <w:rFonts w:ascii="Times New Roman" w:hAnsi="Times New Roman"/>
                <w:sz w:val="24"/>
              </w:rPr>
            </w:pPr>
          </w:p>
          <w:p w:rsidR="00780075" w:rsidRPr="00780075" w:rsidRDefault="00780075" w:rsidP="00780075">
            <w:pPr>
              <w:keepNext/>
              <w:keepLines/>
              <w:tabs>
                <w:tab w:val="left" w:pos="426"/>
              </w:tabs>
              <w:spacing w:after="0" w:line="240" w:lineRule="auto"/>
              <w:ind w:left="426" w:hanging="426"/>
              <w:rPr>
                <w:rFonts w:ascii="Arial" w:eastAsia="Times New Roman" w:hAnsi="Arial" w:cs="Times New Roman"/>
                <w:b/>
                <w:caps/>
                <w:sz w:val="14"/>
                <w:szCs w:val="24"/>
              </w:rPr>
            </w:pPr>
            <w:r w:rsidRPr="00780075">
              <w:rPr>
                <w:rFonts w:ascii="Arial" w:eastAsia="Times New Roman" w:hAnsi="Arial" w:cs="Times New Roman"/>
                <w:b/>
                <w:caps/>
                <w:sz w:val="14"/>
                <w:szCs w:val="24"/>
                <w:highlight w:val="yellow"/>
              </w:rPr>
              <w:t>**91</w:t>
            </w:r>
            <w:r w:rsidRPr="00780075">
              <w:rPr>
                <w:rFonts w:ascii="Arial" w:eastAsia="Times New Roman" w:hAnsi="Arial" w:cs="Times New Roman"/>
                <w:b/>
                <w:caps/>
                <w:sz w:val="14"/>
                <w:szCs w:val="24"/>
                <w:highlight w:val="yellow"/>
                <w:lang w:val="bg-BG"/>
              </w:rPr>
              <w:t>.92 Други лабораторни изследвания</w:t>
            </w:r>
          </w:p>
          <w:p w:rsidR="00780075" w:rsidRPr="00780075" w:rsidRDefault="00780075" w:rsidP="00780075">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line="240" w:lineRule="auto"/>
              <w:ind w:left="1134" w:hanging="1134"/>
              <w:rPr>
                <w:rFonts w:ascii="Arial" w:eastAsia="Times New Roman" w:hAnsi="Arial" w:cs="Arial"/>
                <w:b/>
                <w:bCs/>
                <w:sz w:val="20"/>
                <w:szCs w:val="20"/>
              </w:rPr>
            </w:pPr>
            <w:r w:rsidRPr="00780075">
              <w:rPr>
                <w:rFonts w:ascii="Arial" w:eastAsia="Times New Roman" w:hAnsi="Arial" w:cs="Arial"/>
                <w:b/>
                <w:bCs/>
                <w:sz w:val="20"/>
                <w:szCs w:val="20"/>
                <w:lang w:val="bg-BG"/>
              </w:rPr>
              <w:t>1934</w:t>
            </w:r>
            <w:r w:rsidRPr="00780075">
              <w:rPr>
                <w:rFonts w:ascii="Arial" w:eastAsia="Times New Roman" w:hAnsi="Arial" w:cs="Arial"/>
                <w:b/>
                <w:bCs/>
                <w:sz w:val="20"/>
                <w:szCs w:val="20"/>
                <w:lang w:val="bg-BG"/>
              </w:rPr>
              <w:tab/>
              <w:t>Други лабораторни изследвания</w:t>
            </w:r>
            <w:r w:rsidRPr="00780075">
              <w:rPr>
                <w:rFonts w:ascii="Arial" w:eastAsia="Times New Roman" w:hAnsi="Arial" w:cs="Arial"/>
                <w:b/>
                <w:bCs/>
                <w:sz w:val="20"/>
                <w:szCs w:val="20"/>
                <w:lang w:val="bg-BG"/>
              </w:rPr>
              <w:tab/>
            </w:r>
          </w:p>
          <w:p w:rsidR="00780075" w:rsidRPr="00780075" w:rsidRDefault="00780075" w:rsidP="00780075">
            <w:pPr>
              <w:tabs>
                <w:tab w:val="left" w:pos="1134"/>
              </w:tabs>
              <w:spacing w:before="120" w:after="0" w:line="240" w:lineRule="auto"/>
              <w:ind w:left="1134" w:hanging="1134"/>
              <w:rPr>
                <w:rFonts w:ascii="Arial" w:eastAsia="Times New Roman" w:hAnsi="Arial" w:cs="Arial"/>
                <w:sz w:val="20"/>
                <w:szCs w:val="20"/>
                <w:lang w:val="bg-BG"/>
              </w:rPr>
            </w:pPr>
            <w:r w:rsidRPr="00780075">
              <w:rPr>
                <w:rFonts w:ascii="Arial" w:eastAsia="Times New Roman" w:hAnsi="Arial" w:cs="Arial"/>
                <w:sz w:val="20"/>
                <w:szCs w:val="20"/>
                <w:lang w:val="bg-BG"/>
              </w:rPr>
              <w:t>92191-00</w:t>
            </w:r>
            <w:r w:rsidRPr="00780075">
              <w:rPr>
                <w:rFonts w:ascii="Arial" w:eastAsia="Times New Roman" w:hAnsi="Arial" w:cs="Arial"/>
                <w:sz w:val="20"/>
                <w:szCs w:val="20"/>
                <w:lang w:val="bg-BG"/>
              </w:rPr>
              <w:tab/>
              <w:t>Изследване за различни инфекциозни причинители</w:t>
            </w:r>
          </w:p>
          <w:p w:rsidR="00780075" w:rsidRPr="00780075" w:rsidRDefault="00780075" w:rsidP="00780075">
            <w:pPr>
              <w:spacing w:after="0" w:line="240" w:lineRule="auto"/>
              <w:rPr>
                <w:rFonts w:ascii="Times New Roman" w:hAnsi="Times New Roman"/>
                <w:sz w:val="24"/>
                <w:lang w:val="bg-BG"/>
              </w:rPr>
            </w:pPr>
          </w:p>
          <w:p w:rsidR="006B4BF6" w:rsidRDefault="006B4BF6" w:rsidP="00AD0D51">
            <w:pPr>
              <w:keepNext/>
              <w:keepLines/>
              <w:tabs>
                <w:tab w:val="center" w:pos="426"/>
                <w:tab w:val="left" w:pos="567"/>
              </w:tabs>
              <w:spacing w:after="0" w:line="240" w:lineRule="auto"/>
              <w:jc w:val="center"/>
              <w:rPr>
                <w:rFonts w:ascii="Arial" w:eastAsia="Times New Roman" w:hAnsi="Arial" w:cs="Arial"/>
                <w:b/>
                <w:caps/>
                <w:sz w:val="20"/>
                <w:szCs w:val="20"/>
              </w:rPr>
            </w:pPr>
          </w:p>
          <w:p w:rsid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rPr>
            </w:pPr>
            <w:r w:rsidRPr="00AD0D51">
              <w:rPr>
                <w:rFonts w:ascii="Arial" w:eastAsia="Times New Roman" w:hAnsi="Arial" w:cs="Arial"/>
                <w:b/>
                <w:caps/>
                <w:sz w:val="20"/>
                <w:szCs w:val="20"/>
                <w:lang w:val="bg-BG"/>
              </w:rPr>
              <w:t>основни терапевтични процедури</w:t>
            </w:r>
          </w:p>
          <w:p w:rsidR="00CA1EAC" w:rsidRPr="00CA1EAC" w:rsidRDefault="00CA1EAC" w:rsidP="00AD0D51">
            <w:pPr>
              <w:keepNext/>
              <w:keepLines/>
              <w:tabs>
                <w:tab w:val="center" w:pos="426"/>
                <w:tab w:val="left" w:pos="567"/>
              </w:tabs>
              <w:spacing w:after="0" w:line="240" w:lineRule="auto"/>
              <w:jc w:val="center"/>
              <w:rPr>
                <w:rFonts w:ascii="Arial" w:eastAsia="Times New Roman" w:hAnsi="Arial" w:cs="Arial"/>
                <w:b/>
                <w:caps/>
                <w:sz w:val="20"/>
                <w:szCs w:val="20"/>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u w:val="single"/>
                <w:lang w:val="ru-RU"/>
              </w:rPr>
            </w:pPr>
            <w:r w:rsidRPr="00AD0D51">
              <w:rPr>
                <w:rFonts w:ascii="Arial" w:eastAsia="Times New Roman" w:hAnsi="Arial" w:cs="Times New Roman"/>
                <w:b/>
                <w:caps/>
                <w:sz w:val="14"/>
                <w:szCs w:val="20"/>
                <w:highlight w:val="yellow"/>
                <w:u w:val="single"/>
                <w:lang w:val="bg-BG"/>
              </w:rPr>
              <w:t xml:space="preserve">ТРАНСФУЗИЯ НА КРЪВ И КРЪВНИ КОМПОНЕНТИ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ru-RU"/>
              </w:rPr>
              <w:t>*</w:t>
            </w:r>
            <w:r w:rsidRPr="00AD0D51">
              <w:rPr>
                <w:rFonts w:ascii="Arial" w:eastAsia="Times New Roman" w:hAnsi="Arial" w:cs="Times New Roman"/>
                <w:b/>
                <w:caps/>
                <w:sz w:val="14"/>
                <w:szCs w:val="20"/>
                <w:highlight w:val="yellow"/>
                <w:lang w:val="bg-BG"/>
              </w:rPr>
              <w:t>99.04</w:t>
            </w:r>
            <w:r w:rsidRPr="00AD0D51">
              <w:rPr>
                <w:rFonts w:ascii="Arial" w:eastAsia="Times New Roman" w:hAnsi="Arial" w:cs="Times New Roman"/>
                <w:b/>
                <w:caps/>
                <w:sz w:val="14"/>
                <w:szCs w:val="20"/>
                <w:highlight w:val="yellow"/>
                <w:lang w:val="bg-BG"/>
              </w:rPr>
              <w:tab/>
              <w:t xml:space="preserve"> трансфузия на еритроцитна маса</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Прилагане на кръв и кръвни продукти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13706-02</w:t>
            </w:r>
            <w:r w:rsidRPr="00AD0D51">
              <w:rPr>
                <w:rFonts w:ascii="Arial" w:eastAsia="Times New Roman" w:hAnsi="Arial" w:cs="Arial"/>
                <w:sz w:val="20"/>
                <w:szCs w:val="20"/>
                <w:lang w:val="bg-BG"/>
              </w:rPr>
              <w:tab/>
              <w:t>Приложение на опаковани клетки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еритроцити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опаковани клетки</w:t>
            </w:r>
          </w:p>
          <w:p w:rsidR="00AD0D51" w:rsidRPr="00AD0D51" w:rsidRDefault="00AD0D51" w:rsidP="00AD0D51">
            <w:pPr>
              <w:keepNext/>
              <w:keepLines/>
              <w:tabs>
                <w:tab w:val="center" w:pos="426"/>
                <w:tab w:val="left" w:pos="567"/>
              </w:tabs>
              <w:spacing w:after="0" w:line="240" w:lineRule="auto"/>
              <w:ind w:left="510" w:firstLine="545"/>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xml:space="preserve">  • червени кръвни клетки</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 99.05</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тромбоцити</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трансфузия на тромбоцитна маса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13706-03</w:t>
            </w:r>
            <w:r w:rsidRPr="00AD0D51">
              <w:rPr>
                <w:rFonts w:ascii="Arial" w:eastAsia="Times New Roman" w:hAnsi="Arial" w:cs="Arial"/>
                <w:sz w:val="20"/>
                <w:szCs w:val="20"/>
                <w:lang w:val="bg-BG"/>
              </w:rPr>
              <w:tab/>
              <w:t>Приложение на тромбоцити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тромбоцити</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trike/>
                <w:sz w:val="14"/>
                <w:szCs w:val="20"/>
                <w:lang w:val="bg-BG"/>
              </w:rPr>
            </w:pPr>
            <w:r w:rsidRPr="00AD0D51">
              <w:rPr>
                <w:rFonts w:ascii="Arial" w:eastAsia="Times New Roman" w:hAnsi="Arial" w:cs="Times New Roman"/>
                <w:caps/>
                <w:sz w:val="14"/>
                <w:szCs w:val="20"/>
                <w:highlight w:val="yellow"/>
                <w:lang w:val="bg-BG"/>
              </w:rPr>
              <w:t xml:space="preserve">* </w:t>
            </w:r>
            <w:r w:rsidRPr="00AD0D51">
              <w:rPr>
                <w:rFonts w:ascii="Arial" w:eastAsia="Times New Roman" w:hAnsi="Arial" w:cs="Times New Roman"/>
                <w:b/>
                <w:caps/>
                <w:sz w:val="14"/>
                <w:szCs w:val="20"/>
                <w:highlight w:val="yellow"/>
                <w:lang w:val="bg-BG"/>
              </w:rPr>
              <w:t>99.06</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фактори на съсирване</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92061-00</w:t>
            </w:r>
            <w:r w:rsidRPr="00AD0D51">
              <w:rPr>
                <w:rFonts w:ascii="Arial" w:eastAsia="Times New Roman" w:hAnsi="Arial" w:cs="Arial"/>
                <w:sz w:val="20"/>
                <w:szCs w:val="20"/>
                <w:lang w:val="bg-BG"/>
              </w:rPr>
              <w:tab/>
              <w:t>Приложение на кръвосъсирващи фактори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антихемофилен фактор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коагулационни фактори НКД</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криопреципитати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фактор VIII</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 99.07</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транфузия на друг серум</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трансфузия на плазма</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ru-RU"/>
              </w:rPr>
            </w:pPr>
            <w:r w:rsidRPr="00AD0D51">
              <w:rPr>
                <w:rFonts w:ascii="Verdana" w:eastAsia="Times New Roman" w:hAnsi="Verdana" w:cs="Times New Roman"/>
                <w:noProof/>
                <w:sz w:val="14"/>
                <w:szCs w:val="14"/>
                <w:highlight w:val="yellow"/>
                <w:lang w:val="bg-BG"/>
              </w:rPr>
              <w:t xml:space="preserve">Инфузия на </w:t>
            </w:r>
            <w:r w:rsidRPr="00AD0D51">
              <w:rPr>
                <w:rFonts w:ascii="Verdana" w:eastAsia="Times New Roman" w:hAnsi="Verdana" w:cs="Times New Roman"/>
                <w:noProof/>
                <w:sz w:val="14"/>
                <w:szCs w:val="14"/>
                <w:highlight w:val="yellow"/>
                <w:lang w:val="en-GB"/>
              </w:rPr>
              <w:t>Humanalbumin</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Изключва:</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инжекция (трансфузия) на:</w:t>
            </w:r>
          </w:p>
          <w:p w:rsidR="00AD0D51" w:rsidRPr="00AD0D51" w:rsidRDefault="00AD0D51" w:rsidP="00AD0D51">
            <w:pPr>
              <w:keepNext/>
              <w:keepLines/>
              <w:spacing w:after="0" w:line="240" w:lineRule="auto"/>
              <w:ind w:firstLine="122"/>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lang w:val="bg-BG"/>
              </w:rPr>
              <w:tab/>
            </w:r>
            <w:r w:rsidRPr="00AD0D51">
              <w:rPr>
                <w:rFonts w:ascii="Tahoma" w:eastAsia="Times New Roman" w:hAnsi="Tahoma" w:cs="Tahoma"/>
                <w:i/>
                <w:noProof/>
                <w:sz w:val="14"/>
                <w:szCs w:val="14"/>
                <w:highlight w:val="yellow"/>
                <w:lang w:val="bg-BG"/>
              </w:rPr>
              <w:t>гамавенин – 99.16</w:t>
            </w:r>
          </w:p>
          <w:p w:rsidR="00AD0D51" w:rsidRPr="00AD0D51" w:rsidRDefault="00AD0D51" w:rsidP="00AD0D51">
            <w:pPr>
              <w:keepNext/>
              <w:keepLines/>
              <w:spacing w:after="0" w:line="240" w:lineRule="auto"/>
              <w:ind w:firstLine="122"/>
              <w:rPr>
                <w:rFonts w:ascii="Tahoma" w:eastAsia="Times New Roman" w:hAnsi="Tahoma" w:cs="Tahoma"/>
                <w:i/>
                <w:noProof/>
                <w:sz w:val="14"/>
                <w:szCs w:val="14"/>
                <w:lang w:val="bg-BG"/>
              </w:rPr>
            </w:pPr>
            <w:r w:rsidRPr="00AD0D51">
              <w:rPr>
                <w:rFonts w:ascii="Tahoma" w:eastAsia="Times New Roman" w:hAnsi="Tahoma" w:cs="Tahoma"/>
                <w:i/>
                <w:noProof/>
                <w:sz w:val="14"/>
                <w:szCs w:val="14"/>
                <w:lang w:val="bg-BG"/>
              </w:rPr>
              <w:tab/>
            </w:r>
            <w:r w:rsidRPr="00AD0D51">
              <w:rPr>
                <w:rFonts w:ascii="Tahoma" w:eastAsia="Times New Roman" w:hAnsi="Tahoma" w:cs="Tahoma"/>
                <w:i/>
                <w:noProof/>
                <w:sz w:val="14"/>
                <w:szCs w:val="14"/>
                <w:highlight w:val="yellow"/>
                <w:lang w:val="bg-BG"/>
              </w:rPr>
              <w:t>гама-глобулин – 99.14</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92062-00</w:t>
            </w:r>
            <w:r w:rsidRPr="00AD0D51">
              <w:rPr>
                <w:rFonts w:ascii="Arial" w:eastAsia="Times New Roman" w:hAnsi="Arial" w:cs="Arial"/>
                <w:sz w:val="20"/>
                <w:szCs w:val="20"/>
                <w:lang w:val="bg-BG"/>
              </w:rPr>
              <w:tab/>
              <w:t xml:space="preserve">Приложение на друг серум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албумин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плазма (прясно замразена) (FFP)</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caps/>
                <w:sz w:val="14"/>
                <w:szCs w:val="20"/>
                <w:highlight w:val="yellow"/>
                <w:lang w:val="bg-BG"/>
              </w:rPr>
              <w:t>*</w:t>
            </w:r>
            <w:r w:rsidRPr="00AD0D51">
              <w:rPr>
                <w:rFonts w:ascii="Arial" w:eastAsia="Times New Roman" w:hAnsi="Arial" w:cs="Times New Roman"/>
                <w:b/>
                <w:caps/>
                <w:sz w:val="14"/>
                <w:szCs w:val="20"/>
                <w:highlight w:val="yellow"/>
                <w:lang w:val="bg-BG"/>
              </w:rPr>
              <w:t>99.08</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кръвозаместител</w:t>
            </w:r>
          </w:p>
          <w:p w:rsidR="00AD0D51" w:rsidRPr="00AD0D51" w:rsidRDefault="00AD0D51" w:rsidP="00AD0D51">
            <w:pPr>
              <w:keepNext/>
              <w:keepLines/>
              <w:tabs>
                <w:tab w:val="left" w:pos="0"/>
              </w:tabs>
              <w:spacing w:after="0" w:line="240" w:lineRule="auto"/>
              <w:ind w:firstLine="178"/>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трансфузия на декстран</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92063-00</w:t>
            </w:r>
            <w:r w:rsidRPr="00AD0D51">
              <w:rPr>
                <w:rFonts w:ascii="Arial" w:eastAsia="Times New Roman" w:hAnsi="Arial" w:cs="Arial"/>
                <w:sz w:val="20"/>
                <w:szCs w:val="20"/>
                <w:lang w:val="bg-BG"/>
              </w:rPr>
              <w:tab/>
              <w:t>Приложение на кръвен експандер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Разреждане на кръвта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кръвозаместители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Dextran</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Rheomacrodex</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trike/>
                <w:sz w:val="20"/>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lang w:val="bg-BG"/>
              </w:rPr>
            </w:pPr>
            <w:r w:rsidRPr="00AD0D51">
              <w:rPr>
                <w:rFonts w:ascii="Arial" w:eastAsia="Times New Roman" w:hAnsi="Arial" w:cs="Times New Roman"/>
                <w:caps/>
                <w:sz w:val="14"/>
                <w:szCs w:val="24"/>
                <w:lang w:val="bg-BG"/>
              </w:rPr>
              <w:t>*</w:t>
            </w:r>
            <w:r w:rsidRPr="00AD0D51">
              <w:rPr>
                <w:rFonts w:ascii="Arial" w:eastAsia="Times New Roman" w:hAnsi="Arial" w:cs="Times New Roman"/>
                <w:b/>
                <w:caps/>
                <w:sz w:val="14"/>
                <w:szCs w:val="24"/>
                <w:highlight w:val="yellow"/>
                <w:lang w:val="bg-BG"/>
              </w:rPr>
              <w:t>99.09</w:t>
            </w:r>
            <w:r w:rsidRPr="00AD0D51">
              <w:rPr>
                <w:rFonts w:ascii="Arial" w:eastAsia="Times New Roman" w:hAnsi="Arial" w:cs="Times New Roman"/>
                <w:b/>
                <w:caps/>
                <w:sz w:val="14"/>
                <w:szCs w:val="24"/>
                <w:highlight w:val="yellow"/>
                <w:lang w:val="bg-BG"/>
              </w:rPr>
              <w:tab/>
              <w:t>трансфузия на друга субстанция, кръвни заместители</w:t>
            </w:r>
          </w:p>
          <w:p w:rsidR="00AD0D51" w:rsidRPr="00AD0D51" w:rsidRDefault="00AD0D51" w:rsidP="00AD0D51">
            <w:pPr>
              <w:keepNext/>
              <w:keepLines/>
              <w:spacing w:after="0" w:line="240" w:lineRule="auto"/>
              <w:ind w:left="170"/>
              <w:rPr>
                <w:rFonts w:ascii="Verdana" w:eastAsia="Times New Roman" w:hAnsi="Verdana" w:cs="Times New Roman"/>
                <w:sz w:val="14"/>
                <w:szCs w:val="20"/>
                <w:highlight w:val="yellow"/>
                <w:lang w:val="bg-BG"/>
              </w:rPr>
            </w:pPr>
            <w:r w:rsidRPr="00AD0D51">
              <w:rPr>
                <w:rFonts w:ascii="Verdana" w:eastAsia="Times New Roman" w:hAnsi="Verdana" w:cs="Times New Roman"/>
                <w:sz w:val="14"/>
                <w:szCs w:val="20"/>
                <w:lang w:val="bg-BG"/>
              </w:rPr>
              <w:tab/>
            </w:r>
            <w:r w:rsidRPr="00AD0D51">
              <w:rPr>
                <w:rFonts w:ascii="Verdana" w:eastAsia="Times New Roman" w:hAnsi="Verdana" w:cs="Times New Roman"/>
                <w:sz w:val="14"/>
                <w:szCs w:val="20"/>
                <w:highlight w:val="yellow"/>
                <w:lang w:val="bg-BG"/>
              </w:rPr>
              <w:t>кръвен заместител</w:t>
            </w:r>
          </w:p>
          <w:p w:rsidR="00AD0D51" w:rsidRPr="00AD0D51" w:rsidRDefault="00AD0D51" w:rsidP="00AD0D51">
            <w:pPr>
              <w:keepNext/>
              <w:keepLines/>
              <w:spacing w:after="0" w:line="240" w:lineRule="auto"/>
              <w:ind w:left="170"/>
              <w:rPr>
                <w:rFonts w:ascii="Verdana" w:eastAsia="Times New Roman" w:hAnsi="Verdana" w:cs="Times New Roman"/>
                <w:sz w:val="14"/>
                <w:szCs w:val="20"/>
                <w:highlight w:val="yellow"/>
                <w:lang w:val="bg-BG"/>
              </w:rPr>
            </w:pPr>
            <w:r w:rsidRPr="00AD0D51">
              <w:rPr>
                <w:rFonts w:ascii="Verdana" w:eastAsia="Times New Roman" w:hAnsi="Verdana" w:cs="Times New Roman"/>
                <w:sz w:val="14"/>
                <w:szCs w:val="20"/>
                <w:lang w:val="bg-BG"/>
              </w:rPr>
              <w:tab/>
            </w:r>
            <w:r w:rsidRPr="00AD0D51">
              <w:rPr>
                <w:rFonts w:ascii="Verdana" w:eastAsia="Times New Roman" w:hAnsi="Verdana" w:cs="Times New Roman"/>
                <w:sz w:val="14"/>
                <w:szCs w:val="20"/>
                <w:highlight w:val="yellow"/>
                <w:lang w:val="bg-BG"/>
              </w:rPr>
              <w:t>гранулоцити</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Изключва:</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трансплантация (трансфузия) на костен мозък - 41.0</w:t>
            </w:r>
          </w:p>
          <w:p w:rsidR="00AD0D51" w:rsidRPr="00AD0D51" w:rsidRDefault="00AD0D51" w:rsidP="00AD0D51">
            <w:pPr>
              <w:keepNext/>
              <w:keepLines/>
              <w:tabs>
                <w:tab w:val="left" w:pos="113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92064-00</w:t>
            </w:r>
            <w:r w:rsidRPr="00AD0D51">
              <w:rPr>
                <w:rFonts w:ascii="Arial" w:eastAsia="Times New Roman" w:hAnsi="Arial" w:cs="Arial"/>
                <w:sz w:val="20"/>
                <w:szCs w:val="20"/>
                <w:lang w:val="bg-BG"/>
              </w:rPr>
              <w:tab/>
              <w:t>Приложение на друг кръвен продукт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кръвни заместители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гранулоцити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ИНЖЕКЦИЯ ИЛИ ИНФУЗИЯ НА ЛЕЧЕБНо ИЛИ ПРОФИЛАКТИЧНо вещество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*99.14</w:t>
            </w:r>
            <w:r w:rsidRPr="00AD0D51">
              <w:rPr>
                <w:rFonts w:ascii="Arial" w:eastAsia="Times New Roman" w:hAnsi="Arial" w:cs="Times New Roman"/>
                <w:b/>
                <w:caps/>
                <w:sz w:val="14"/>
                <w:szCs w:val="20"/>
                <w:highlight w:val="yellow"/>
                <w:lang w:val="bg-BG"/>
              </w:rPr>
              <w:tab/>
              <w:t xml:space="preserve"> инжекция на гама-глобулин</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инжекция на имунен серум</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Прилагане на кръв и кръвни продукти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13706-05</w:t>
            </w:r>
            <w:r w:rsidRPr="00AD0D51">
              <w:rPr>
                <w:rFonts w:ascii="Arial" w:eastAsia="Times New Roman" w:hAnsi="Arial" w:cs="Arial"/>
                <w:sz w:val="20"/>
                <w:szCs w:val="20"/>
                <w:lang w:val="bg-BG"/>
              </w:rPr>
              <w:tab/>
              <w:t>Приложение на гама 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lastRenderedPageBreak/>
              <w:t>Инжектиране или 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гама 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имуноглобулин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Intragam</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trike/>
                <w:sz w:val="14"/>
                <w:szCs w:val="20"/>
                <w:highlight w:val="yellow"/>
                <w:lang w:val="bg-BG"/>
              </w:rPr>
            </w:pPr>
            <w:r w:rsidRPr="00AD0D51">
              <w:rPr>
                <w:rFonts w:ascii="Arial" w:eastAsia="Times New Roman" w:hAnsi="Arial" w:cs="Times New Roman"/>
                <w:b/>
                <w:caps/>
                <w:sz w:val="14"/>
                <w:szCs w:val="20"/>
                <w:highlight w:val="yellow"/>
                <w:lang w:val="bg-BG"/>
              </w:rPr>
              <w:t>*99.15</w:t>
            </w:r>
            <w:r w:rsidRPr="00AD0D51">
              <w:rPr>
                <w:rFonts w:ascii="Arial" w:eastAsia="Times New Roman" w:hAnsi="Arial" w:cs="Times New Roman"/>
                <w:b/>
                <w:caps/>
                <w:sz w:val="14"/>
                <w:szCs w:val="20"/>
                <w:highlight w:val="yellow"/>
                <w:lang w:val="bg-BG"/>
              </w:rPr>
              <w:tab/>
              <w:t xml:space="preserve"> парентерална инфузия на концентрирани хранителни субстанции</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хипералиментация</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тотално парентерално хранене</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периферно парентерално хранене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Приложение на фармакотерапия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фармакологични агенти със системен ефект</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прилагане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кръв и кръвни продукти (виж блок [1893])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фармакологичен агент за: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анестезия (виж блокове [1333], [1909] и [1910])</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имунизация (виж блокове [1881] до [1884])</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xml:space="preserve">• локален ефект (виж Индекс: Инжектиране, по локализация и инжектиране, </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xml:space="preserve">   по видове, по локализация)</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ектопична бременност (виж блок [1256])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болка (виж блокове [31] до [37] и [60] до [66] и [1552])</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перфузия (виж блок [1886])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ваксинация (виж блокове [1881] до [1883])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хирургическо прилагане на химиотерапевтични агенти (виж блок[741])</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Забележка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Последващият списък с приложения е създаден за употреба с кодовете от блок [1920] Прилагане на фармакотерапия</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96199-07</w:t>
            </w:r>
            <w:r w:rsidRPr="00AD0D51">
              <w:rPr>
                <w:rFonts w:ascii="Arial" w:eastAsia="Times New Roman" w:hAnsi="Arial" w:cs="Arial"/>
                <w:sz w:val="20"/>
                <w:szCs w:val="20"/>
                <w:lang w:val="bg-BG"/>
              </w:rPr>
              <w:tab/>
              <w:t>Интравенозно приложение на фармакологичен агент, хранително вещество</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ru-RU"/>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ИНЖЕКЦИЯ ИЛИ ИНФУЗИЯ НА ДРУГо ЛЕЧЕБНо ИЛИ ПРОФИЛАКТИЧНо вещество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 xml:space="preserve">*99.21 </w:t>
            </w:r>
            <w:r w:rsidRPr="00AD0D51">
              <w:rPr>
                <w:rFonts w:ascii="Arial" w:eastAsia="Times New Roman" w:hAnsi="Arial" w:cs="Times New Roman"/>
                <w:b/>
                <w:caps/>
                <w:sz w:val="14"/>
                <w:szCs w:val="20"/>
                <w:highlight w:val="yellow"/>
                <w:lang w:val="bg-BG"/>
              </w:rPr>
              <w:tab/>
              <w:t>инжекция на антибиотик</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96199-02</w:t>
            </w:r>
            <w:r w:rsidRPr="00AD0D51">
              <w:rPr>
                <w:rFonts w:ascii="Arial" w:eastAsia="Times New Roman" w:hAnsi="Arial" w:cs="Arial"/>
                <w:sz w:val="20"/>
                <w:szCs w:val="20"/>
                <w:lang w:val="bg-BG"/>
              </w:rPr>
              <w:tab/>
              <w:t>Интравенозно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 99.22</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инжекция на други анти-инфекциозни медикаменти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96197-02</w:t>
            </w:r>
            <w:r w:rsidRPr="00AD0D51">
              <w:rPr>
                <w:rFonts w:ascii="Arial" w:eastAsia="Times New Roman" w:hAnsi="Arial" w:cs="Arial"/>
                <w:sz w:val="20"/>
                <w:szCs w:val="20"/>
                <w:lang w:val="bg-BG"/>
              </w:rPr>
              <w:tab/>
              <w:t>Мускулно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lastRenderedPageBreak/>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*99.29  инжекция или инфузия на друго лечебно или профилактично вещество</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96199-09     Интравенозно приложение на фармакологичен агент, друг и неспецифичен фармакологичен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96200-09    Подкожно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96197-09     Мускулно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s>
              <w:spacing w:after="0" w:line="240" w:lineRule="auto"/>
              <w:rPr>
                <w:rFonts w:ascii="Arial" w:eastAsia="Times New Roman" w:hAnsi="Arial" w:cs="Arial"/>
                <w:b/>
                <w:caps/>
                <w:sz w:val="20"/>
                <w:szCs w:val="20"/>
                <w:lang w:val="bg-BG"/>
              </w:rPr>
            </w:pPr>
          </w:p>
        </w:tc>
      </w:tr>
    </w:tbl>
    <w:p w:rsidR="00AD0D51" w:rsidRPr="00AD0D51" w:rsidRDefault="00AD0D51" w:rsidP="00AD0D51">
      <w:pPr>
        <w:keepNext/>
        <w:keepLines/>
        <w:spacing w:after="0" w:line="240" w:lineRule="auto"/>
        <w:ind w:firstLine="567"/>
        <w:jc w:val="both"/>
        <w:rPr>
          <w:rFonts w:ascii="Arial" w:eastAsia="Times New Roman" w:hAnsi="Arial" w:cs="Times New Roman"/>
          <w:b/>
          <w:lang w:val="bg-BG"/>
        </w:rPr>
      </w:pPr>
      <w:r w:rsidRPr="00AD0D51">
        <w:rPr>
          <w:rFonts w:ascii="Arial" w:eastAsia="Times New Roman" w:hAnsi="Arial" w:cs="Times New Roman"/>
          <w:b/>
          <w:szCs w:val="20"/>
          <w:lang w:val="bg-BG"/>
        </w:rPr>
        <w:lastRenderedPageBreak/>
        <w:t>Изискване:</w:t>
      </w:r>
      <w:r w:rsidRPr="00AD0D51">
        <w:rPr>
          <w:rFonts w:ascii="Arial" w:eastAsia="Times New Roman" w:hAnsi="Arial" w:cs="Times New Roman"/>
          <w:szCs w:val="20"/>
          <w:lang w:val="bg-BG"/>
        </w:rPr>
        <w:t xml:space="preserve"> Клиничната пътека се счита за завършена, ако са приложени и отчетени две основни диагностични едната от които е </w:t>
      </w:r>
      <w:r w:rsidRPr="00AD0D51">
        <w:rPr>
          <w:rFonts w:ascii="Arial" w:eastAsia="Times New Roman" w:hAnsi="Arial" w:cs="Times New Roman"/>
          <w:szCs w:val="20"/>
          <w:highlight w:val="yellow"/>
          <w:lang w:val="bg-BG"/>
        </w:rPr>
        <w:t>**91.62</w:t>
      </w:r>
      <w:r w:rsidRPr="00AD0D51">
        <w:rPr>
          <w:rFonts w:ascii="Arial" w:eastAsia="Times New Roman" w:hAnsi="Arial" w:cs="Times New Roman"/>
          <w:szCs w:val="20"/>
          <w:lang w:val="bg-BG"/>
        </w:rPr>
        <w:t xml:space="preserve">/код от посочените в блок 1929 „Вирусологичини изследвания“ (с изключение на случаите с Малария) и една основна </w:t>
      </w:r>
      <w:r w:rsidRPr="00AD0D51">
        <w:rPr>
          <w:rFonts w:ascii="Arial" w:eastAsia="Times New Roman" w:hAnsi="Arial" w:cs="Times New Roman"/>
          <w:lang w:val="bg-BG"/>
        </w:rPr>
        <w:t xml:space="preserve">терапевтична процедура, посочени в блок </w:t>
      </w:r>
      <w:r w:rsidRPr="00AD0D51">
        <w:rPr>
          <w:rFonts w:ascii="Arial" w:eastAsia="Times New Roman" w:hAnsi="Arial" w:cs="Times New Roman"/>
          <w:b/>
          <w:lang w:val="bg-BG"/>
        </w:rPr>
        <w:t xml:space="preserve">Кодове на основни процедури по </w:t>
      </w:r>
      <w:r w:rsidRPr="00AD0D51">
        <w:rPr>
          <w:rFonts w:ascii="Arial" w:eastAsia="Times New Roman" w:hAnsi="Arial" w:cs="Times New Roman"/>
          <w:b/>
          <w:highlight w:val="yellow"/>
          <w:lang w:val="bg-BG"/>
        </w:rPr>
        <w:t>МКБ-9 КМ</w:t>
      </w:r>
      <w:r w:rsidRPr="00AD0D51">
        <w:rPr>
          <w:rFonts w:ascii="Arial" w:eastAsia="Times New Roman" w:hAnsi="Arial" w:cs="Times New Roman"/>
          <w:b/>
          <w:lang w:val="bg-BG"/>
        </w:rPr>
        <w:t>/АКМП.</w:t>
      </w:r>
    </w:p>
    <w:p w:rsidR="00AD0D51" w:rsidRPr="00AD0D51" w:rsidRDefault="00AD0D51" w:rsidP="00AD0D51">
      <w:pPr>
        <w:keepNext/>
        <w:keepLines/>
        <w:spacing w:after="0" w:line="240" w:lineRule="auto"/>
        <w:ind w:firstLine="567"/>
        <w:jc w:val="both"/>
        <w:rPr>
          <w:rFonts w:ascii="Arial" w:eastAsia="Times New Roman" w:hAnsi="Arial" w:cs="Arial"/>
          <w:color w:val="000000"/>
          <w:szCs w:val="20"/>
          <w:lang w:val="bg-BG"/>
        </w:rPr>
      </w:pPr>
      <w:r w:rsidRPr="00AD0D51">
        <w:rPr>
          <w:rFonts w:ascii="Arial" w:eastAsia="Times New Roman" w:hAnsi="Arial" w:cs="Arial"/>
          <w:color w:val="000000"/>
          <w:szCs w:val="20"/>
          <w:lang w:val="bg-BG"/>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AD0D51">
        <w:rPr>
          <w:rFonts w:ascii="Arial" w:eastAsia="Times New Roman" w:hAnsi="Arial" w:cs="Arial"/>
          <w:color w:val="000000"/>
          <w:szCs w:val="20"/>
        </w:rPr>
        <w:t xml:space="preserve"> </w:t>
      </w:r>
      <w:r w:rsidRPr="00AD0D51">
        <w:rPr>
          <w:rFonts w:ascii="Arial" w:eastAsia="Times New Roman" w:hAnsi="Arial" w:cs="Arial"/>
          <w:color w:val="000000"/>
          <w:szCs w:val="20"/>
          <w:lang w:val="bg-BG"/>
        </w:rPr>
        <w:t xml:space="preserve">КП. </w:t>
      </w:r>
    </w:p>
    <w:p w:rsidR="00AD0D51" w:rsidRPr="00AD0D51" w:rsidRDefault="00AD0D51" w:rsidP="00AD0D51">
      <w:pPr>
        <w:keepNext/>
        <w:keepLines/>
        <w:spacing w:after="0" w:line="240" w:lineRule="auto"/>
        <w:ind w:firstLine="567"/>
        <w:jc w:val="both"/>
        <w:rPr>
          <w:rFonts w:ascii="Times New Roman" w:eastAsia="Times New Roman" w:hAnsi="Times New Roman" w:cs="Arial"/>
          <w:sz w:val="24"/>
          <w:lang w:val="bg-BG" w:eastAsia="bg-BG"/>
        </w:rPr>
      </w:pPr>
      <w:r w:rsidRPr="00AD0D51">
        <w:rPr>
          <w:rFonts w:ascii="Arial" w:eastAsia="Times New Roman" w:hAnsi="Arial" w:cs="Arial"/>
          <w:lang w:val="bg-BG" w:eastAsia="bg-BG"/>
        </w:rPr>
        <w:t xml:space="preserve">При отчитане на клиничната пътека с код </w:t>
      </w:r>
      <w:r w:rsidRPr="00AD0D51">
        <w:rPr>
          <w:rFonts w:ascii="Arial" w:eastAsia="Times New Roman" w:hAnsi="Arial" w:cs="Arial"/>
          <w:highlight w:val="yellow"/>
          <w:lang w:val="bg-BG" w:eastAsia="bg-BG"/>
        </w:rPr>
        <w:t>**90.59</w:t>
      </w:r>
      <w:r w:rsidRPr="00AD0D51">
        <w:rPr>
          <w:rFonts w:ascii="Arial" w:eastAsia="Times New Roman" w:hAnsi="Arial" w:cs="Arial"/>
          <w:lang w:val="bg-BG" w:eastAsia="bg-BG"/>
        </w:rPr>
        <w:t>/блок 1923 и блок 1924 е задължително отчитането на код 91910-04; останалите процедури се извършват и отчитат по преценка.</w:t>
      </w:r>
      <w:r w:rsidRPr="00AD0D51">
        <w:rPr>
          <w:rFonts w:ascii="Times New Roman" w:eastAsia="Times New Roman" w:hAnsi="Times New Roman" w:cs="Arial"/>
          <w:sz w:val="24"/>
          <w:lang w:val="bg-BG" w:eastAsia="bg-BG"/>
        </w:rPr>
        <w:t xml:space="preserve">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lang w:val="bg-BG"/>
        </w:rPr>
        <w:t xml:space="preserve">С код </w:t>
      </w:r>
      <w:r w:rsidRPr="00AD0D51">
        <w:rPr>
          <w:rFonts w:ascii="Arial" w:eastAsia="Times New Roman" w:hAnsi="Arial" w:cs="Times New Roman"/>
          <w:highlight w:val="yellow"/>
          <w:lang w:val="bg-BG"/>
        </w:rPr>
        <w:t>*99.22</w:t>
      </w:r>
      <w:r w:rsidRPr="00AD0D51">
        <w:rPr>
          <w:rFonts w:ascii="Arial" w:eastAsia="Times New Roman" w:hAnsi="Arial" w:cs="Times New Roman"/>
          <w:lang w:val="bg-BG"/>
        </w:rPr>
        <w:t>/</w:t>
      </w:r>
      <w:r w:rsidRPr="00AD0D51">
        <w:rPr>
          <w:rFonts w:ascii="Arial" w:eastAsia="Times New Roman" w:hAnsi="Arial" w:cs="Arial"/>
          <w:lang w:val="bg-BG"/>
        </w:rPr>
        <w:t>96197-02</w:t>
      </w:r>
      <w:r w:rsidRPr="00AD0D51">
        <w:rPr>
          <w:rFonts w:ascii="Arial" w:eastAsia="Times New Roman" w:hAnsi="Arial" w:cs="Arial"/>
          <w:sz w:val="20"/>
          <w:szCs w:val="20"/>
          <w:lang w:val="bg-BG"/>
        </w:rPr>
        <w:t xml:space="preserve"> </w:t>
      </w:r>
      <w:r w:rsidRPr="00AD0D51">
        <w:rPr>
          <w:rFonts w:ascii="Arial" w:eastAsia="Times New Roman" w:hAnsi="Arial" w:cs="Times New Roman"/>
          <w:lang w:val="bg-BG"/>
        </w:rPr>
        <w:t>се отчита прилагането на антипаразитни медикаменти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Отчитането на случаите се извършва след вземане на биологичен материал за етиологично изследване</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AD0D51" w:rsidRDefault="00AD0D51" w:rsidP="00AD0D51">
      <w:pPr>
        <w:keepNext/>
        <w:keepLines/>
        <w:spacing w:after="0" w:line="240" w:lineRule="auto"/>
        <w:ind w:firstLine="567"/>
        <w:jc w:val="both"/>
        <w:rPr>
          <w:rFonts w:ascii="Arial" w:eastAsia="Times New Roman" w:hAnsi="Arial" w:cs="Times New Roman"/>
          <w:b/>
          <w:szCs w:val="20"/>
        </w:rPr>
      </w:pPr>
    </w:p>
    <w:p w:rsidR="00780075" w:rsidRPr="00780075" w:rsidRDefault="00780075" w:rsidP="00780075">
      <w:pPr>
        <w:keepNext/>
        <w:keepLines/>
        <w:widowControl w:val="0"/>
        <w:adjustRightInd w:val="0"/>
        <w:spacing w:before="40" w:after="0" w:line="280" w:lineRule="atLeast"/>
        <w:ind w:firstLine="513"/>
        <w:jc w:val="both"/>
        <w:textAlignment w:val="baseline"/>
        <w:rPr>
          <w:rFonts w:ascii="Arial" w:eastAsia="Times New Roman" w:hAnsi="Arial" w:cs="Times New Roman"/>
          <w:noProof/>
          <w:szCs w:val="20"/>
          <w:lang w:val="bg-BG"/>
        </w:rPr>
      </w:pPr>
      <w:r w:rsidRPr="00780075">
        <w:rPr>
          <w:rFonts w:ascii="Arial" w:eastAsia="Times New Roman" w:hAnsi="Arial" w:cs="Times New Roman"/>
          <w:noProof/>
          <w:szCs w:val="20"/>
          <w:lang w:val="bg-BG"/>
        </w:rPr>
        <w:t xml:space="preserve">Основна процедура </w:t>
      </w:r>
      <w:r w:rsidRPr="00780075">
        <w:rPr>
          <w:rFonts w:ascii="Arial" w:eastAsia="Times New Roman" w:hAnsi="Arial" w:cs="Times New Roman"/>
          <w:noProof/>
          <w:szCs w:val="20"/>
          <w:highlight w:val="yellow"/>
          <w:lang w:val="bg-BG"/>
        </w:rPr>
        <w:t>**91.92</w:t>
      </w:r>
      <w:r w:rsidRPr="00780075">
        <w:rPr>
          <w:rFonts w:ascii="Arial" w:eastAsia="Times New Roman" w:hAnsi="Arial" w:cs="Times New Roman"/>
          <w:noProof/>
          <w:szCs w:val="20"/>
        </w:rPr>
        <w:t xml:space="preserve"> </w:t>
      </w:r>
      <w:r w:rsidRPr="00780075">
        <w:rPr>
          <w:rFonts w:ascii="Arial" w:eastAsia="Times New Roman" w:hAnsi="Arial" w:cs="Times New Roman"/>
          <w:szCs w:val="20"/>
          <w:lang w:val="bg-BG"/>
        </w:rPr>
        <w:t>92191-00</w:t>
      </w:r>
      <w:r w:rsidRPr="00780075">
        <w:rPr>
          <w:rFonts w:ascii="Arial" w:eastAsia="Times New Roman" w:hAnsi="Arial" w:cs="Times New Roman"/>
          <w:noProof/>
          <w:szCs w:val="20"/>
          <w:lang w:val="bg-BG"/>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bookmarkStart w:id="0" w:name="_GoBack"/>
      <w:bookmarkEnd w:id="0"/>
    </w:p>
    <w:p w:rsidR="00780075" w:rsidRDefault="00780075" w:rsidP="00AD0D51">
      <w:pPr>
        <w:keepNext/>
        <w:keepLines/>
        <w:spacing w:after="0" w:line="240" w:lineRule="auto"/>
        <w:ind w:firstLine="567"/>
        <w:jc w:val="both"/>
        <w:rPr>
          <w:rFonts w:ascii="Arial" w:eastAsia="Times New Roman" w:hAnsi="Arial" w:cs="Times New Roman"/>
          <w:b/>
          <w:szCs w:val="20"/>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За всички клинични пътеки, в чийто алгоритъм са включени образни изследвания (рентгенографии, КТ/МРТ и др.), да се има предвид следното: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Всички медико-диагностични изследвания се обективизират само с оригинални документи, които задължително се прикрепват към ИЗ. </w:t>
      </w:r>
      <w:r w:rsidRPr="00AD0D51">
        <w:rPr>
          <w:rFonts w:ascii="Arial" w:eastAsia="Times New Roman" w:hAnsi="Arial" w:cs="Times New Roman"/>
          <w:szCs w:val="20"/>
          <w:lang w:val="bg-BG"/>
        </w:rPr>
        <w:t xml:space="preserve">Рентгеновите филми или друг носител при образни изследвания се прикрепват към ИЗ.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Документът с резултатите от проведени образни изследвания съдържа задължително: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трите имена и възрастта на пациента;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датата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вида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 получените резултати от изследването и неговото тълкуване;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подпис на лекаря, извършил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Фишът се прикрепва към ИЗ.</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AD0D51" w:rsidRPr="00AD0D51" w:rsidRDefault="00AD0D51" w:rsidP="00AD0D51">
      <w:pPr>
        <w:keepNext/>
        <w:keepLines/>
        <w:spacing w:after="0" w:line="240" w:lineRule="auto"/>
        <w:jc w:val="both"/>
        <w:rPr>
          <w:rFonts w:ascii="Arial" w:eastAsia="Times New Roman" w:hAnsi="Arial" w:cs="Times New Roman"/>
          <w:b/>
          <w:szCs w:val="24"/>
          <w:u w:val="single"/>
          <w:lang w:val="ru-RU"/>
        </w:rPr>
      </w:pPr>
      <w:r w:rsidRPr="00AD0D51">
        <w:rPr>
          <w:rFonts w:ascii="Arial" w:eastAsia="Times New Roman" w:hAnsi="Arial" w:cs="Times New Roman"/>
          <w:b/>
          <w:szCs w:val="24"/>
          <w:u w:val="single"/>
          <w:lang w:val="bg-BG"/>
        </w:rPr>
        <w:br w:type="page"/>
      </w:r>
      <w:r w:rsidRPr="00AD0D51">
        <w:rPr>
          <w:rFonts w:ascii="Arial" w:eastAsia="Times New Roman" w:hAnsi="Arial" w:cs="Times New Roman"/>
          <w:b/>
          <w:szCs w:val="24"/>
          <w:u w:val="single"/>
          <w:lang w:val="bg-BG"/>
        </w:rPr>
        <w:lastRenderedPageBreak/>
        <w:t>І.</w:t>
      </w:r>
      <w:r w:rsidRPr="00AD0D51">
        <w:rPr>
          <w:rFonts w:ascii="Arial" w:eastAsia="Times New Roman" w:hAnsi="Arial" w:cs="Times New Roman"/>
          <w:b/>
          <w:szCs w:val="24"/>
          <w:u w:val="single"/>
          <w:lang w:val="ru-RU"/>
        </w:rPr>
        <w:t xml:space="preserve"> </w:t>
      </w:r>
      <w:r w:rsidRPr="00AD0D51">
        <w:rPr>
          <w:rFonts w:ascii="Arial" w:eastAsia="Times New Roman" w:hAnsi="Arial" w:cs="Times New Roman"/>
          <w:b/>
          <w:szCs w:val="24"/>
          <w:u w:val="single"/>
          <w:lang w:val="bg-BG"/>
        </w:rPr>
        <w:t xml:space="preserve">УСЛОВИЯ ЗА СКЛЮЧВАНЕ НА ДОГОВОР И ЗА ИЗПЪЛНЕНИЕ НА КЛИНИЧНАТА ПЪТЕКА </w:t>
      </w:r>
    </w:p>
    <w:p w:rsidR="00AD0D51" w:rsidRPr="00AD0D51" w:rsidRDefault="00AD0D51" w:rsidP="00AD0D51">
      <w:pPr>
        <w:keepNext/>
        <w:keepLines/>
        <w:spacing w:after="0" w:line="240" w:lineRule="auto"/>
        <w:jc w:val="both"/>
        <w:rPr>
          <w:rFonts w:ascii="Arial" w:eastAsia="Times New Roman" w:hAnsi="Arial" w:cs="Arial"/>
          <w:noProof/>
          <w:color w:val="000000"/>
          <w:lang w:val="bg-BG"/>
        </w:rPr>
      </w:pPr>
      <w:r w:rsidRPr="00AD0D51">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w:t>
      </w:r>
      <w:r w:rsidRPr="00AD0D51">
        <w:rPr>
          <w:rFonts w:ascii="Arial" w:eastAsia="Times New Roman" w:hAnsi="Arial" w:cs="Times New Roman"/>
          <w:b/>
          <w:szCs w:val="24"/>
          <w:lang w:val="ru-RU"/>
        </w:rPr>
        <w:t xml:space="preserve"> </w:t>
      </w:r>
      <w:r w:rsidRPr="00AD0D51">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AD0D51">
        <w:rPr>
          <w:rFonts w:ascii="Arial" w:eastAsia="Times New Roman" w:hAnsi="Arial" w:cs="Arial"/>
          <w:noProof/>
          <w:color w:val="000000"/>
          <w:lang w:val="bg-BG"/>
        </w:rPr>
        <w:t xml:space="preserve"> съответствие с посочения медицински стандарт.</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ru-RU"/>
        </w:rPr>
        <w:t>1</w:t>
      </w:r>
      <w:r w:rsidRPr="00AD0D51">
        <w:rPr>
          <w:rFonts w:ascii="Arial" w:eastAsia="Times New Roman" w:hAnsi="Arial" w:cs="Times New Roman"/>
          <w:b/>
          <w:noProof/>
          <w:szCs w:val="20"/>
          <w:lang w:val="bg-BG"/>
        </w:rPr>
        <w:t>. ЗАДЪЛЖИТЕЛНИ ЗВЕНА, МЕДИЦИНСКА АПАРАТУРА И ОБОРУДВАНЕ, НАЛИЧНИ И ФУНКЦИОНИРАЩИ НА ТЕРИТОРИЯТА НА ЛЕЧЕБНОТО ЗАВЕДЕНИЕ,</w:t>
      </w:r>
      <w:r w:rsidRPr="00AD0D51">
        <w:rPr>
          <w:rFonts w:ascii="Arial" w:eastAsia="Times New Roman" w:hAnsi="Arial" w:cs="Arial"/>
          <w:b/>
          <w:noProof/>
          <w:lang w:val="bg-BG"/>
        </w:rPr>
        <w:t xml:space="preserve"> ИЗПЪЛНИТЕЛ НА БОЛНИЧНА ПОМОЩ</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D0D51">
        <w:rPr>
          <w:rFonts w:ascii="Arial" w:eastAsia="Times New Roman" w:hAnsi="Arial" w:cs="Times New Roman"/>
          <w:lang w:val="bg-BG"/>
        </w:rPr>
        <w:t>извънболнична или болнична помощ</w:t>
      </w:r>
      <w:r w:rsidRPr="00AD0D51">
        <w:rPr>
          <w:rFonts w:ascii="Arial" w:eastAsia="Times New Roman" w:hAnsi="Arial" w:cs="Times New Roman"/>
          <w:noProof/>
          <w:lang w:val="bg-BG"/>
        </w:rPr>
        <w:t>, разположено</w:t>
      </w:r>
      <w:r w:rsidRPr="00AD0D51">
        <w:rPr>
          <w:rFonts w:ascii="Arial" w:eastAsia="Times New Roman" w:hAnsi="Arial" w:cs="Times New Roman"/>
          <w:noProof/>
          <w:szCs w:val="20"/>
          <w:lang w:val="bg-BG"/>
        </w:rPr>
        <w:t xml:space="preserve"> на територията му</w:t>
      </w:r>
      <w:r w:rsidRPr="00AD0D51">
        <w:rPr>
          <w:rFonts w:ascii="Arial" w:eastAsia="Times New Roman" w:hAnsi="Arial" w:cs="Times New Roman"/>
          <w:noProof/>
          <w:szCs w:val="20"/>
          <w:lang w:val="ru-RU"/>
        </w:rPr>
        <w:t xml:space="preserve"> и имащо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numPr>
                <w:ilvl w:val="0"/>
                <w:numId w:val="2"/>
              </w:numPr>
              <w:tabs>
                <w:tab w:val="num" w:pos="251"/>
              </w:tabs>
              <w:spacing w:after="0" w:line="240" w:lineRule="auto"/>
              <w:ind w:left="251" w:hanging="251"/>
              <w:rPr>
                <w:rFonts w:ascii="Arial" w:eastAsia="Times New Roman" w:hAnsi="Arial" w:cs="Arial"/>
                <w:sz w:val="20"/>
                <w:szCs w:val="24"/>
                <w:lang w:val="ru-RU" w:eastAsia="bg-BG"/>
              </w:rPr>
            </w:pPr>
            <w:r w:rsidRPr="00AD0D51">
              <w:rPr>
                <w:rFonts w:ascii="Arial" w:eastAsia="Times New Roman" w:hAnsi="Arial" w:cs="Arial"/>
                <w:sz w:val="20"/>
                <w:szCs w:val="24"/>
                <w:lang w:val="ru-RU" w:eastAsia="bg-BG"/>
              </w:rPr>
              <w:t>Клиника/отделе</w:t>
            </w:r>
            <w:r w:rsidRPr="00AD0D51">
              <w:rPr>
                <w:rFonts w:ascii="Arial" w:eastAsia="Times New Roman" w:hAnsi="Arial" w:cs="Arial"/>
                <w:sz w:val="20"/>
                <w:szCs w:val="24"/>
                <w:lang w:val="bg-BG" w:eastAsia="bg-BG"/>
              </w:rPr>
              <w:t>ние по инфекциозни болести</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trike/>
                <w:sz w:val="20"/>
                <w:szCs w:val="20"/>
                <w:lang w:val="bg-BG" w:eastAsia="bg-BG"/>
              </w:rPr>
            </w:pPr>
            <w:r w:rsidRPr="00AD0D51">
              <w:rPr>
                <w:rFonts w:ascii="Arial" w:eastAsia="Times New Roman" w:hAnsi="Arial" w:cs="Arial"/>
                <w:sz w:val="20"/>
                <w:szCs w:val="20"/>
                <w:lang w:val="bg-BG" w:eastAsia="bg-BG"/>
              </w:rPr>
              <w:t xml:space="preserve">2. Клинична лаборатория </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z w:val="20"/>
                <w:szCs w:val="20"/>
                <w:lang w:val="bg-BG" w:eastAsia="bg-BG"/>
              </w:rPr>
            </w:pPr>
            <w:r w:rsidRPr="00AD0D51">
              <w:rPr>
                <w:rFonts w:ascii="Arial" w:eastAsia="Times New Roman" w:hAnsi="Arial" w:cs="Arial"/>
                <w:sz w:val="20"/>
                <w:szCs w:val="20"/>
                <w:lang w:val="bg-BG" w:eastAsia="bg-BG"/>
              </w:rPr>
              <w:t xml:space="preserve">3. Образна диагностика </w:t>
            </w:r>
            <w:r w:rsidRPr="00AD0D51">
              <w:rPr>
                <w:rFonts w:ascii="Arial" w:eastAsia="Times New Roman" w:hAnsi="Arial" w:cs="Times New Roman"/>
                <w:color w:val="000000"/>
                <w:sz w:val="20"/>
                <w:szCs w:val="24"/>
                <w:lang w:val="ru-RU" w:eastAsia="bg-BG"/>
              </w:rPr>
              <w:t xml:space="preserve">- рентгенов апарат за графия </w:t>
            </w:r>
          </w:p>
        </w:tc>
      </w:tr>
    </w:tbl>
    <w:p w:rsidR="00AD0D51" w:rsidRPr="00AD0D51" w:rsidRDefault="00AD0D51" w:rsidP="00AD0D51">
      <w:pPr>
        <w:keepNext/>
        <w:keepLines/>
        <w:spacing w:after="0" w:line="240" w:lineRule="auto"/>
        <w:jc w:val="both"/>
        <w:rPr>
          <w:rFonts w:ascii="Arial" w:eastAsia="Times New Roman" w:hAnsi="Arial" w:cs="Arial"/>
          <w:b/>
          <w:bCs/>
          <w:noProof/>
          <w:lang w:val="bg-BG" w:eastAsia="bg-BG"/>
        </w:rPr>
      </w:pPr>
    </w:p>
    <w:p w:rsidR="00AD0D51" w:rsidRPr="00AD0D51" w:rsidRDefault="00AD0D51" w:rsidP="00AD0D51">
      <w:pPr>
        <w:keepNext/>
        <w:keepLines/>
        <w:spacing w:after="0" w:line="240" w:lineRule="auto"/>
        <w:jc w:val="both"/>
        <w:rPr>
          <w:rFonts w:ascii="Arial" w:eastAsia="Times New Roman" w:hAnsi="Arial" w:cs="Arial"/>
          <w:b/>
          <w:bCs/>
          <w:noProof/>
          <w:lang w:val="ru-RU" w:eastAsia="bg-BG"/>
        </w:rPr>
      </w:pPr>
      <w:r w:rsidRPr="00AD0D51">
        <w:rPr>
          <w:rFonts w:ascii="Arial" w:eastAsia="Times New Roman" w:hAnsi="Arial" w:cs="Arial"/>
          <w:b/>
          <w:bCs/>
          <w:noProof/>
          <w:lang w:val="ru-RU" w:eastAsia="bg-BG"/>
        </w:rPr>
        <w:t xml:space="preserve">2. </w:t>
      </w:r>
      <w:r w:rsidRPr="00AD0D51">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r w:rsidRPr="00AD0D51">
        <w:rPr>
          <w:rFonts w:ascii="Arial" w:eastAsia="Times New Roman" w:hAnsi="Arial" w:cs="Times New Roman"/>
          <w:noProof/>
          <w:szCs w:val="20"/>
          <w:lang w:val="bg-B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AD0D51">
        <w:rPr>
          <w:rFonts w:ascii="Arial" w:eastAsia="Times New Roman" w:hAnsi="Arial" w:cs="Times New Roman"/>
          <w:noProof/>
          <w:szCs w:val="20"/>
          <w:lang w:val="ru-RU" w:eastAsia="bg-BG"/>
        </w:rPr>
        <w:t>и има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Times New Roman"/>
                <w:noProof/>
                <w:sz w:val="20"/>
                <w:szCs w:val="24"/>
                <w:lang w:val="bg-BG" w:eastAsia="bg-BG"/>
              </w:rPr>
            </w:pPr>
            <w:r w:rsidRPr="00AD0D51">
              <w:rPr>
                <w:rFonts w:ascii="Arial" w:eastAsia="Times New Roman" w:hAnsi="Arial" w:cs="Arial"/>
                <w:sz w:val="20"/>
                <w:szCs w:val="20"/>
                <w:lang w:val="bg-BG" w:eastAsia="bg-BG"/>
              </w:rPr>
              <w:t xml:space="preserve">1. </w:t>
            </w:r>
            <w:r w:rsidRPr="00AD0D51">
              <w:rPr>
                <w:rFonts w:ascii="Arial" w:eastAsia="Times New Roman" w:hAnsi="Arial" w:cs="Times New Roman"/>
                <w:noProof/>
                <w:sz w:val="20"/>
                <w:szCs w:val="24"/>
                <w:lang w:val="bg-BG" w:eastAsia="bg-BG"/>
              </w:rPr>
              <w:t>Паразитологична лаборатория</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2. </w:t>
            </w:r>
            <w:r w:rsidRPr="00AD0D51">
              <w:rPr>
                <w:rFonts w:ascii="Arial" w:eastAsia="Times New Roman" w:hAnsi="Arial" w:cs="Arial"/>
                <w:sz w:val="20"/>
                <w:szCs w:val="20"/>
                <w:lang w:val="bg-BG" w:eastAsia="bg-BG"/>
              </w:rPr>
              <w:t>ОАИЛ/КАИЛ</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3. КАТ или МРТ – на територията на населеното място с осигурен достъп за болницата 24 часа в денонощието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4. Клинична патология – на територията на населеното място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bg-BG" w:eastAsia="bg-BG"/>
              </w:rPr>
              <w:t xml:space="preserve">5. Микробиологична лаборатория </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4"/>
                <w:lang w:val="ru-RU" w:eastAsia="bg-BG"/>
              </w:rPr>
              <w:t>на територията на областта</w:t>
            </w:r>
          </w:p>
        </w:tc>
      </w:tr>
    </w:tbl>
    <w:p w:rsidR="00AD0D51" w:rsidRPr="00AD0D51" w:rsidRDefault="00AD0D51" w:rsidP="00AD0D51">
      <w:pPr>
        <w:keepNext/>
        <w:keepLines/>
        <w:spacing w:after="0" w:line="240" w:lineRule="auto"/>
        <w:jc w:val="both"/>
        <w:rPr>
          <w:rFonts w:ascii="Arial" w:eastAsia="Times New Roman" w:hAnsi="Arial" w:cs="Times New Roman"/>
          <w:b/>
          <w:noProof/>
          <w:lang w:val="bg-BG"/>
        </w:rPr>
      </w:pPr>
    </w:p>
    <w:p w:rsidR="00AD0D51" w:rsidRPr="00AD0D51" w:rsidRDefault="00AD0D51" w:rsidP="00AD0D51">
      <w:pPr>
        <w:keepNext/>
        <w:keepLines/>
        <w:spacing w:after="0" w:line="240" w:lineRule="auto"/>
        <w:jc w:val="both"/>
        <w:rPr>
          <w:rFonts w:ascii="Arial" w:eastAsia="Times New Roman" w:hAnsi="Arial" w:cs="Times New Roman"/>
          <w:b/>
          <w:noProof/>
          <w:lang w:val="bg-BG"/>
        </w:rPr>
      </w:pPr>
      <w:r w:rsidRPr="00AD0D51">
        <w:rPr>
          <w:rFonts w:ascii="Arial" w:eastAsia="Times New Roman" w:hAnsi="Arial" w:cs="Times New Roman"/>
          <w:b/>
          <w:noProof/>
          <w:lang w:val="bg-BG"/>
        </w:rPr>
        <w:t xml:space="preserve">3. </w:t>
      </w:r>
      <w:r w:rsidRPr="00AD0D51">
        <w:rPr>
          <w:rFonts w:ascii="Arial" w:eastAsia="Times New Roman" w:hAnsi="Arial" w:cs="Times New Roman"/>
          <w:b/>
          <w:szCs w:val="20"/>
          <w:lang w:val="bg-BG"/>
        </w:rPr>
        <w:t>НЕОБХОДИМИ СПЕЦИАЛИСТИ ЗА ИЗПЪЛНЕНИЕ НА КЛИНИЧНАТА ПЪТЕКА</w:t>
      </w:r>
      <w:r w:rsidRPr="00AD0D51">
        <w:rPr>
          <w:rFonts w:ascii="Arial" w:eastAsia="Times New Roman" w:hAnsi="Arial" w:cs="Times New Roman"/>
          <w:b/>
          <w:noProof/>
          <w:lang w:val="bg-BG"/>
        </w:rPr>
        <w:t>.</w:t>
      </w:r>
    </w:p>
    <w:p w:rsidR="00AD0D51" w:rsidRPr="00AD0D51" w:rsidRDefault="00AD0D51" w:rsidP="00AD0D51">
      <w:pPr>
        <w:keepNext/>
        <w:keepLines/>
        <w:spacing w:after="0" w:line="240" w:lineRule="auto"/>
        <w:jc w:val="both"/>
        <w:rPr>
          <w:rFonts w:ascii="Arial" w:eastAsia="Times New Roman" w:hAnsi="Arial" w:cs="Arial"/>
          <w:b/>
          <w:noProof/>
          <w:szCs w:val="20"/>
          <w:lang w:val="bg-BG"/>
        </w:rPr>
      </w:pPr>
      <w:r w:rsidRPr="00AD0D51">
        <w:rPr>
          <w:rFonts w:ascii="Arial" w:eastAsia="Times New Roman" w:hAnsi="Arial" w:cs="Arial"/>
          <w:b/>
          <w:noProof/>
          <w:szCs w:val="20"/>
          <w:lang w:val="bg-BG"/>
        </w:rPr>
        <w:t>Блок 1. Необходими специалисти за лечение на пациенти на възраст над 18 години:</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един лекар със специалност по инфекциозни болести</w:t>
      </w:r>
    </w:p>
    <w:p w:rsidR="00AD0D51" w:rsidRPr="00AD0D51" w:rsidRDefault="00AD0D51" w:rsidP="00AD0D51">
      <w:pPr>
        <w:keepNext/>
        <w:keepLines/>
        <w:spacing w:after="0" w:line="240" w:lineRule="auto"/>
        <w:ind w:firstLine="851"/>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или </w:t>
      </w:r>
    </w:p>
    <w:p w:rsidR="00AD0D51" w:rsidRPr="00AD0D51" w:rsidRDefault="00AD0D51" w:rsidP="00AD0D51">
      <w:pPr>
        <w:keepNext/>
        <w:keepLines/>
        <w:spacing w:after="0" w:line="240" w:lineRule="auto"/>
        <w:ind w:firstLine="1080"/>
        <w:jc w:val="both"/>
        <w:rPr>
          <w:rFonts w:ascii="Arial" w:eastAsia="Times New Roman" w:hAnsi="Arial" w:cs="Times New Roman"/>
          <w:szCs w:val="20"/>
          <w:lang w:val="bg-BG"/>
        </w:rPr>
      </w:pPr>
      <w:r w:rsidRPr="00AD0D51">
        <w:rPr>
          <w:rFonts w:ascii="Arial" w:eastAsia="Times New Roman" w:hAnsi="Arial" w:cs="Times New Roman"/>
          <w:szCs w:val="20"/>
          <w:lang w:val="bg-BG"/>
        </w:rPr>
        <w:t>един лекар със специалност по паразитология (за Малария и Лайшманиоза)</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лекар със специалност по клинична лаборатория;</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лекар със специалност по образна диагностика.</w:t>
      </w:r>
    </w:p>
    <w:p w:rsidR="00AD0D51" w:rsidRPr="00AD0D51" w:rsidRDefault="00AD0D51" w:rsidP="00AD0D51">
      <w:pPr>
        <w:keepNext/>
        <w:keepLines/>
        <w:spacing w:after="0" w:line="240" w:lineRule="auto"/>
        <w:jc w:val="both"/>
        <w:rPr>
          <w:rFonts w:ascii="Arial" w:eastAsia="Times New Roman" w:hAnsi="Arial" w:cs="Arial"/>
          <w:bCs/>
          <w:noProof/>
          <w:lang w:val="bg-BG" w:eastAsia="bg-BG"/>
        </w:rPr>
      </w:pPr>
      <w:r w:rsidRPr="00AD0D51">
        <w:rPr>
          <w:rFonts w:ascii="Arial" w:eastAsia="Times New Roman" w:hAnsi="Arial" w:cs="Times New Roman"/>
          <w:b/>
          <w:noProof/>
          <w:szCs w:val="20"/>
          <w:lang w:val="bg-BG"/>
        </w:rPr>
        <w:t>В случаите на Малария и Лайшманиоза</w:t>
      </w:r>
      <w:r w:rsidRPr="00AD0D51">
        <w:rPr>
          <w:rFonts w:ascii="Arial" w:eastAsia="Times New Roman" w:hAnsi="Arial" w:cs="Times New Roman"/>
          <w:noProof/>
          <w:szCs w:val="20"/>
          <w:lang w:val="bg-BG"/>
        </w:rPr>
        <w:t xml:space="preserve"> е задължителна консултация с лекар със специалност </w:t>
      </w:r>
      <w:r w:rsidRPr="00AD0D51">
        <w:rPr>
          <w:rFonts w:ascii="Arial" w:eastAsia="Times New Roman" w:hAnsi="Arial" w:cs="Arial"/>
          <w:bCs/>
          <w:noProof/>
          <w:lang w:val="bg-BG" w:eastAsia="bg-BG"/>
        </w:rPr>
        <w:t>по медицинска паразитология когато в инфекциозната сгруктура липсва такъв.</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u w:val="single"/>
          <w:lang w:val="bg-BG"/>
        </w:rPr>
      </w:pPr>
      <w:r w:rsidRPr="00AD0D51">
        <w:rPr>
          <w:rFonts w:ascii="Arial" w:eastAsia="Times New Roman" w:hAnsi="Arial" w:cs="Times New Roman"/>
          <w:b/>
          <w:noProof/>
          <w:szCs w:val="20"/>
          <w:lang w:val="bg-BG"/>
        </w:rPr>
        <w:t xml:space="preserve">ІІ. </w:t>
      </w:r>
      <w:r w:rsidRPr="00AD0D51">
        <w:rPr>
          <w:rFonts w:ascii="Arial" w:eastAsia="Times New Roman" w:hAnsi="Arial" w:cs="Times New Roman"/>
          <w:b/>
          <w:noProof/>
          <w:szCs w:val="20"/>
          <w:u w:val="single"/>
          <w:lang w:val="bg-BG"/>
        </w:rPr>
        <w:t>ИНДИКАЦИИ ЗА ХОСПИТАЛИЗАЦИЯ И ЛЕЧЕНИЕ</w:t>
      </w:r>
    </w:p>
    <w:p w:rsidR="00AD0D51" w:rsidRPr="00AD0D51" w:rsidRDefault="00AD0D51" w:rsidP="00AD0D51">
      <w:pPr>
        <w:keepNext/>
        <w:keepLines/>
        <w:numPr>
          <w:ilvl w:val="0"/>
          <w:numId w:val="3"/>
        </w:numPr>
        <w:spacing w:after="0" w:line="240" w:lineRule="auto"/>
        <w:ind w:left="284" w:hanging="284"/>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ИНДИКАЦИИ ЗА ХОСПИТАЛИЗАЦИЯ</w:t>
      </w:r>
    </w:p>
    <w:p w:rsidR="00AD0D51" w:rsidRPr="00AD0D51" w:rsidRDefault="00AD0D51" w:rsidP="00AD0D51">
      <w:pPr>
        <w:keepNext/>
        <w:keepLines/>
        <w:spacing w:after="0" w:line="240" w:lineRule="auto"/>
        <w:ind w:firstLine="567"/>
        <w:jc w:val="both"/>
        <w:rPr>
          <w:rFonts w:ascii="Arial" w:eastAsia="Times New Roman" w:hAnsi="Arial" w:cs="Arial"/>
          <w:b/>
          <w:lang w:val="bg-BG"/>
        </w:rPr>
      </w:pPr>
      <w:r w:rsidRPr="00AD0D51">
        <w:rPr>
          <w:rFonts w:ascii="Arial" w:eastAsia="Times New Roman" w:hAnsi="Arial" w:cs="Arial"/>
          <w:b/>
          <w:lang w:val="bg-BG"/>
        </w:rPr>
        <w:t>Диагностика и лечение на  пациенти с данни за туларемия при:</w:t>
      </w:r>
    </w:p>
    <w:p w:rsidR="00AD0D51" w:rsidRPr="00AD0D51" w:rsidRDefault="00AD0D51" w:rsidP="00AD0D51">
      <w:pPr>
        <w:keepNext/>
        <w:keepLines/>
        <w:numPr>
          <w:ilvl w:val="0"/>
          <w:numId w:val="4"/>
        </w:numPr>
        <w:tabs>
          <w:tab w:val="left" w:pos="993"/>
        </w:tabs>
        <w:spacing w:after="0" w:line="240" w:lineRule="auto"/>
        <w:ind w:firstLine="567"/>
        <w:jc w:val="both"/>
        <w:rPr>
          <w:rFonts w:ascii="Arial" w:eastAsia="Times New Roman" w:hAnsi="Arial" w:cs="Arial"/>
          <w:lang w:val="bg-BG"/>
        </w:rPr>
      </w:pPr>
      <w:r w:rsidRPr="00AD0D51">
        <w:rPr>
          <w:rFonts w:ascii="Arial" w:eastAsia="Times New Roman" w:hAnsi="Arial" w:cs="Arial"/>
          <w:lang w:val="bg-BG"/>
        </w:rPr>
        <w:lastRenderedPageBreak/>
        <w:t>лимфонодулит - лимфни възли с големина до ябълка, мекоеластични, неболезнени, подвижни, несрастнали; характерно е продължително протичане, често в съчетание с кожни изменения (кожно бубонна форма) или едностранен тонзилит с налепи (ангинозно-бубонна форма);</w:t>
      </w:r>
    </w:p>
    <w:p w:rsidR="00AD0D51" w:rsidRPr="00AD0D51" w:rsidRDefault="00AD0D51" w:rsidP="00AD0D51">
      <w:pPr>
        <w:keepNext/>
        <w:keepLines/>
        <w:numPr>
          <w:ilvl w:val="0"/>
          <w:numId w:val="4"/>
        </w:numPr>
        <w:spacing w:after="0" w:line="240" w:lineRule="auto"/>
        <w:ind w:firstLine="567"/>
        <w:jc w:val="both"/>
        <w:rPr>
          <w:rFonts w:ascii="Arial" w:eastAsia="Times New Roman" w:hAnsi="Arial" w:cs="Arial"/>
          <w:b/>
          <w:lang w:val="bg-BG" w:eastAsia="bg-BG"/>
        </w:rPr>
      </w:pPr>
      <w:r w:rsidRPr="00AD0D51">
        <w:rPr>
          <w:rFonts w:ascii="Arial" w:eastAsia="Times New Roman" w:hAnsi="Arial" w:cs="Arial"/>
          <w:lang w:val="bg-BG"/>
        </w:rPr>
        <w:t xml:space="preserve"> прояви на пневмония, картина на "остър хирургичен корем", сепсис или тиф;</w:t>
      </w:r>
      <w:r w:rsidRPr="00AD0D51">
        <w:rPr>
          <w:rFonts w:ascii="Arial" w:eastAsia="Times New Roman" w:hAnsi="Arial" w:cs="Arial"/>
          <w:b/>
          <w:lang w:val="bg-BG"/>
        </w:rPr>
        <w:t xml:space="preserve"> </w:t>
      </w:r>
      <w:r w:rsidRPr="00AD0D51">
        <w:rPr>
          <w:rFonts w:ascii="Arial" w:eastAsia="Times New Roman" w:hAnsi="Arial" w:cs="Arial"/>
          <w:b/>
          <w:lang w:val="bg-BG"/>
        </w:rPr>
        <w:tab/>
      </w:r>
    </w:p>
    <w:p w:rsidR="00AD0D51" w:rsidRPr="00AD0D51" w:rsidRDefault="00AD0D51" w:rsidP="00AD0D51">
      <w:pPr>
        <w:keepNext/>
        <w:keepLines/>
        <w:spacing w:after="0" w:line="240" w:lineRule="auto"/>
        <w:ind w:left="720"/>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Ку треска при:</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животни, особено при грижи по време на раждане или пиене на непреварено мляко; неясно фебрилно състояние, кашлица, болки в гръдната област;</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пневмония;</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болки и тежест в черния дроб, иктер, безапетитие, гадене, повръщане, астеничен синдром, повишени трансаминази, епидемиологични данни;</w:t>
      </w:r>
    </w:p>
    <w:p w:rsidR="00AD0D51" w:rsidRPr="00AD0D51" w:rsidRDefault="00AD0D51" w:rsidP="00AD0D51">
      <w:pPr>
        <w:keepNext/>
        <w:keepLines/>
        <w:numPr>
          <w:ilvl w:val="1"/>
          <w:numId w:val="5"/>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неясен фебрилитет, болка в сърдечната област, обща слабост, нарушения в сърдечния ритъм, епидемиологични данни.</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лептоспироза при:</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домашни животни и гризачи, газене във водоеми, консумация на храна, контаминирана с екскременти на гризачи;</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обривен синдром;</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иктерен синдром;</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начална остра бъбречна недостатъчност;</w:t>
      </w:r>
    </w:p>
    <w:p w:rsidR="00AD0D51" w:rsidRPr="00AD0D51" w:rsidRDefault="00AD0D51" w:rsidP="00AD0D51">
      <w:pPr>
        <w:keepNext/>
        <w:keepLines/>
        <w:numPr>
          <w:ilvl w:val="1"/>
          <w:numId w:val="6"/>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мускулни болки;</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Марсилска треска при:</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"Черно петно" по кожата при анамнеза за контакт с кучета или кърлежова експозиция;</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 и висок фебрилитет с продължителност от 1 - 2 седмици;</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прояви от страна на ЦНС;</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хеморагичен синдром;</w:t>
      </w:r>
    </w:p>
    <w:p w:rsidR="00AD0D51" w:rsidRPr="00AD0D51" w:rsidRDefault="00AD0D51" w:rsidP="00AD0D51">
      <w:pPr>
        <w:keepNext/>
        <w:keepLines/>
        <w:numPr>
          <w:ilvl w:val="1"/>
          <w:numId w:val="7"/>
        </w:numPr>
        <w:tabs>
          <w:tab w:val="left" w:pos="993"/>
        </w:tabs>
        <w:spacing w:after="0" w:line="240" w:lineRule="auto"/>
        <w:ind w:firstLine="567"/>
        <w:jc w:val="both"/>
        <w:rPr>
          <w:rFonts w:ascii="Arial" w:eastAsia="Times New Roman" w:hAnsi="Arial" w:cs="Arial"/>
          <w:lang w:val="bg-BG" w:eastAsia="bg-BG"/>
        </w:rPr>
      </w:pPr>
      <w:r w:rsidRPr="00AD0D51">
        <w:rPr>
          <w:rFonts w:ascii="Arial" w:eastAsia="Times New Roman" w:hAnsi="Arial" w:cs="Arial"/>
          <w:lang w:val="bg-BG" w:eastAsia="bg-BG"/>
        </w:rPr>
        <w:t>пъпчест обрив, вкл. по длани и стъпала; полиморфен обрив;</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петнист тиф при:</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количествени промени в съзнанието;</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обрив;</w:t>
      </w:r>
    </w:p>
    <w:p w:rsidR="00AD0D51" w:rsidRPr="00AD0D51" w:rsidRDefault="00AD0D51" w:rsidP="00AD0D51">
      <w:pPr>
        <w:keepNext/>
        <w:keepLines/>
        <w:numPr>
          <w:ilvl w:val="1"/>
          <w:numId w:val="8"/>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наличие на хеморагичен синдром;</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за малария и висцерална лайшманиоза при:</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фебрилитет с неизяснен произход;</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анемичен синдром;</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панцитопения (за висцерална лайшманиоза);</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морфо-паразитологично изследване;</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серологично изследване (за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Лаймска болест при:</w:t>
      </w:r>
    </w:p>
    <w:p w:rsidR="00AD0D51" w:rsidRPr="00AD0D51" w:rsidRDefault="00AD0D51" w:rsidP="00AD0D51">
      <w:pPr>
        <w:keepNext/>
        <w:keepLines/>
        <w:numPr>
          <w:ilvl w:val="1"/>
          <w:numId w:val="10"/>
        </w:numPr>
        <w:tabs>
          <w:tab w:val="left" w:pos="993"/>
        </w:tabs>
        <w:spacing w:after="0" w:line="240" w:lineRule="auto"/>
        <w:ind w:left="142" w:firstLine="567"/>
        <w:jc w:val="both"/>
        <w:rPr>
          <w:rFonts w:ascii="Arial" w:eastAsia="Times New Roman" w:hAnsi="Arial" w:cs="Arial"/>
          <w:lang w:val="bg-BG" w:eastAsia="bg-BG"/>
        </w:rPr>
      </w:pPr>
      <w:r w:rsidRPr="00AD0D51">
        <w:rPr>
          <w:rFonts w:ascii="Arial" w:eastAsia="Times New Roman" w:hAnsi="Arial" w:cs="Arial"/>
          <w:lang w:val="bg-BG" w:eastAsia="bg-BG"/>
        </w:rPr>
        <w:lastRenderedPageBreak/>
        <w:t>наличие на еритема мигранс - предимно във физиологичните гънки, гръб, корем, с незначителни локални и общи прояви след премахване на кърлеж или при кърлежова експозиция (сезонност - пролетно-лятна);</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радикулополиневрит, засягане на краниалните нерви (лицев нерв, очедвигателни нерви);</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Лайм-кардит;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Лайм-артрит;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невроборелиоза.</w:t>
      </w:r>
    </w:p>
    <w:p w:rsidR="00AD0D51" w:rsidRPr="00AD0D51" w:rsidRDefault="00AD0D51" w:rsidP="00AD0D51">
      <w:pPr>
        <w:keepNext/>
        <w:keepLines/>
        <w:tabs>
          <w:tab w:val="left" w:pos="142"/>
          <w:tab w:val="left" w:pos="567"/>
        </w:tab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numPr>
          <w:ilvl w:val="0"/>
          <w:numId w:val="3"/>
        </w:numPr>
        <w:tabs>
          <w:tab w:val="left" w:pos="426"/>
        </w:tabs>
        <w:spacing w:after="0" w:line="240" w:lineRule="auto"/>
        <w:ind w:left="142"/>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 xml:space="preserve">ДИАГНОСТИЧНО - ЛЕЧЕБЕН АЛГОРИТЪМ. </w:t>
      </w:r>
    </w:p>
    <w:p w:rsidR="00AD0D51" w:rsidRPr="00AD0D51" w:rsidRDefault="00AD0D51" w:rsidP="00AD0D51">
      <w:pPr>
        <w:keepNext/>
        <w:keepLines/>
        <w:tabs>
          <w:tab w:val="left" w:pos="426"/>
        </w:tabs>
        <w:spacing w:after="0" w:line="240" w:lineRule="auto"/>
        <w:ind w:left="142"/>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ab/>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AD0D51" w:rsidRPr="00AD0D51" w:rsidRDefault="00AD0D51" w:rsidP="00AD0D51">
      <w:pPr>
        <w:keepNext/>
        <w:keepLines/>
        <w:tabs>
          <w:tab w:val="left" w:pos="1134"/>
        </w:tabs>
        <w:spacing w:after="0" w:line="240" w:lineRule="auto"/>
        <w:ind w:left="284" w:firstLine="283"/>
        <w:jc w:val="both"/>
        <w:rPr>
          <w:rFonts w:ascii="Arial" w:eastAsia="Calibri" w:hAnsi="Arial" w:cs="Arial"/>
          <w:b/>
          <w:noProof/>
          <w:snapToGrid w:val="0"/>
          <w:lang w:val="bg-BG"/>
        </w:rPr>
      </w:pPr>
      <w:r w:rsidRPr="00AD0D51">
        <w:rPr>
          <w:rFonts w:ascii="Arial" w:eastAsia="Calibri" w:hAnsi="Arial" w:cs="Arial"/>
          <w:b/>
          <w:noProof/>
          <w:snapToGrid w:val="0"/>
          <w:lang w:val="bg-BG"/>
        </w:rPr>
        <w:t>Незабавен прием и изготвяне на диагностично-лечебен план.</w:t>
      </w:r>
    </w:p>
    <w:p w:rsidR="00AD0D51" w:rsidRPr="00AD0D51" w:rsidRDefault="00AD0D51" w:rsidP="00AD0D51">
      <w:pPr>
        <w:keepNext/>
        <w:keepLines/>
        <w:spacing w:after="0" w:line="240" w:lineRule="auto"/>
        <w:ind w:firstLine="567"/>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 </w:t>
      </w:r>
      <w:r w:rsidRPr="00AD0D51">
        <w:rPr>
          <w:rFonts w:ascii="Arial" w:eastAsia="Times New Roman" w:hAnsi="Arial" w:cs="Times New Roman"/>
          <w:noProof/>
          <w:szCs w:val="20"/>
          <w:lang w:val="bg-BG"/>
        </w:rPr>
        <w:t xml:space="preserve">клинична лаборатория се извършва до </w:t>
      </w:r>
      <w:r w:rsidRPr="00AD0D51">
        <w:rPr>
          <w:rFonts w:ascii="Arial" w:eastAsia="Times New Roman" w:hAnsi="Arial" w:cs="Times New Roman"/>
          <w:noProof/>
          <w:szCs w:val="20"/>
        </w:rPr>
        <w:t>24</w:t>
      </w:r>
      <w:r w:rsidRPr="00AD0D51">
        <w:rPr>
          <w:rFonts w:ascii="Arial" w:eastAsia="Times New Roman" w:hAnsi="Arial" w:cs="Times New Roman"/>
          <w:noProof/>
          <w:color w:val="FF0000"/>
          <w:szCs w:val="20"/>
        </w:rPr>
        <w:t xml:space="preserve"> </w:t>
      </w:r>
      <w:r w:rsidRPr="00AD0D51">
        <w:rPr>
          <w:rFonts w:ascii="Arial" w:eastAsia="Times New Roman" w:hAnsi="Arial" w:cs="Times New Roman"/>
          <w:noProof/>
          <w:szCs w:val="20"/>
          <w:lang w:val="bg-BG"/>
        </w:rPr>
        <w:t xml:space="preserve">час, </w:t>
      </w:r>
      <w:r w:rsidRPr="00AD0D51">
        <w:rPr>
          <w:rFonts w:ascii="Arial" w:eastAsia="Times New Roman" w:hAnsi="Arial" w:cs="Times New Roman"/>
          <w:noProof/>
          <w:szCs w:val="20"/>
          <w:lang w:val="ru-RU"/>
        </w:rPr>
        <w:t xml:space="preserve"> </w:t>
      </w: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ru-RU"/>
        </w:rPr>
        <w:t>за малария се извършва до</w:t>
      </w:r>
      <w:r w:rsidRPr="00AD0D51">
        <w:rPr>
          <w:rFonts w:ascii="Arial" w:eastAsia="Times New Roman" w:hAnsi="Arial" w:cs="Times New Roman"/>
          <w:noProof/>
          <w:szCs w:val="20"/>
        </w:rPr>
        <w:t xml:space="preserve"> 24</w:t>
      </w:r>
      <w:r w:rsidRPr="00AD0D51">
        <w:rPr>
          <w:rFonts w:ascii="Arial" w:eastAsia="Times New Roman" w:hAnsi="Arial" w:cs="Times New Roman"/>
          <w:noProof/>
          <w:color w:val="FF0000"/>
          <w:szCs w:val="20"/>
          <w:lang w:val="bg-BG"/>
        </w:rPr>
        <w:t xml:space="preserve"> </w:t>
      </w:r>
      <w:r w:rsidRPr="00AD0D51">
        <w:rPr>
          <w:rFonts w:ascii="Arial" w:eastAsia="Times New Roman" w:hAnsi="Arial" w:cs="Times New Roman"/>
          <w:noProof/>
          <w:szCs w:val="20"/>
          <w:lang w:val="ru-RU"/>
        </w:rPr>
        <w:t>час, а при останалите заболявания до края на болничния престой</w:t>
      </w:r>
      <w:r w:rsidRPr="00AD0D51">
        <w:rPr>
          <w:rFonts w:ascii="Arial" w:eastAsia="Times New Roman" w:hAnsi="Arial" w:cs="Times New Roman"/>
          <w:noProof/>
          <w:szCs w:val="20"/>
          <w:lang w:val="bg-BG"/>
        </w:rPr>
        <w:t>.</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Абдоминална ехография се извършва до края на болничния престой.</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Костно-мозъчна пункция се извършва до края на болничния престой по преценка при всеки конкретен пациент. Биохимични изследвания се извършват по преценка.</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ru-RU"/>
        </w:rPr>
      </w:pPr>
      <w:r w:rsidRPr="00AD0D51">
        <w:rPr>
          <w:rFonts w:ascii="Arial" w:eastAsia="Times New Roman" w:hAnsi="Arial" w:cs="Times New Roman"/>
          <w:b/>
          <w:szCs w:val="20"/>
          <w:lang w:val="bg-BG"/>
        </w:rPr>
        <w:t>Етиологичното лечение на ТУЛАРЕМИЯ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Антибиотици - средство на избор са аминогликозидите.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Когато лечението започне до 7-ия ден от началото на заболяването, температурата се понижава или спада след 2-3 дни, докато кожните лезии и лимфонодулитът се повлияват след 1-2 седмици.</w:t>
      </w:r>
    </w:p>
    <w:p w:rsidR="00AD0D51" w:rsidRPr="00AD0D51" w:rsidRDefault="00AD0D51" w:rsidP="00AD0D51">
      <w:pPr>
        <w:keepNext/>
        <w:keepLines/>
        <w:tabs>
          <w:tab w:val="left" w:pos="5730"/>
        </w:tabs>
        <w:spacing w:after="0" w:line="240" w:lineRule="auto"/>
        <w:ind w:right="26" w:firstLine="540"/>
        <w:jc w:val="both"/>
        <w:rPr>
          <w:rFonts w:ascii="Arial" w:eastAsia="Times New Roman" w:hAnsi="Arial" w:cs="Arial"/>
          <w:b/>
          <w:lang w:val="bg-BG" w:eastAsia="bg-BG"/>
        </w:rPr>
      </w:pPr>
      <w:r w:rsidRPr="00AD0D51">
        <w:rPr>
          <w:rFonts w:ascii="Arial" w:eastAsia="Times New Roman" w:hAnsi="Arial" w:cs="Arial"/>
          <w:b/>
          <w:lang w:val="bg-BG" w:eastAsia="bg-BG"/>
        </w:rPr>
        <w:t>Други антимикробни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Тетрациклините и химиотерапевтици в курс от 14-21 дни. При употребата на тези препарати по-често се отбелязва терапевтичен неуспех и релапси. Релапсите са в резултат на запазване на микроорганизми вътреклетъчно и по-често се свързват с бактериостатични препарати като тетрациклини и химиотерапевтици.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По-тези причини те все по-рядко се препоръчват напоследък.</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Флуорираните хинолони са ефективна алтернатива в срок от 10 дни. Рискът от артропатия, описан при опитни животни, днес се приема за минимален. При възрастни се прилага в оптимална доза.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тежки случаи може да се комбинират 2 препарата, напр. аминогликозиди и флуохинолони.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със стартова парентерална терапия със химиотерапевтик, тетрациклин и хинолон, след клинично подобрение, може да се продължи с перорални форми.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Макролидите и бета-лактамите не се препоръчват. Независимо че in vitro Fr. tularensis е чувствителна на цефтриаксон, клиничните проучвания за показали терапевтичен неуспех. </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Друго лечение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Инцизия при флуктуация на лимфните възли, но задължително на фона на предхождащо антибиотично лечение.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острата Ку-треска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тетрациклини (14-21 дни);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хинолони или туберкулостатици - 3 седмици.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ru-RU"/>
        </w:rPr>
      </w:pPr>
      <w:r w:rsidRPr="00AD0D51">
        <w:rPr>
          <w:rFonts w:ascii="Arial" w:eastAsia="Times New Roman" w:hAnsi="Arial" w:cs="Times New Roman"/>
          <w:szCs w:val="20"/>
          <w:lang w:val="bg-BG"/>
        </w:rPr>
        <w:t>При бременни по-рядко се прилагат макролиди и TSM, но по принцип липсва препоръчителен антибиотичен режим.</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 на хроничната 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Значително по-сложна е ситуацията при хроничната Ку треска, изискваща продължително лечение и проследяване поради склонността към късни рецидиви. Препоръчителният терапевтичен режим при Ку ендокардита днес включва антималарийни препарати, алкализиращи лизозомите, в комбинация с тетрациклини, минимално за 18 месеца.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 клапни увреди за профилактика на хронифицирането лечението на острите форми трябва да е като при хроничните форми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 xml:space="preserve">ЛЕПТОСПИРОЗИ: </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пеницилин;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Патогенетично и симптоматично лечение; при развитие на ОБН – хемодиализа.</w:t>
      </w:r>
    </w:p>
    <w:p w:rsidR="00AD0D51" w:rsidRPr="00AD0D51" w:rsidRDefault="00AD0D51" w:rsidP="00AD0D51">
      <w:pPr>
        <w:keepNext/>
        <w:keepLines/>
        <w:spacing w:after="0" w:line="240" w:lineRule="auto"/>
        <w:ind w:firstLine="720"/>
        <w:jc w:val="both"/>
        <w:rPr>
          <w:rFonts w:ascii="Arial" w:eastAsia="Times New Roman" w:hAnsi="Arial" w:cs="Times New Roman"/>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МАРСИЛСКА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препоръчителна антибактериална група - тетрациклини;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флуорирани хинолони;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макролиди, показани и при бременни.</w:t>
      </w:r>
    </w:p>
    <w:p w:rsidR="00AD0D51" w:rsidRPr="00AD0D51" w:rsidRDefault="00AD0D51" w:rsidP="00AD0D51">
      <w:pPr>
        <w:keepNext/>
        <w:keepLines/>
        <w:spacing w:after="0" w:line="240" w:lineRule="auto"/>
        <w:ind w:firstLine="72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Заболяването се внася в България от чужденци и българи, пристигащи от ендемични тропически страни. При съмнения диагностиката се провежда незабавно от съответните специалисти в лечебните и здравни заведения за извънболнична помощ. Хоспитализацията е задължителна при микроскопски доказана малария (Инструкция №08 за профилактичните, лечебните и организационни мерки срещу маларията и другите тропични паразитни болести). </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ТРОПИЧЕСКА МАЛАРИЯ (малария фалципарум)</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 ТЕРЦИАНА И МАЛАРИЯ ОВАЛЕ</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МАЛАРИЯ КВАРТАНА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утвърдени схеми на лечение с антималарийни препарати.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Висцералната лайшманиоза се регистрира като местно и внасяно от ендемични страни заболяване. В последните години случаите на заболявания зачестиха. Ако не се проведе своевременна диагностика и етиологично лечение е възможен летален изход.</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следния препарат:</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lang w:val="bg-BG"/>
        </w:rPr>
        <w:t>антимикотични полиенови антибиотици</w:t>
      </w:r>
      <w:r w:rsidRPr="00AD0D51">
        <w:rPr>
          <w:rFonts w:ascii="Arial" w:eastAsia="Times New Roman" w:hAnsi="Arial" w:cs="Times New Roman"/>
          <w:b/>
          <w:lang w:val="ru-RU"/>
        </w:rPr>
        <w:t>,</w:t>
      </w:r>
      <w:r w:rsidRPr="00AD0D51">
        <w:rPr>
          <w:rFonts w:ascii="Arial" w:eastAsia="Times New Roman" w:hAnsi="Arial" w:cs="Times New Roman"/>
          <w:lang w:val="ru-RU"/>
        </w:rPr>
        <w:t xml:space="preserve"> </w:t>
      </w:r>
      <w:r w:rsidRPr="00AD0D51">
        <w:rPr>
          <w:rFonts w:ascii="Arial" w:eastAsia="Times New Roman" w:hAnsi="Arial" w:cs="Times New Roman"/>
          <w:szCs w:val="20"/>
          <w:lang w:val="bg-BG"/>
        </w:rPr>
        <w:t xml:space="preserve">(прилага се само по витални индикации, при липса на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поради високата токсичност на препарата). </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w:t>
      </w:r>
      <w:r w:rsidRPr="00AD0D51">
        <w:rPr>
          <w:rFonts w:ascii="Arial" w:eastAsia="Times New Roman" w:hAnsi="Arial" w:cs="Times New Roman"/>
          <w:szCs w:val="20"/>
        </w:rPr>
        <w:t>i</w:t>
      </w:r>
      <w:r w:rsidRPr="00AD0D51">
        <w:rPr>
          <w:rFonts w:ascii="Arial" w:eastAsia="Times New Roman" w:hAnsi="Arial" w:cs="Times New Roman"/>
          <w:szCs w:val="20"/>
          <w:lang w:val="bg-BG"/>
        </w:rPr>
        <w:t>.</w:t>
      </w:r>
      <w:r w:rsidRPr="00AD0D51">
        <w:rPr>
          <w:rFonts w:ascii="Arial" w:eastAsia="Times New Roman" w:hAnsi="Arial" w:cs="Times New Roman"/>
          <w:szCs w:val="20"/>
        </w:rPr>
        <w:t>m</w:t>
      </w:r>
      <w:r w:rsidRPr="00AD0D51">
        <w:rPr>
          <w:rFonts w:ascii="Arial" w:eastAsia="Times New Roman" w:hAnsi="Arial" w:cs="Times New Roman"/>
          <w:szCs w:val="20"/>
          <w:lang w:val="bg-BG"/>
        </w:rPr>
        <w:t xml:space="preserve">. 20-60 </w:t>
      </w:r>
      <w:r w:rsidRPr="00AD0D51">
        <w:rPr>
          <w:rFonts w:ascii="Arial" w:eastAsia="Times New Roman" w:hAnsi="Arial" w:cs="Times New Roman"/>
          <w:szCs w:val="20"/>
        </w:rPr>
        <w:t>mg</w:t>
      </w:r>
      <w:r w:rsidRPr="00AD0D51">
        <w:rPr>
          <w:rFonts w:ascii="Arial" w:eastAsia="Times New Roman" w:hAnsi="Arial" w:cs="Times New Roman"/>
          <w:szCs w:val="20"/>
          <w:lang w:val="bg-BG"/>
        </w:rPr>
        <w:t>. антимон база/кг.т.м. дневно за лечебен курс 20-28 дни.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Лечението на малария и лайшманиоза се извършва след задължителна консултация със специалист по медицинска паразитология.</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ЛАЙМСКА БОЛЕСТ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На съвременния етап за лечение на </w:t>
      </w:r>
      <w:r w:rsidRPr="00AD0D51">
        <w:rPr>
          <w:rFonts w:ascii="Arial" w:eastAsia="Times New Roman" w:hAnsi="Arial" w:cs="Times New Roman"/>
          <w:b/>
          <w:i/>
          <w:szCs w:val="20"/>
          <w:lang w:val="bg-BG"/>
        </w:rPr>
        <w:t>Еритема мигранс (ЕМ)</w:t>
      </w:r>
      <w:r w:rsidRPr="00AD0D51">
        <w:rPr>
          <w:rFonts w:ascii="Arial" w:eastAsia="Times New Roman" w:hAnsi="Arial" w:cs="Times New Roman"/>
          <w:szCs w:val="20"/>
          <w:lang w:val="bg-BG"/>
        </w:rPr>
        <w:t xml:space="preserve"> се използват 3 перорални/инфузионни антибиотика: тетрациклини, полусинтетични пеницилини и цефалоспорини ІІ генерация за 14-21 дни.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Въпреки добрата ин витро активност на макролидите, резултатите от прилагането им са противоречиви. На този етап не се препоръчват като антибиотици от първи ред.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Пациентите трябва да се предупреждават за възможността за развитие на Jarisch-Herxheimer реакция до 24-ия час от началото на лечението. Тя се наблюдава в 15-20% поради бързото разрушаване на спирохетите и подкрепя правилността на диагнозата.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Много важно е, че след правилно проведеното лечение и настъпилото оздравяване, положителните серологични резултати могат да се задържат с месеци, дори с години! Това обаче не означава персистираща инфекция и не налага допълнително антибиотично лечение, освен в случаите на явен рецидив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ранната дисеминирана Лаймска борелиоза (втори стадий) и късна Лаймска борелиоза (трети стадий) се провежда за период 3-4 седмици. Понякога се налагат повторни курсове. Подходящи са следните антибиотици: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Пеницилини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r w:rsidRPr="00AD0D51">
        <w:rPr>
          <w:rFonts w:ascii="Arial" w:eastAsia="Times New Roman" w:hAnsi="Arial" w:cs="Times New Roman"/>
          <w:b/>
          <w:szCs w:val="20"/>
          <w:u w:val="single"/>
          <w:lang w:val="bg-BG"/>
        </w:rPr>
        <w:t>КРИТЕРИИ ЗА ТЕЖЕСТ НА СЪСТОЯНИЕТО</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falciparum</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В50.0, В50.8, малария при бременни жени и при наличие на всички форми на паразита при морфо-паразитологично изследване.</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vivax</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ru-RU"/>
        </w:rPr>
        <w:t xml:space="preserve">- </w:t>
      </w:r>
      <w:r w:rsidRPr="00AD0D51">
        <w:rPr>
          <w:rFonts w:ascii="Arial" w:eastAsia="Times New Roman" w:hAnsi="Arial" w:cs="Times New Roman"/>
          <w:szCs w:val="20"/>
          <w:lang w:val="bg-BG"/>
        </w:rPr>
        <w:t>за тежки клинични форми  на заболяването се приемат кодове по МКБ10 – В51.0 и В51.8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malariae</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В52.0 и В52.8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ovale</w:t>
      </w:r>
      <w:r w:rsidRPr="00AD0D51">
        <w:rPr>
          <w:rFonts w:ascii="Arial" w:eastAsia="Times New Roman" w:hAnsi="Arial" w:cs="Times New Roman"/>
          <w:szCs w:val="20"/>
          <w:lang w:val="ru-RU"/>
        </w:rPr>
        <w:t xml:space="preserve"> – </w:t>
      </w:r>
      <w:r w:rsidRPr="00AD0D51">
        <w:rPr>
          <w:rFonts w:ascii="Arial" w:eastAsia="Times New Roman" w:hAnsi="Arial" w:cs="Times New Roman"/>
          <w:szCs w:val="20"/>
          <w:lang w:val="bg-BG"/>
        </w:rPr>
        <w:t xml:space="preserve">заболяването протича доброкачествено </w:t>
      </w:r>
    </w:p>
    <w:p w:rsidR="00AD0D51" w:rsidRPr="00AD0D51" w:rsidRDefault="00AD0D51" w:rsidP="00AD0D51">
      <w:pPr>
        <w:keepNext/>
        <w:keepLines/>
        <w:spacing w:after="0" w:line="240" w:lineRule="auto"/>
        <w:ind w:firstLine="540"/>
        <w:jc w:val="both"/>
        <w:rPr>
          <w:rFonts w:ascii="Arial" w:eastAsia="Times New Roman" w:hAnsi="Arial" w:cs="Times New Roman"/>
          <w:szCs w:val="20"/>
          <w:u w:val="single"/>
          <w:lang w:val="bg-BG"/>
        </w:rPr>
      </w:pPr>
      <w:r w:rsidRPr="00AD0D51">
        <w:rPr>
          <w:rFonts w:ascii="Arial" w:eastAsia="Times New Roman" w:hAnsi="Arial" w:cs="Times New Roman"/>
          <w:b/>
          <w:szCs w:val="20"/>
          <w:u w:val="single"/>
          <w:lang w:val="bg-BG"/>
        </w:rPr>
        <w:t xml:space="preserve">Лайшманиоза </w:t>
      </w:r>
    </w:p>
    <w:p w:rsidR="00AD0D51" w:rsidRPr="00B15082"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Висцерална лайшманиоза</w:t>
      </w:r>
      <w:r w:rsidRPr="00AD0D51">
        <w:rPr>
          <w:rFonts w:ascii="Arial" w:eastAsia="Times New Roman" w:hAnsi="Arial" w:cs="Times New Roman"/>
          <w:szCs w:val="20"/>
          <w:lang w:val="bg-BG"/>
        </w:rPr>
        <w:t xml:space="preserve"> – всички клинични форми на заболяването се приемат за </w:t>
      </w:r>
      <w:r w:rsidRPr="00B15082">
        <w:rPr>
          <w:rFonts w:ascii="Arial" w:eastAsia="Times New Roman" w:hAnsi="Arial" w:cs="Times New Roman"/>
          <w:szCs w:val="20"/>
          <w:lang w:val="bg-BG"/>
        </w:rPr>
        <w:t>тежки.</w:t>
      </w:r>
    </w:p>
    <w:p w:rsidR="00AD0D51" w:rsidRPr="00B15082" w:rsidRDefault="00AD0D51" w:rsidP="00AD0D51">
      <w:pPr>
        <w:keepNext/>
        <w:keepLines/>
        <w:spacing w:after="0" w:line="240" w:lineRule="auto"/>
        <w:ind w:firstLine="540"/>
        <w:jc w:val="both"/>
        <w:rPr>
          <w:rFonts w:ascii="Arial" w:eastAsia="Times New Roman" w:hAnsi="Arial" w:cs="Times New Roman"/>
          <w:szCs w:val="20"/>
          <w:lang w:val="bg-BG"/>
        </w:rPr>
      </w:pPr>
      <w:r w:rsidRPr="00B15082">
        <w:rPr>
          <w:rFonts w:ascii="Arial" w:eastAsia="Times New Roman" w:hAnsi="Arial" w:cs="Times New Roman"/>
          <w:b/>
          <w:szCs w:val="20"/>
          <w:lang w:val="bg-BG"/>
        </w:rPr>
        <w:t>Кожна лайшманиоза</w:t>
      </w:r>
      <w:r w:rsidRPr="00B15082">
        <w:rPr>
          <w:rFonts w:ascii="Arial" w:eastAsia="Times New Roman" w:hAnsi="Arial" w:cs="Times New Roman"/>
          <w:szCs w:val="20"/>
          <w:lang w:val="bg-BG"/>
        </w:rPr>
        <w:t xml:space="preserve"> – заболяването протича доброкачествено.</w:t>
      </w:r>
    </w:p>
    <w:p w:rsidR="00AD0D51" w:rsidRPr="00B15082" w:rsidRDefault="00AD0D51" w:rsidP="00AD0D51">
      <w:pPr>
        <w:keepNext/>
        <w:keepLines/>
        <w:spacing w:after="0" w:line="240" w:lineRule="auto"/>
        <w:ind w:firstLine="540"/>
        <w:jc w:val="both"/>
        <w:rPr>
          <w:rFonts w:ascii="Arial" w:eastAsia="Times New Roman" w:hAnsi="Arial" w:cs="Times New Roman"/>
          <w:szCs w:val="20"/>
          <w:lang w:val="bg-BG"/>
        </w:rPr>
      </w:pPr>
      <w:r w:rsidRPr="00B15082">
        <w:rPr>
          <w:rFonts w:ascii="Arial" w:eastAsia="Times New Roman" w:hAnsi="Arial" w:cs="Times New Roman"/>
          <w:b/>
          <w:szCs w:val="20"/>
          <w:lang w:val="bg-BG"/>
        </w:rPr>
        <w:t>Кожно-лигавична лайшманиоза</w:t>
      </w:r>
      <w:r w:rsidRPr="00B15082">
        <w:rPr>
          <w:rFonts w:ascii="Arial" w:eastAsia="Times New Roman" w:hAnsi="Arial" w:cs="Times New Roman"/>
          <w:szCs w:val="20"/>
          <w:lang w:val="bg-BG"/>
        </w:rPr>
        <w:t xml:space="preserve"> – за тежки се приемат случаите със засягане на кожата и лигавиците по главата.</w:t>
      </w:r>
    </w:p>
    <w:p w:rsidR="00AD0D51" w:rsidRPr="00B15082" w:rsidRDefault="00AD0D51" w:rsidP="00AD0D51">
      <w:pPr>
        <w:keepNext/>
        <w:keepLines/>
        <w:spacing w:after="0" w:line="240" w:lineRule="auto"/>
        <w:ind w:left="720" w:hanging="153"/>
        <w:jc w:val="both"/>
        <w:rPr>
          <w:rFonts w:ascii="Arial" w:eastAsia="Times New Roman" w:hAnsi="Arial" w:cs="Times New Roman"/>
          <w:b/>
          <w:szCs w:val="20"/>
        </w:rPr>
      </w:pPr>
    </w:p>
    <w:p w:rsidR="00105CDB" w:rsidRDefault="00AD0D51" w:rsidP="00105CDB">
      <w:pPr>
        <w:spacing w:after="0" w:line="240" w:lineRule="auto"/>
        <w:ind w:firstLine="567"/>
        <w:jc w:val="both"/>
        <w:rPr>
          <w:rFonts w:ascii="Arial" w:eastAsia="Calibri" w:hAnsi="Arial" w:cs="Arial"/>
          <w:lang w:val="bg-BG"/>
        </w:rPr>
      </w:pPr>
      <w:r w:rsidRPr="00B15082">
        <w:rPr>
          <w:rFonts w:ascii="Arial" w:eastAsia="Calibri" w:hAnsi="Arial" w:cs="Arial"/>
          <w:b/>
          <w:lang w:val="bg-BG"/>
        </w:rPr>
        <w:t xml:space="preserve">Здравни грижи, </w:t>
      </w:r>
      <w:r w:rsidRPr="00105CDB">
        <w:rPr>
          <w:rFonts w:ascii="Arial" w:eastAsia="Calibri" w:hAnsi="Arial" w:cs="Arial"/>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105CDB">
        <w:rPr>
          <w:rFonts w:ascii="Arial" w:eastAsia="Calibri" w:hAnsi="Arial" w:cs="Arial"/>
          <w:lang w:val="x-none"/>
        </w:rPr>
        <w:t>.</w:t>
      </w:r>
    </w:p>
    <w:p w:rsidR="00105CDB" w:rsidRDefault="00105CDB" w:rsidP="00105CDB">
      <w:pPr>
        <w:spacing w:after="0" w:line="240" w:lineRule="auto"/>
        <w:ind w:firstLine="567"/>
        <w:jc w:val="both"/>
        <w:rPr>
          <w:rFonts w:ascii="Arial" w:eastAsia="Calibri" w:hAnsi="Arial" w:cs="Arial"/>
          <w:lang w:val="bg-BG"/>
        </w:rPr>
      </w:pPr>
    </w:p>
    <w:p w:rsidR="00105CDB" w:rsidRDefault="00AD0D51" w:rsidP="00105CDB">
      <w:pPr>
        <w:spacing w:after="0" w:line="240" w:lineRule="auto"/>
        <w:ind w:firstLine="567"/>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ПРИ ЛЕЧЕНИЕ ПО КЛИНИЧНАТА ПЪТЕКА, ЛЕЧЕБНОТО ЗАВЕДЕНИЕ Е ДЛЪЖНО ДА ОСИГУРЯВА СПАЗВАНЕТО ПРАВАТА НА ПАЦИЕНТА, У</w:t>
      </w:r>
      <w:r w:rsidR="00105CDB">
        <w:rPr>
          <w:rFonts w:ascii="Arial" w:eastAsia="Times New Roman" w:hAnsi="Arial" w:cs="Times New Roman"/>
          <w:b/>
          <w:noProof/>
          <w:szCs w:val="20"/>
          <w:lang w:val="bg-BG"/>
        </w:rPr>
        <w:t>СТАНОВЕНИ В ЗАКОНА ЗА ЗДРАВЕТО.</w:t>
      </w:r>
    </w:p>
    <w:p w:rsidR="00105CDB" w:rsidRDefault="00AD0D51" w:rsidP="00105CDB">
      <w:pPr>
        <w:spacing w:after="0" w:line="240" w:lineRule="auto"/>
        <w:ind w:firstLine="567"/>
        <w:jc w:val="both"/>
        <w:rPr>
          <w:rFonts w:ascii="Arial" w:eastAsia="Calibri" w:hAnsi="Arial" w:cs="Arial"/>
          <w:lang w:val="bg-BG"/>
        </w:rPr>
      </w:pPr>
      <w:r w:rsidRPr="00AD0D51">
        <w:rPr>
          <w:rFonts w:ascii="Arial" w:eastAsia="Times New Roman" w:hAnsi="Arial" w:cs="Times New Roman"/>
          <w:b/>
          <w:noProof/>
          <w:szCs w:val="20"/>
          <w:lang w:val="bg-BG"/>
        </w:rPr>
        <w:t>ПРАВАТА НА ПАЦИЕНТА СЕ УПРАЖНЯВАТ ПРИ СПАЗВАНЕ НА ПРАВИЛНИКА ЗА УСТРОЙСТВОТО, ДЕЙНОСТТА И ВЪТРЕШНИЯ РЕД НА ЛЕЧЕБНОТО ЗАВЕДЕНИЕ.</w:t>
      </w:r>
    </w:p>
    <w:p w:rsidR="00105CDB" w:rsidRDefault="00105CDB" w:rsidP="00105CDB">
      <w:pPr>
        <w:spacing w:after="0" w:line="240" w:lineRule="auto"/>
        <w:ind w:firstLine="567"/>
        <w:jc w:val="both"/>
        <w:rPr>
          <w:rFonts w:ascii="Arial" w:eastAsia="Calibri" w:hAnsi="Arial" w:cs="Arial"/>
          <w:lang w:val="bg-BG"/>
        </w:rPr>
      </w:pPr>
    </w:p>
    <w:p w:rsidR="00AD0D51" w:rsidRPr="00105CDB" w:rsidRDefault="00AD0D51" w:rsidP="00105CDB">
      <w:pPr>
        <w:spacing w:after="0" w:line="240" w:lineRule="auto"/>
        <w:ind w:firstLine="567"/>
        <w:jc w:val="both"/>
        <w:rPr>
          <w:rFonts w:ascii="Arial" w:eastAsia="Calibri" w:hAnsi="Arial" w:cs="Arial"/>
          <w:lang w:val="bg-BG"/>
        </w:rPr>
      </w:pPr>
      <w:r w:rsidRPr="00AD0D51">
        <w:rPr>
          <w:rFonts w:ascii="Arial" w:eastAsia="Times New Roman" w:hAnsi="Arial" w:cs="Times New Roman"/>
          <w:b/>
          <w:noProof/>
          <w:szCs w:val="20"/>
          <w:lang w:val="bg-BG"/>
        </w:rPr>
        <w:t>3. ПОСТАВЯНЕ НА ОКОНЧАТЕЛНА ДИАГНОЗА.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Поставя се на базата на епидемиологични и клинични данни, подкрепени с вирусологични, паразитологични и/или серологични данни.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потвърждаване на клиничната диагноза Средиземноморска петниста треска (Марсилска треска) и Ку-треска, е необходимо изследване на 2 серумни проби през 10-15 дни, за отчитане сероконверсия или нарастване титрите на антителата в динамика.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Еrythema migrans се наблюдава забавено развитие на антителния отговор и първата проба трябва да се вземе на 20-30-ия ден от началото на заболяването независимо от провежданото антибиотично лечение. В 40-50% от случаите серологичните резултати са отрицателни, без това да отхвърля диагнозата. Клиничната диагноза самостоятелно е достатъчна за обявяване на Лаймска болест. Всички останали случаи на неврологични, ставни, сърдечни и очни прояви е необходимо да бъдат лабораторно потвърдени. За диагнозата невроборелиоза освен възпалителните изменения в ликвора решаващо значение има доказването на интратекална продукция на антитела срещу Borrelia burgdorferi чрез повишени ликвор/серум индекси. </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4. ДЕХОСПИТАЛИЗАЦИЯ И ОПРЕДЕЛЯНЕ НА СЛЕДБОЛНИЧЕН РЕЖИМ</w:t>
      </w:r>
      <w:r w:rsidRPr="00AD0D51">
        <w:rPr>
          <w:rFonts w:ascii="Arial" w:eastAsia="Times New Roman" w:hAnsi="Arial" w:cs="Times New Roman"/>
          <w:b/>
          <w:szCs w:val="20"/>
          <w:lang w:val="bg-BG"/>
        </w:rPr>
        <w:t>.</w:t>
      </w:r>
    </w:p>
    <w:p w:rsidR="00AD0D51" w:rsidRPr="00AD0D51" w:rsidRDefault="00AD0D51" w:rsidP="00AD0D51">
      <w:pPr>
        <w:keepNext/>
        <w:keepLines/>
        <w:spacing w:after="0" w:line="240" w:lineRule="auto"/>
        <w:jc w:val="both"/>
        <w:rPr>
          <w:rFonts w:ascii="Arial" w:eastAsia="Times New Roman" w:hAnsi="Arial" w:cs="Arial"/>
          <w:b/>
          <w:lang w:val="bg-BG" w:eastAsia="bg-BG"/>
        </w:rPr>
      </w:pPr>
      <w:r w:rsidRPr="00AD0D51">
        <w:rPr>
          <w:rFonts w:ascii="Arial" w:eastAsia="Times New Roman" w:hAnsi="Arial" w:cs="Arial"/>
          <w:b/>
          <w:lang w:val="bg-BG" w:eastAsia="bg-BG"/>
        </w:rPr>
        <w:tab/>
        <w:t>Диагностични, лечебни и рехабилитационни дейности и услуги при дехоспитализацията:</w:t>
      </w:r>
    </w:p>
    <w:p w:rsidR="00AD0D51" w:rsidRPr="00AD0D51" w:rsidRDefault="00AD0D51" w:rsidP="00AD0D51">
      <w:pPr>
        <w:keepNext/>
        <w:keepLines/>
        <w:spacing w:after="0" w:line="240" w:lineRule="auto"/>
        <w:jc w:val="both"/>
        <w:rPr>
          <w:rFonts w:ascii="Arial" w:eastAsia="Times New Roman" w:hAnsi="Arial" w:cs="Arial"/>
          <w:lang w:val="bg-BG" w:eastAsia="bg-BG"/>
        </w:rPr>
      </w:pPr>
      <w:r w:rsidRPr="00AD0D51">
        <w:rPr>
          <w:rFonts w:ascii="Arial" w:eastAsia="Times New Roman" w:hAnsi="Arial" w:cs="Arial"/>
          <w:lang w:val="bg-B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пълно клинично оздравяване и/или с подобрение при спазване на епидемиологичните изисквания;</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клинично оздравяване на пациента;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трикратен отрицателен резултат за маларийни паразити.</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наличие на обективни данни за пълно клинично оздравяване и/или с подобрение;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параклинични показатели с подобрение на стойностите;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сплено-хепатомегалия в обратно развитие.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При останалите заболявания</w:t>
      </w:r>
      <w:r w:rsidRPr="00AD0D51">
        <w:rPr>
          <w:rFonts w:ascii="Arial" w:eastAsia="Times New Roman" w:hAnsi="Arial" w:cs="Times New Roman"/>
          <w:szCs w:val="20"/>
          <w:lang w:val="bg-BG"/>
        </w:rPr>
        <w:t xml:space="preserve"> - наличие на обективни данни за клинично подобрение и/или възстановяване.</w:t>
      </w:r>
    </w:p>
    <w:p w:rsidR="00AD0D51" w:rsidRPr="00AD0D51" w:rsidRDefault="00AD0D51" w:rsidP="00AD0D51">
      <w:pPr>
        <w:keepNext/>
        <w:keepLines/>
        <w:spacing w:after="0" w:line="240" w:lineRule="auto"/>
        <w:ind w:firstLine="709"/>
        <w:jc w:val="both"/>
        <w:rPr>
          <w:rFonts w:ascii="Arial" w:eastAsia="Times New Roman" w:hAnsi="Arial" w:cs="Times New Roman"/>
          <w:szCs w:val="20"/>
          <w:lang w:val="bg-BG"/>
        </w:rPr>
      </w:pP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Довършване на лечебния процес и проследяване</w:t>
      </w:r>
    </w:p>
    <w:p w:rsidR="00AD0D51" w:rsidRPr="00AD0D51"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AD0D51" w:rsidRPr="00B74EF9"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w:t>
      </w:r>
      <w:r w:rsidRPr="00B74EF9">
        <w:rPr>
          <w:rFonts w:ascii="Arial" w:eastAsia="Times New Roman" w:hAnsi="Arial" w:cs="Arial"/>
          <w:szCs w:val="20"/>
          <w:lang w:val="bg-BG"/>
        </w:rPr>
        <w:t xml:space="preserve">лечебното заведение – изпълнител на болнична помощ. </w:t>
      </w:r>
    </w:p>
    <w:p w:rsidR="00AD0D51" w:rsidRPr="00B74EF9" w:rsidRDefault="00AD0D51" w:rsidP="00AD0D51">
      <w:pPr>
        <w:keepNext/>
        <w:keepLines/>
        <w:tabs>
          <w:tab w:val="left" w:pos="993"/>
        </w:tabs>
        <w:spacing w:after="0" w:line="240" w:lineRule="auto"/>
        <w:ind w:firstLine="567"/>
        <w:jc w:val="both"/>
        <w:rPr>
          <w:rFonts w:ascii="Arial" w:eastAsia="Times New Roman" w:hAnsi="Arial" w:cs="Times New Roman"/>
          <w:szCs w:val="20"/>
          <w:lang w:val="bg-BG" w:eastAsia="bg-BG"/>
        </w:rPr>
      </w:pPr>
      <w:r w:rsidRPr="00B74EF9">
        <w:rPr>
          <w:rFonts w:ascii="Arial" w:eastAsia="Times New Roman" w:hAnsi="Arial" w:cs="Times New Roman"/>
          <w:szCs w:val="20"/>
          <w:lang w:val="bg-BG" w:eastAsia="bg-BG"/>
        </w:rPr>
        <w:t xml:space="preserve">При диагноза включена в </w:t>
      </w:r>
      <w:r w:rsidR="00B74EF9" w:rsidRPr="00B74EF9">
        <w:rPr>
          <w:rFonts w:ascii="Arial" w:hAnsi="Arial"/>
          <w:noProof/>
          <w:color w:val="000000"/>
          <w:szCs w:val="20"/>
          <w:lang w:val="bg-BG"/>
        </w:rPr>
        <w:t>Наредба № 8 от 2016 г. за профилактичните прегледи и диспансеризацията</w:t>
      </w:r>
      <w:r w:rsidRPr="00B74EF9">
        <w:rPr>
          <w:rFonts w:ascii="Arial" w:eastAsia="Times New Roman" w:hAnsi="Arial" w:cs="Times New Roman"/>
          <w:szCs w:val="20"/>
          <w:lang w:val="bg-BG" w:eastAsia="bg-BG"/>
        </w:rPr>
        <w:t xml:space="preserve">, пациентът се насочва за диспансерно наблюдение, съгласно изискванията на същата. </w:t>
      </w:r>
    </w:p>
    <w:p w:rsidR="00AD0D51" w:rsidRPr="00AD0D51" w:rsidRDefault="00AD0D51" w:rsidP="00AD0D51">
      <w:pPr>
        <w:keepNext/>
        <w:keepLines/>
        <w:spacing w:after="0" w:line="240" w:lineRule="auto"/>
        <w:jc w:val="both"/>
        <w:rPr>
          <w:rFonts w:ascii="Arial" w:eastAsia="Times New Roman" w:hAnsi="Arial" w:cs="Times New Roman"/>
          <w:b/>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5. МЕДИЦИНСКА ЕКСПЕРТИЗА НА РАБОТОСПОСОБНОСТТА</w:t>
      </w:r>
      <w:r w:rsidRPr="00AD0D51">
        <w:rPr>
          <w:rFonts w:ascii="Arial" w:eastAsia="Times New Roman" w:hAnsi="Arial" w:cs="Times New Roman"/>
          <w:noProof/>
          <w:szCs w:val="20"/>
          <w:lang w:val="bg-BG"/>
        </w:rPr>
        <w:t xml:space="preserve"> – извършва се съгласно Наредба за медицинската експертиза на работоспособността.</w:t>
      </w:r>
    </w:p>
    <w:p w:rsidR="00AD0D51" w:rsidRPr="00AD0D51" w:rsidRDefault="00AD0D51" w:rsidP="00AD0D51">
      <w:pPr>
        <w:keepNext/>
        <w:keepLines/>
        <w:spacing w:after="0" w:line="240" w:lineRule="auto"/>
        <w:jc w:val="center"/>
        <w:rPr>
          <w:rFonts w:ascii="Arial" w:eastAsia="Times New Roman" w:hAnsi="Arial" w:cs="Times New Roman"/>
          <w:b/>
          <w:bCs/>
          <w:caps/>
          <w:spacing w:val="20"/>
          <w:sz w:val="28"/>
          <w:szCs w:val="20"/>
          <w:lang w:val="bg-BG"/>
        </w:rPr>
      </w:pPr>
      <w:r w:rsidRPr="00AD0D51">
        <w:rPr>
          <w:rFonts w:ascii="Arial" w:eastAsia="Times New Roman" w:hAnsi="Arial" w:cs="Times New Roman"/>
          <w:b/>
          <w:caps/>
          <w:snapToGrid w:val="0"/>
          <w:spacing w:val="20"/>
          <w:sz w:val="28"/>
          <w:szCs w:val="20"/>
          <w:lang w:val="bg-BG"/>
        </w:rPr>
        <w:br w:type="page"/>
      </w:r>
      <w:r w:rsidRPr="00AD0D51">
        <w:rPr>
          <w:rFonts w:ascii="Arial" w:eastAsia="Times New Roman" w:hAnsi="Arial" w:cs="Times New Roman"/>
          <w:b/>
          <w:caps/>
          <w:snapToGrid w:val="0"/>
          <w:spacing w:val="20"/>
          <w:sz w:val="28"/>
          <w:szCs w:val="20"/>
          <w:lang w:val="bg-BG"/>
        </w:rPr>
        <w:lastRenderedPageBreak/>
        <w:t>КП №</w:t>
      </w:r>
      <w:r w:rsidRPr="00AD0D51">
        <w:rPr>
          <w:rFonts w:ascii="Arial" w:eastAsia="Times New Roman" w:hAnsi="Arial" w:cs="Times New Roman"/>
          <w:b/>
          <w:caps/>
          <w:snapToGrid w:val="0"/>
          <w:spacing w:val="20"/>
          <w:sz w:val="28"/>
          <w:szCs w:val="20"/>
          <w:lang w:val="ru-RU"/>
        </w:rPr>
        <w:t xml:space="preserve"> </w:t>
      </w:r>
      <w:r w:rsidRPr="00AD0D51">
        <w:rPr>
          <w:rFonts w:ascii="Arial" w:eastAsia="Times New Roman" w:hAnsi="Arial" w:cs="Times New Roman"/>
          <w:b/>
          <w:caps/>
          <w:noProof/>
          <w:spacing w:val="20"/>
          <w:sz w:val="28"/>
          <w:szCs w:val="20"/>
          <w:lang w:val="ru-RU"/>
        </w:rPr>
        <w:t xml:space="preserve">99 ДИАГНОСТИКА И ЛЕЧЕНИЕ НА Инфекциозни и паразитни заболявания, предавани чрез ухапване от членестоногИ </w:t>
      </w:r>
    </w:p>
    <w:p w:rsidR="00AD0D51" w:rsidRPr="00AD0D51" w:rsidRDefault="00AD0D51" w:rsidP="00AD0D51">
      <w:pPr>
        <w:keepNext/>
        <w:keepLines/>
        <w:spacing w:after="0" w:line="240" w:lineRule="auto"/>
        <w:jc w:val="center"/>
        <w:rPr>
          <w:rFonts w:ascii="Arial" w:eastAsia="Times New Roman" w:hAnsi="Arial" w:cs="Times New Roman"/>
          <w:sz w:val="28"/>
          <w:szCs w:val="24"/>
          <w:lang w:val="ru-RU"/>
        </w:rPr>
      </w:pPr>
      <w:r w:rsidRPr="00AD0D51">
        <w:rPr>
          <w:rFonts w:ascii="Arial" w:eastAsia="Times New Roman" w:hAnsi="Arial" w:cs="Times New Roman"/>
          <w:sz w:val="28"/>
          <w:szCs w:val="24"/>
          <w:lang w:val="bg-BG"/>
        </w:rPr>
        <w:t xml:space="preserve">Минимален болничен престой - </w:t>
      </w:r>
      <w:r w:rsidRPr="00AD0D51">
        <w:rPr>
          <w:rFonts w:ascii="Arial" w:eastAsia="Times New Roman" w:hAnsi="Arial" w:cs="Times New Roman"/>
          <w:sz w:val="28"/>
          <w:szCs w:val="24"/>
          <w:lang w:val="ru-RU"/>
        </w:rPr>
        <w:t>5</w:t>
      </w:r>
      <w:r w:rsidRPr="00AD0D51">
        <w:rPr>
          <w:rFonts w:ascii="Arial" w:eastAsia="Times New Roman" w:hAnsi="Arial" w:cs="Times New Roman"/>
          <w:sz w:val="28"/>
          <w:szCs w:val="24"/>
          <w:lang w:val="bg-BG"/>
        </w:rPr>
        <w:t xml:space="preserve"> дни</w:t>
      </w:r>
    </w:p>
    <w:p w:rsidR="00AD0D51" w:rsidRPr="00AD0D51" w:rsidRDefault="00AD0D51" w:rsidP="00AD0D51">
      <w:pPr>
        <w:keepNext/>
        <w:keepLines/>
        <w:spacing w:after="0" w:line="240" w:lineRule="auto"/>
        <w:jc w:val="center"/>
        <w:rPr>
          <w:rFonts w:ascii="Arial" w:eastAsia="Times New Roman" w:hAnsi="Arial" w:cs="Times New Roman"/>
          <w:color w:val="000000"/>
          <w:sz w:val="28"/>
          <w:szCs w:val="24"/>
          <w:lang w:val="ru-RU"/>
        </w:rPr>
      </w:pPr>
      <w:r w:rsidRPr="00AD0D51">
        <w:rPr>
          <w:rFonts w:ascii="Arial" w:eastAsia="Times New Roman" w:hAnsi="Arial" w:cs="Times New Roman"/>
          <w:sz w:val="28"/>
          <w:szCs w:val="24"/>
          <w:lang w:val="bg-BG"/>
        </w:rPr>
        <w:t xml:space="preserve">Минимален болничен престой при фулминантни форми – </w:t>
      </w:r>
      <w:r w:rsidRPr="00AD0D51">
        <w:rPr>
          <w:rFonts w:ascii="Arial" w:eastAsia="Times New Roman" w:hAnsi="Arial" w:cs="Times New Roman"/>
          <w:color w:val="000000"/>
          <w:sz w:val="28"/>
          <w:szCs w:val="24"/>
          <w:lang w:val="ru-RU"/>
        </w:rPr>
        <w:t>2 дни</w:t>
      </w:r>
    </w:p>
    <w:p w:rsidR="00AD0D51" w:rsidRPr="00AD0D51" w:rsidRDefault="00AD0D51" w:rsidP="00AD0D51">
      <w:pPr>
        <w:keepNext/>
        <w:keepLines/>
        <w:spacing w:after="0" w:line="240" w:lineRule="auto"/>
        <w:jc w:val="center"/>
        <w:rPr>
          <w:rFonts w:ascii="Arial" w:eastAsia="Times New Roman" w:hAnsi="Arial" w:cs="Times New Roman"/>
          <w:color w:val="000000"/>
          <w:sz w:val="28"/>
          <w:szCs w:val="24"/>
          <w:lang w:val="bg-BG"/>
        </w:rPr>
      </w:pPr>
    </w:p>
    <w:p w:rsidR="00AD0D51" w:rsidRPr="00AD0D51" w:rsidRDefault="00AD0D51" w:rsidP="00AD0D51">
      <w:pPr>
        <w:keepNext/>
        <w:keepLines/>
        <w:spacing w:after="0" w:line="240" w:lineRule="auto"/>
        <w:ind w:firstLine="567"/>
        <w:rPr>
          <w:rFonts w:ascii="Arial" w:eastAsia="Times New Roman" w:hAnsi="Arial" w:cs="Times New Roman"/>
          <w:b/>
          <w:noProof/>
          <w:szCs w:val="20"/>
          <w:u w:val="single"/>
          <w:lang w:val="ru-RU"/>
        </w:rPr>
      </w:pPr>
      <w:r w:rsidRPr="00AD0D51">
        <w:rPr>
          <w:rFonts w:ascii="Arial" w:eastAsia="Times New Roman" w:hAnsi="Arial" w:cs="Times New Roman"/>
          <w:b/>
          <w:caps/>
          <w:noProof/>
          <w:szCs w:val="20"/>
          <w:u w:val="single"/>
          <w:lang w:val="ru-RU"/>
        </w:rPr>
        <w:t xml:space="preserve">Б. </w:t>
      </w:r>
      <w:r w:rsidRPr="00AD0D51">
        <w:rPr>
          <w:rFonts w:ascii="Arial" w:eastAsia="Times New Roman" w:hAnsi="Arial" w:cs="Times New Roman"/>
          <w:b/>
          <w:noProof/>
          <w:szCs w:val="20"/>
          <w:u w:val="single"/>
          <w:lang w:val="ru-RU"/>
        </w:rPr>
        <w:t>При лица под 18 години</w:t>
      </w:r>
    </w:p>
    <w:p w:rsidR="00AD0D51" w:rsidRPr="00AD0D51" w:rsidRDefault="00AD0D51" w:rsidP="00AD0D51">
      <w:pPr>
        <w:keepNext/>
        <w:keepLines/>
        <w:spacing w:after="0" w:line="240" w:lineRule="auto"/>
        <w:rPr>
          <w:rFonts w:ascii="Arial" w:eastAsia="Times New Roman" w:hAnsi="Arial" w:cs="Times New Roman"/>
          <w:b/>
          <w:noProof/>
          <w:szCs w:val="20"/>
          <w:lang w:val="ru-RU"/>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noProof/>
          <w:szCs w:val="20"/>
          <w:lang w:val="bg-BG"/>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D0D51" w:rsidRPr="00AD0D51" w:rsidTr="00AD0D51">
        <w:trPr>
          <w:jc w:val="center"/>
        </w:trPr>
        <w:tc>
          <w:tcPr>
            <w:tcW w:w="9778"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left" w:pos="482"/>
              </w:tabs>
              <w:spacing w:after="0" w:line="240" w:lineRule="auto"/>
              <w:ind w:left="482" w:hanging="164"/>
              <w:rPr>
                <w:rFonts w:ascii="Arial" w:eastAsia="Times New Roman" w:hAnsi="Arial" w:cs="Arial"/>
                <w:b/>
                <w:sz w:val="20"/>
                <w:szCs w:val="20"/>
                <w:u w:val="single"/>
                <w:lang w:val="bg-BG"/>
              </w:rPr>
            </w:pPr>
          </w:p>
          <w:p w:rsidR="00AD0D51" w:rsidRPr="00AD0D51" w:rsidRDefault="00AD0D51" w:rsidP="00AD0D51">
            <w:pPr>
              <w:keepNext/>
              <w:keepLines/>
              <w:tabs>
                <w:tab w:val="left" w:pos="482"/>
              </w:tabs>
              <w:spacing w:after="0" w:line="240" w:lineRule="auto"/>
              <w:ind w:left="482" w:hanging="164"/>
              <w:rPr>
                <w:rFonts w:ascii="Arial" w:eastAsia="Times New Roman" w:hAnsi="Arial" w:cs="Arial"/>
                <w:b/>
                <w:caps/>
                <w:sz w:val="20"/>
                <w:szCs w:val="20"/>
                <w:u w:val="single"/>
                <w:lang w:val="bg-BG"/>
              </w:rPr>
            </w:pPr>
            <w:r w:rsidRPr="00AD0D51">
              <w:rPr>
                <w:rFonts w:ascii="Arial" w:eastAsia="Times New Roman" w:hAnsi="Arial" w:cs="Arial"/>
                <w:b/>
                <w:sz w:val="20"/>
                <w:szCs w:val="20"/>
                <w:u w:val="single"/>
                <w:lang w:val="bg-BG"/>
              </w:rPr>
              <w:t>Туларемия</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 xml:space="preserve">Включва: </w:t>
            </w:r>
            <w:r w:rsidRPr="00AD0D51">
              <w:rPr>
                <w:rFonts w:ascii="Arial" w:eastAsia="Times New Roman" w:hAnsi="Arial" w:cs="Arial"/>
                <w:sz w:val="20"/>
                <w:szCs w:val="20"/>
                <w:lang w:val="ru-RU"/>
              </w:rPr>
              <w:t>треска на еленовата муха</w:t>
            </w:r>
          </w:p>
          <w:p w:rsidR="00AD0D51" w:rsidRPr="00AD0D51" w:rsidRDefault="00AD0D51" w:rsidP="00AD0D51">
            <w:pPr>
              <w:keepNext/>
              <w:keepLines/>
              <w:tabs>
                <w:tab w:val="left" w:pos="2551"/>
              </w:tabs>
              <w:autoSpaceDE w:val="0"/>
              <w:autoSpaceDN w:val="0"/>
              <w:adjustRightInd w:val="0"/>
              <w:spacing w:after="0" w:line="240" w:lineRule="auto"/>
              <w:ind w:left="2835" w:hanging="1436"/>
              <w:rPr>
                <w:rFonts w:ascii="Arial" w:eastAsia="Times New Roman" w:hAnsi="Arial" w:cs="Arial"/>
                <w:sz w:val="20"/>
                <w:szCs w:val="20"/>
                <w:lang w:val="ru-RU"/>
              </w:rPr>
            </w:pPr>
            <w:r w:rsidRPr="00AD0D51">
              <w:rPr>
                <w:rFonts w:ascii="Arial" w:eastAsia="Times New Roman" w:hAnsi="Arial" w:cs="Arial"/>
                <w:sz w:val="20"/>
                <w:szCs w:val="20"/>
                <w:lang w:val="ru-RU"/>
              </w:rPr>
              <w:t xml:space="preserve">инфекция, предизвикана от </w:t>
            </w:r>
            <w:r w:rsidRPr="00AD0D51">
              <w:rPr>
                <w:rFonts w:ascii="Arial" w:eastAsia="Times New Roman" w:hAnsi="Arial" w:cs="Arial"/>
                <w:i/>
                <w:iCs/>
                <w:sz w:val="20"/>
                <w:szCs w:val="20"/>
              </w:rPr>
              <w:t>Francisella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tularensis</w:t>
            </w:r>
          </w:p>
          <w:p w:rsidR="00AD0D51" w:rsidRPr="00AD0D51" w:rsidRDefault="00AD0D51" w:rsidP="00AD0D51">
            <w:pPr>
              <w:keepNext/>
              <w:keepLines/>
              <w:tabs>
                <w:tab w:val="left" w:pos="2551"/>
              </w:tabs>
              <w:autoSpaceDE w:val="0"/>
              <w:autoSpaceDN w:val="0"/>
              <w:adjustRightInd w:val="0"/>
              <w:spacing w:after="0" w:line="240" w:lineRule="auto"/>
              <w:ind w:left="2835" w:hanging="1436"/>
              <w:jc w:val="both"/>
              <w:rPr>
                <w:rFonts w:ascii="Arial" w:eastAsia="Times New Roman" w:hAnsi="Arial" w:cs="Arial"/>
                <w:sz w:val="20"/>
                <w:szCs w:val="20"/>
                <w:lang w:val="ru-RU"/>
              </w:rPr>
            </w:pPr>
            <w:r w:rsidRPr="00AD0D51">
              <w:rPr>
                <w:rFonts w:ascii="Arial" w:eastAsia="Times New Roman" w:hAnsi="Arial" w:cs="Arial"/>
                <w:sz w:val="20"/>
                <w:szCs w:val="20"/>
                <w:lang w:val="ru-RU"/>
              </w:rPr>
              <w:t>заешка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А21.0</w:t>
            </w:r>
            <w:r w:rsidRPr="00AD0D51">
              <w:rPr>
                <w:rFonts w:ascii="Arial" w:eastAsia="Times New Roman" w:hAnsi="Arial" w:cs="Arial"/>
                <w:b/>
                <w:bCs/>
                <w:sz w:val="20"/>
                <w:szCs w:val="20"/>
                <w:lang w:val="ru-RU"/>
              </w:rPr>
              <w:tab/>
              <w:t>Улцеро-жлезна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А21.1</w:t>
            </w:r>
            <w:r w:rsidRPr="00AD0D51">
              <w:rPr>
                <w:rFonts w:ascii="Arial" w:eastAsia="Times New Roman" w:hAnsi="Arial" w:cs="Arial"/>
                <w:b/>
                <w:bCs/>
                <w:sz w:val="20"/>
                <w:szCs w:val="20"/>
                <w:lang w:val="ru-RU"/>
              </w:rPr>
              <w:tab/>
              <w:t>Очно-жлезна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Очна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А21.2</w:t>
            </w:r>
            <w:r w:rsidRPr="00AD0D51">
              <w:rPr>
                <w:rFonts w:ascii="Arial" w:eastAsia="Times New Roman" w:hAnsi="Arial" w:cs="Arial"/>
                <w:b/>
                <w:bCs/>
                <w:sz w:val="20"/>
                <w:szCs w:val="20"/>
                <w:lang w:val="ru-RU"/>
              </w:rPr>
              <w:tab/>
              <w:t>Белодробна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А21.3</w:t>
            </w:r>
            <w:r w:rsidRPr="00AD0D51">
              <w:rPr>
                <w:rFonts w:ascii="Arial" w:eastAsia="Times New Roman" w:hAnsi="Arial" w:cs="Arial"/>
                <w:b/>
                <w:bCs/>
                <w:sz w:val="20"/>
                <w:szCs w:val="20"/>
                <w:lang w:val="ru-RU"/>
              </w:rPr>
              <w:tab/>
              <w:t>Гастроинтестинална туларемия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Абдоминална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А21.7</w:t>
            </w:r>
            <w:r w:rsidRPr="00AD0D51">
              <w:rPr>
                <w:rFonts w:ascii="Arial" w:eastAsia="Times New Roman" w:hAnsi="Arial" w:cs="Arial"/>
                <w:b/>
                <w:bCs/>
                <w:sz w:val="20"/>
                <w:szCs w:val="20"/>
                <w:lang w:val="ru-RU"/>
              </w:rPr>
              <w:tab/>
              <w:t>Генерализирана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А21.8</w:t>
            </w:r>
            <w:r w:rsidRPr="00AD0D51">
              <w:rPr>
                <w:rFonts w:ascii="Arial" w:eastAsia="Times New Roman" w:hAnsi="Arial" w:cs="Arial"/>
                <w:b/>
                <w:bCs/>
                <w:sz w:val="20"/>
                <w:szCs w:val="20"/>
                <w:lang w:val="ru-RU"/>
              </w:rPr>
              <w:tab/>
              <w:t>Други форми на туларемия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ru-RU"/>
              </w:rPr>
            </w:pPr>
            <w:r w:rsidRPr="00AD0D51">
              <w:rPr>
                <w:rFonts w:ascii="Arial" w:eastAsia="Times New Roman" w:hAnsi="Arial" w:cs="Times New Roman"/>
                <w:b/>
                <w:bCs/>
                <w:sz w:val="20"/>
                <w:szCs w:val="20"/>
                <w:u w:val="single"/>
                <w:lang w:val="bg-BG"/>
              </w:rPr>
              <w:t>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А27.0</w:t>
            </w:r>
            <w:r w:rsidRPr="00AD0D51">
              <w:rPr>
                <w:rFonts w:ascii="Arial" w:eastAsia="Times New Roman" w:hAnsi="Arial" w:cs="Times New Roman"/>
                <w:b/>
                <w:bCs/>
                <w:sz w:val="20"/>
                <w:szCs w:val="20"/>
                <w:lang w:val="bg-BG"/>
              </w:rPr>
              <w:tab/>
              <w:t>Лептоспироза иктеро-хеморагична</w:t>
            </w:r>
          </w:p>
          <w:p w:rsidR="00AD0D51" w:rsidRPr="00AD0D51" w:rsidRDefault="00AD0D51" w:rsidP="00AD0D51">
            <w:pPr>
              <w:keepNext/>
              <w:keepLines/>
              <w:tabs>
                <w:tab w:val="left" w:pos="1134"/>
              </w:tabs>
              <w:spacing w:after="0" w:line="240" w:lineRule="auto"/>
              <w:ind w:left="1134" w:hanging="815"/>
              <w:rPr>
                <w:rFonts w:ascii="Arial" w:eastAsia="Times New Roman" w:hAnsi="Arial" w:cs="Times New Roman"/>
                <w:sz w:val="20"/>
                <w:szCs w:val="20"/>
                <w:lang w:val="bg-BG" w:eastAsia="bg-BG"/>
              </w:rPr>
            </w:pPr>
            <w:r w:rsidRPr="00AD0D51">
              <w:rPr>
                <w:rFonts w:ascii="Arial" w:eastAsia="Times New Roman" w:hAnsi="Arial" w:cs="Times New Roman"/>
                <w:sz w:val="20"/>
                <w:szCs w:val="20"/>
                <w:lang w:val="bg-BG" w:eastAsia="bg-BG"/>
              </w:rPr>
              <w:tab/>
              <w:t xml:space="preserve">Лептоспироза, предизвикана от </w:t>
            </w:r>
            <w:r w:rsidRPr="00AD0D51">
              <w:rPr>
                <w:rFonts w:ascii="Arial" w:eastAsia="Times New Roman" w:hAnsi="Arial" w:cs="Times New Roman"/>
                <w:i/>
                <w:iCs/>
                <w:sz w:val="20"/>
                <w:szCs w:val="20"/>
                <w:lang w:val="bg-BG" w:eastAsia="bg-BG"/>
              </w:rPr>
              <w:t>Leptospira interrogans</w:t>
            </w:r>
            <w:r w:rsidRPr="00AD0D51">
              <w:rPr>
                <w:rFonts w:ascii="Arial" w:eastAsia="Times New Roman" w:hAnsi="Arial" w:cs="Times New Roman"/>
                <w:sz w:val="20"/>
                <w:szCs w:val="20"/>
                <w:lang w:val="bg-BG" w:eastAsia="bg-BG"/>
              </w:rPr>
              <w:t>, серовар icterohaemorrhagiae</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А27.8</w:t>
            </w:r>
            <w:r w:rsidRPr="00AD0D51">
              <w:rPr>
                <w:rFonts w:ascii="Arial" w:eastAsia="Times New Roman" w:hAnsi="Arial" w:cs="Times New Roman"/>
                <w:b/>
                <w:bCs/>
                <w:sz w:val="20"/>
                <w:szCs w:val="20"/>
                <w:lang w:val="bg-BG"/>
              </w:rPr>
              <w:tab/>
              <w:t>Други форми на лептоспироза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Други инфекции, предизвикани от спирохети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А69.2</w:t>
            </w:r>
            <w:r w:rsidRPr="00AD0D51">
              <w:rPr>
                <w:rFonts w:ascii="Arial" w:eastAsia="Times New Roman" w:hAnsi="Arial" w:cs="Arial"/>
                <w:b/>
                <w:bCs/>
                <w:sz w:val="20"/>
                <w:szCs w:val="20"/>
                <w:lang w:val="ru-RU"/>
              </w:rPr>
              <w:tab/>
              <w:t>Лаймска болест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Хроничен мигриращ еритем, предизвикан от </w:t>
            </w:r>
            <w:r w:rsidRPr="00AD0D51">
              <w:rPr>
                <w:rFonts w:ascii="Arial" w:eastAsia="Times New Roman" w:hAnsi="Arial" w:cs="Arial"/>
                <w:i/>
                <w:iCs/>
                <w:sz w:val="20"/>
                <w:szCs w:val="20"/>
                <w:lang w:val="bg-BG" w:eastAsia="bg-BG"/>
              </w:rPr>
              <w:t>Borrelia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burgdorferi</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r w:rsidRPr="00AD0D51">
              <w:rPr>
                <w:rFonts w:ascii="Arial" w:eastAsia="Times New Roman" w:hAnsi="Arial" w:cs="Arial"/>
                <w:b/>
                <w:sz w:val="20"/>
                <w:szCs w:val="20"/>
                <w:u w:val="single"/>
                <w:lang w:val="ru-RU"/>
              </w:rPr>
              <w:t>Петнист тиф</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 xml:space="preserve"> рикетсиоза, предизвикана от</w:t>
            </w:r>
            <w:r w:rsidRPr="00AD0D51">
              <w:rPr>
                <w:rFonts w:ascii="Arial" w:eastAsia="Times New Roman" w:hAnsi="Arial" w:cs="Arial"/>
                <w:i/>
                <w:iCs/>
                <w:sz w:val="20"/>
                <w:szCs w:val="20"/>
              </w:rPr>
              <w:t>Eh</w:t>
            </w:r>
            <w:r w:rsidRPr="00AD0D51">
              <w:rPr>
                <w:rFonts w:ascii="Arial" w:eastAsia="Times New Roman" w:hAnsi="Arial" w:cs="Arial"/>
                <w:i/>
                <w:iCs/>
                <w:sz w:val="20"/>
                <w:szCs w:val="20"/>
                <w:lang w:val="bg-BG"/>
              </w:rPr>
              <w:t>е</w:t>
            </w:r>
            <w:r w:rsidRPr="00AD0D51">
              <w:rPr>
                <w:rFonts w:ascii="Arial" w:eastAsia="Times New Roman" w:hAnsi="Arial" w:cs="Arial"/>
                <w:i/>
                <w:iCs/>
                <w:sz w:val="20"/>
                <w:szCs w:val="20"/>
              </w:rPr>
              <w:t>rlichia</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sennetsu</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(А79.8)</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А75.0</w:t>
            </w:r>
            <w:r w:rsidRPr="00AD0D51">
              <w:rPr>
                <w:rFonts w:ascii="Arial" w:eastAsia="Times New Roman" w:hAnsi="Arial" w:cs="Arial"/>
                <w:b/>
                <w:bCs/>
                <w:sz w:val="20"/>
                <w:szCs w:val="20"/>
                <w:lang w:val="ru-RU"/>
              </w:rPr>
              <w:tab/>
              <w:t xml:space="preserve">Епидемичен въшков петнист 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prowazekii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Класически тиф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Епидемичен (въшков)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А75.1</w:t>
            </w:r>
            <w:r w:rsidRPr="00AD0D51">
              <w:rPr>
                <w:rFonts w:ascii="Arial" w:eastAsia="Times New Roman" w:hAnsi="Arial" w:cs="Arial"/>
                <w:b/>
                <w:bCs/>
                <w:sz w:val="20"/>
                <w:szCs w:val="20"/>
                <w:lang w:val="ru-RU"/>
              </w:rPr>
              <w:tab/>
              <w:t xml:space="preserve">Рецидивиращ тиф [болест на </w:t>
            </w:r>
            <w:r w:rsidRPr="00AD0D51">
              <w:rPr>
                <w:rFonts w:ascii="Arial" w:eastAsia="Times New Roman" w:hAnsi="Arial" w:cs="Arial"/>
                <w:b/>
                <w:bCs/>
                <w:sz w:val="20"/>
                <w:szCs w:val="20"/>
              </w:rPr>
              <w:t>Brill</w:t>
            </w:r>
            <w:r w:rsidRPr="00AD0D51">
              <w:rPr>
                <w:rFonts w:ascii="Arial" w:eastAsia="Times New Roman" w:hAnsi="Arial" w:cs="Arial"/>
                <w:b/>
                <w:bCs/>
                <w:sz w:val="20"/>
                <w:szCs w:val="20"/>
                <w:lang w:val="ru-RU"/>
              </w:rPr>
              <w:t>]</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Болест на </w:t>
            </w:r>
            <w:r w:rsidRPr="00AD0D51">
              <w:rPr>
                <w:rFonts w:ascii="Arial" w:eastAsia="Times New Roman" w:hAnsi="Arial" w:cs="Arial"/>
                <w:sz w:val="20"/>
                <w:szCs w:val="20"/>
                <w:lang w:val="bg-BG" w:eastAsia="bg-BG"/>
              </w:rPr>
              <w:t>Brill</w:t>
            </w:r>
            <w:r w:rsidRPr="00AD0D51">
              <w:rPr>
                <w:rFonts w:ascii="Arial" w:eastAsia="Times New Roman" w:hAnsi="Arial" w:cs="Arial"/>
                <w:sz w:val="20"/>
                <w:szCs w:val="20"/>
                <w:lang w:val="ru-RU" w:eastAsia="bg-BG"/>
              </w:rPr>
              <w:t>-</w:t>
            </w:r>
            <w:r w:rsidRPr="00AD0D51">
              <w:rPr>
                <w:rFonts w:ascii="Arial" w:eastAsia="Times New Roman" w:hAnsi="Arial" w:cs="Arial"/>
                <w:sz w:val="20"/>
                <w:szCs w:val="20"/>
                <w:lang w:val="bg-BG" w:eastAsia="bg-BG"/>
              </w:rPr>
              <w:t>Zinsser</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А75.2</w:t>
            </w:r>
            <w:r w:rsidRPr="00AD0D51">
              <w:rPr>
                <w:rFonts w:ascii="Arial" w:eastAsia="Times New Roman" w:hAnsi="Arial" w:cs="Arial"/>
                <w:b/>
                <w:bCs/>
                <w:sz w:val="20"/>
                <w:szCs w:val="20"/>
                <w:lang w:val="ru-RU"/>
              </w:rPr>
              <w:tab/>
              <w:t xml:space="preserve">Тиф, предизвикан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typhi</w:t>
            </w:r>
            <w:r w:rsidRPr="00AD0D51">
              <w:rPr>
                <w:rFonts w:ascii="Arial" w:eastAsia="Times New Roman" w:hAnsi="Arial" w:cs="Arial"/>
                <w:b/>
                <w:bCs/>
                <w:i/>
                <w:iCs/>
                <w:sz w:val="20"/>
                <w:szCs w:val="20"/>
                <w:lang w:val="ru-RU"/>
              </w:rPr>
              <w:t xml:space="preserve"> </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Плъхов (епидемичен бълхов)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А75.9</w:t>
            </w:r>
            <w:r w:rsidRPr="00AD0D51">
              <w:rPr>
                <w:rFonts w:ascii="Arial" w:eastAsia="Times New Roman" w:hAnsi="Arial" w:cs="Arial"/>
                <w:b/>
                <w:bCs/>
                <w:sz w:val="20"/>
                <w:szCs w:val="20"/>
                <w:lang w:val="ru-RU"/>
              </w:rPr>
              <w:tab/>
              <w:t>Петнист тиф, неуточнен</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Тиф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b/>
                <w:bCs/>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Петниста треска [кърлежови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А77.0</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rickettsii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Петниста треска на Скалистите планини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Треска </w:t>
            </w:r>
            <w:r w:rsidRPr="00AD0D51">
              <w:rPr>
                <w:rFonts w:ascii="Arial" w:eastAsia="Times New Roman" w:hAnsi="Arial" w:cs="Arial"/>
                <w:sz w:val="20"/>
                <w:szCs w:val="20"/>
                <w:lang w:val="bg-BG" w:eastAsia="bg-BG"/>
              </w:rPr>
              <w:t>Sao</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Paulo</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А77.1</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conorii</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Африкански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Пароксизмална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Индийски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Кенийски кърлежов тиф</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lastRenderedPageBreak/>
              <w:tab/>
              <w:t>Марсилска треска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Средиземноморска кърлежова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А77.2</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siberica</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Северноазиатска кърлежова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Сибирски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А77.3</w:t>
            </w:r>
            <w:r w:rsidRPr="00AD0D51">
              <w:rPr>
                <w:rFonts w:ascii="Arial" w:eastAsia="Times New Roman" w:hAnsi="Arial" w:cs="Arial"/>
                <w:b/>
                <w:bCs/>
                <w:sz w:val="20"/>
                <w:szCs w:val="20"/>
                <w:lang w:val="ru-RU"/>
              </w:rPr>
              <w:tab/>
              <w:t xml:space="preserve">Петниста треска,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australis</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Куинслендски кърлежов тиф</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А77.8</w:t>
            </w:r>
            <w:r w:rsidRPr="00AD0D51">
              <w:rPr>
                <w:rFonts w:ascii="Arial" w:eastAsia="Times New Roman" w:hAnsi="Arial" w:cs="Arial"/>
                <w:b/>
                <w:bCs/>
                <w:sz w:val="20"/>
                <w:szCs w:val="20"/>
                <w:lang w:val="ru-RU"/>
              </w:rPr>
              <w:tab/>
              <w:t>Други петнисти трески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А77.9</w:t>
            </w:r>
            <w:r w:rsidRPr="00AD0D51">
              <w:rPr>
                <w:rFonts w:ascii="Arial" w:eastAsia="Times New Roman" w:hAnsi="Arial" w:cs="Arial"/>
                <w:b/>
                <w:bCs/>
                <w:sz w:val="20"/>
                <w:szCs w:val="20"/>
                <w:lang w:val="ru-RU"/>
              </w:rPr>
              <w:tab/>
              <w:t>Петниста треска,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Кърлежов тиф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А78</w:t>
            </w:r>
            <w:r w:rsidRPr="00AD0D51">
              <w:rPr>
                <w:rFonts w:ascii="Arial" w:eastAsia="Times New Roman" w:hAnsi="Arial" w:cs="Arial"/>
                <w:b/>
                <w:sz w:val="20"/>
                <w:szCs w:val="20"/>
                <w:lang w:val="ru-RU" w:eastAsia="bg-BG"/>
              </w:rPr>
              <w:tab/>
              <w:t>Ку-треска</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Инфекция, предизвикана от </w:t>
            </w:r>
            <w:r w:rsidRPr="00AD0D51">
              <w:rPr>
                <w:rFonts w:ascii="Arial" w:eastAsia="Times New Roman" w:hAnsi="Arial" w:cs="Arial"/>
                <w:i/>
                <w:iCs/>
                <w:sz w:val="20"/>
                <w:szCs w:val="20"/>
                <w:lang w:val="bg-BG" w:eastAsia="bg-BG"/>
              </w:rPr>
              <w:t>Coxiella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burnetti</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Треска на “деветата миля”</w:t>
            </w:r>
          </w:p>
          <w:p w:rsidR="00AD0D51" w:rsidRPr="00AD0D51" w:rsidRDefault="00AD0D51" w:rsidP="00AD0D51">
            <w:pPr>
              <w:keepNext/>
              <w:keepLines/>
              <w:tabs>
                <w:tab w:val="left" w:pos="1134"/>
              </w:tabs>
              <w:spacing w:after="0" w:line="240" w:lineRule="auto"/>
              <w:ind w:left="1134" w:firstLine="8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Квадрилатерална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AD0D51">
              <w:rPr>
                <w:rFonts w:ascii="Arial" w:eastAsia="Times New Roman" w:hAnsi="Arial" w:cs="Arial"/>
                <w:b/>
                <w:bCs/>
                <w:sz w:val="20"/>
                <w:szCs w:val="20"/>
                <w:u w:val="single"/>
                <w:lang w:val="ru-RU"/>
              </w:rPr>
              <w:t>Други рикетсиози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А79.0</w:t>
            </w:r>
            <w:r w:rsidRPr="00AD0D51">
              <w:rPr>
                <w:rFonts w:ascii="Arial" w:eastAsia="Times New Roman" w:hAnsi="Arial" w:cs="Arial"/>
                <w:b/>
                <w:bCs/>
                <w:sz w:val="20"/>
                <w:szCs w:val="20"/>
                <w:lang w:val="ru-RU"/>
              </w:rPr>
              <w:tab/>
              <w:t>Окопна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Петдневна пароксизмална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Волинска треска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А79.1</w:t>
            </w:r>
            <w:r w:rsidRPr="00AD0D51">
              <w:rPr>
                <w:rFonts w:ascii="Arial" w:eastAsia="Times New Roman" w:hAnsi="Arial" w:cs="Arial"/>
                <w:b/>
                <w:bCs/>
                <w:sz w:val="20"/>
                <w:szCs w:val="20"/>
                <w:lang w:val="ru-RU"/>
              </w:rPr>
              <w:tab/>
              <w:t xml:space="preserve">Вариолоподобна рикетсиоза, предизвикана от </w:t>
            </w:r>
            <w:r w:rsidRPr="00AD0D51">
              <w:rPr>
                <w:rFonts w:ascii="Arial" w:eastAsia="Times New Roman" w:hAnsi="Arial" w:cs="Arial"/>
                <w:b/>
                <w:bCs/>
                <w:i/>
                <w:iCs/>
                <w:sz w:val="20"/>
                <w:szCs w:val="20"/>
              </w:rPr>
              <w:t>Rickettsia</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akari</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r>
            <w:r w:rsidRPr="00AD0D51">
              <w:rPr>
                <w:rFonts w:ascii="Arial" w:eastAsia="Times New Roman" w:hAnsi="Arial" w:cs="Arial"/>
                <w:sz w:val="20"/>
                <w:szCs w:val="20"/>
                <w:lang w:val="bg-BG" w:eastAsia="bg-BG"/>
              </w:rPr>
              <w:t>Kew</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0"/>
                <w:lang w:val="bg-BG" w:eastAsia="bg-BG"/>
              </w:rPr>
              <w:t>Garden</w:t>
            </w:r>
            <w:r w:rsidRPr="00AD0D51">
              <w:rPr>
                <w:rFonts w:ascii="Arial" w:eastAsia="Times New Roman" w:hAnsi="Arial" w:cs="Arial"/>
                <w:sz w:val="20"/>
                <w:szCs w:val="20"/>
                <w:lang w:val="ru-RU" w:eastAsia="bg-BG"/>
              </w:rPr>
              <w:t xml:space="preserve"> треска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Везикулозна рикетсиоза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А79.8</w:t>
            </w:r>
            <w:r w:rsidRPr="00AD0D51">
              <w:rPr>
                <w:rFonts w:ascii="Arial" w:eastAsia="Times New Roman" w:hAnsi="Arial" w:cs="Arial"/>
                <w:b/>
                <w:bCs/>
                <w:sz w:val="20"/>
                <w:szCs w:val="20"/>
                <w:lang w:val="ru-RU"/>
              </w:rPr>
              <w:tab/>
              <w:t>Други уточнени рикетсиози</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Рикетсиоза, предизвикана от </w:t>
            </w:r>
            <w:r w:rsidRPr="00AD0D51">
              <w:rPr>
                <w:rFonts w:ascii="Arial" w:eastAsia="Times New Roman" w:hAnsi="Arial" w:cs="Arial"/>
                <w:i/>
                <w:iCs/>
                <w:sz w:val="20"/>
                <w:szCs w:val="20"/>
                <w:lang w:val="bg-BG" w:eastAsia="bg-BG"/>
              </w:rPr>
              <w:t>Ehrlichia</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sennetsu</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А79.9</w:t>
            </w:r>
            <w:r w:rsidRPr="00AD0D51">
              <w:rPr>
                <w:rFonts w:ascii="Arial" w:eastAsia="Times New Roman" w:hAnsi="Arial" w:cs="Arial"/>
                <w:b/>
                <w:bCs/>
                <w:sz w:val="20"/>
                <w:szCs w:val="20"/>
                <w:lang w:val="ru-RU"/>
              </w:rPr>
              <w:tab/>
              <w:t>Рикетсиоза, неуточнена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Инфекция, предизвикана от рикетсии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sz w:val="20"/>
                <w:szCs w:val="20"/>
                <w:lang w:val="ru-RU"/>
              </w:rPr>
              <w:t>А94</w:t>
            </w:r>
            <w:r w:rsidRPr="00AD0D51">
              <w:rPr>
                <w:rFonts w:ascii="Arial" w:eastAsia="Times New Roman" w:hAnsi="Arial" w:cs="Arial"/>
                <w:b/>
                <w:sz w:val="20"/>
                <w:szCs w:val="20"/>
                <w:lang w:val="ru-RU"/>
              </w:rPr>
              <w:tab/>
              <w:t>Вирусна треска, предавана от членестоноги, неуточнена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b/>
                <w:bCs/>
                <w:sz w:val="20"/>
                <w:szCs w:val="20"/>
                <w:lang w:val="ru-RU"/>
              </w:rPr>
              <w:tab/>
            </w:r>
            <w:r w:rsidRPr="00AD0D51">
              <w:rPr>
                <w:rFonts w:ascii="Arial" w:eastAsia="Times New Roman" w:hAnsi="Arial" w:cs="Arial"/>
                <w:sz w:val="20"/>
                <w:szCs w:val="20"/>
                <w:lang w:val="ru-RU"/>
              </w:rPr>
              <w:t>Арбовирусна треска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AD0D51">
              <w:rPr>
                <w:rFonts w:ascii="Arial" w:eastAsia="Times New Roman" w:hAnsi="Arial" w:cs="Arial"/>
                <w:sz w:val="20"/>
                <w:szCs w:val="20"/>
                <w:lang w:val="ru-RU"/>
              </w:rPr>
              <w:tab/>
              <w:t>Арбовирусна инфекция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
                <w:iCs/>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и други видове маларийни плазмодии</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церебрални усложнения</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Церебрална малария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В50.8</w:t>
            </w:r>
            <w:r w:rsidRPr="00AD0D51">
              <w:rPr>
                <w:rFonts w:ascii="Arial" w:eastAsia="Times New Roman" w:hAnsi="Arial" w:cs="Arial"/>
                <w:b/>
                <w:bCs/>
                <w:sz w:val="20"/>
                <w:szCs w:val="20"/>
                <w:lang w:val="ru-RU"/>
              </w:rPr>
              <w:tab/>
              <w:t xml:space="preserve">Други форми на тежко протичаща или усложнена 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p>
          <w:p w:rsidR="00AD0D51" w:rsidRPr="00AD0D51" w:rsidRDefault="00AD0D51" w:rsidP="00AD0D51">
            <w:pPr>
              <w:keepNext/>
              <w:keepLines/>
              <w:tabs>
                <w:tab w:val="left" w:pos="1134"/>
              </w:tabs>
              <w:spacing w:after="0" w:line="240" w:lineRule="auto"/>
              <w:ind w:left="1134" w:hanging="815"/>
              <w:jc w:val="both"/>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Тежко протичаща или усложнена 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falciparum</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В50.9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falciparum</w:t>
            </w:r>
            <w:r w:rsidRPr="00AD0D51">
              <w:rPr>
                <w:rFonts w:ascii="Arial" w:eastAsia="Times New Roman" w:hAnsi="Arial" w:cs="Arial"/>
                <w:b/>
                <w:bCs/>
                <w:sz w:val="20"/>
                <w:szCs w:val="20"/>
                <w:lang w:val="ru-RU"/>
              </w:rPr>
              <w:t>, неуточнена</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с изключение на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инфекции, смесени с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(В50.—)</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с руптура на слезката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с други усложнения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В51.9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vivax</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vivax</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sz w:val="20"/>
                <w:szCs w:val="20"/>
                <w:u w:val="single"/>
                <w:lang w:val="ru-RU"/>
              </w:rPr>
            </w:pP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sz w:val="20"/>
                <w:szCs w:val="20"/>
                <w:u w:val="single"/>
                <w:lang w:val="ru-RU"/>
              </w:rPr>
            </w:pPr>
            <w:r w:rsidRPr="00AD0D51">
              <w:rPr>
                <w:rFonts w:ascii="Arial" w:eastAsia="Times New Roman" w:hAnsi="Arial" w:cs="Arial"/>
                <w:b/>
                <w:sz w:val="20"/>
                <w:szCs w:val="20"/>
                <w:u w:val="single"/>
                <w:lang w:val="ru-RU"/>
              </w:rPr>
              <w:t xml:space="preserve">Малария, предизвикана от </w:t>
            </w:r>
            <w:r w:rsidRPr="00AD0D51">
              <w:rPr>
                <w:rFonts w:ascii="Arial" w:eastAsia="Times New Roman" w:hAnsi="Arial" w:cs="Arial"/>
                <w:b/>
                <w:i/>
                <w:iCs/>
                <w:sz w:val="20"/>
                <w:szCs w:val="20"/>
                <w:u w:val="single"/>
              </w:rPr>
              <w:t>Plasmodium</w:t>
            </w:r>
            <w:r w:rsidRPr="00AD0D51">
              <w:rPr>
                <w:rFonts w:ascii="Arial" w:eastAsia="Times New Roman" w:hAnsi="Arial" w:cs="Arial"/>
                <w:b/>
                <w:i/>
                <w:iCs/>
                <w:sz w:val="20"/>
                <w:szCs w:val="20"/>
                <w:u w:val="single"/>
                <w:lang w:val="ru-RU"/>
              </w:rPr>
              <w:t xml:space="preserve"> </w:t>
            </w:r>
            <w:r w:rsidRPr="00AD0D51">
              <w:rPr>
                <w:rFonts w:ascii="Arial" w:eastAsia="Times New Roman" w:hAnsi="Arial" w:cs="Arial"/>
                <w:b/>
                <w:i/>
                <w:iCs/>
                <w:sz w:val="20"/>
                <w:szCs w:val="20"/>
                <w:u w:val="single"/>
              </w:rPr>
              <w:t>malaria</w:t>
            </w:r>
            <w:r w:rsidRPr="00AD0D51">
              <w:rPr>
                <w:rFonts w:ascii="Arial" w:eastAsia="Times New Roman" w:hAnsi="Arial" w:cs="Arial"/>
                <w:b/>
                <w:i/>
                <w:iCs/>
                <w:sz w:val="20"/>
                <w:szCs w:val="20"/>
                <w:u w:val="single"/>
                <w:lang w:val="ru-RU"/>
              </w:rPr>
              <w:t>е</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Включва:</w:t>
            </w:r>
            <w:r w:rsidRPr="00AD0D51">
              <w:rPr>
                <w:rFonts w:ascii="Arial" w:eastAsia="Times New Roman" w:hAnsi="Arial" w:cs="Arial"/>
                <w:sz w:val="20"/>
                <w:szCs w:val="20"/>
                <w:lang w:val="ru-RU"/>
              </w:rPr>
              <w:tab/>
              <w:t xml:space="preserve">смесени инфекции, предизвикани едновременно от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malariae</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всеки друг вид плазмодий, освен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falciparum</w:t>
            </w:r>
            <w:r w:rsidRPr="00AD0D51">
              <w:rPr>
                <w:rFonts w:ascii="Arial" w:eastAsia="Times New Roman" w:hAnsi="Arial" w:cs="Arial"/>
                <w:i/>
                <w:iCs/>
                <w:sz w:val="20"/>
                <w:szCs w:val="20"/>
                <w:lang w:val="ru-RU"/>
              </w:rPr>
              <w:t xml:space="preserve"> </w:t>
            </w:r>
            <w:r w:rsidRPr="00AD0D51">
              <w:rPr>
                <w:rFonts w:ascii="Arial" w:eastAsia="Times New Roman" w:hAnsi="Arial" w:cs="Arial"/>
                <w:sz w:val="20"/>
                <w:szCs w:val="20"/>
                <w:lang w:val="ru-RU"/>
              </w:rPr>
              <w:t xml:space="preserve">и </w:t>
            </w:r>
            <w:r w:rsidRPr="00AD0D51">
              <w:rPr>
                <w:rFonts w:ascii="Arial" w:eastAsia="Times New Roman" w:hAnsi="Arial" w:cs="Arial"/>
                <w:i/>
                <w:iCs/>
                <w:sz w:val="20"/>
                <w:szCs w:val="20"/>
              </w:rPr>
              <w:t>Plasmodium</w:t>
            </w:r>
            <w:r w:rsidRPr="00AD0D51">
              <w:rPr>
                <w:rFonts w:ascii="Arial" w:eastAsia="Times New Roman" w:hAnsi="Arial" w:cs="Arial"/>
                <w:i/>
                <w:iCs/>
                <w:sz w:val="20"/>
                <w:szCs w:val="20"/>
                <w:lang w:val="ru-RU"/>
              </w:rPr>
              <w:t xml:space="preserve"> </w:t>
            </w:r>
            <w:r w:rsidRPr="00AD0D51">
              <w:rPr>
                <w:rFonts w:ascii="Arial" w:eastAsia="Times New Roman" w:hAnsi="Arial" w:cs="Arial"/>
                <w:i/>
                <w:iCs/>
                <w:sz w:val="20"/>
                <w:szCs w:val="20"/>
              </w:rPr>
              <w:t>vivax</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AD0D51">
              <w:rPr>
                <w:rFonts w:ascii="Arial" w:eastAsia="Times New Roman" w:hAnsi="Arial" w:cs="Arial"/>
                <w:b/>
                <w:bCs/>
                <w:i/>
                <w:iCs/>
                <w:sz w:val="20"/>
                <w:szCs w:val="20"/>
                <w:lang w:val="ru-RU"/>
              </w:rPr>
              <w:t>Не включва:</w:t>
            </w:r>
            <w:r w:rsidRPr="00AD0D51">
              <w:rPr>
                <w:rFonts w:ascii="Arial" w:eastAsia="Times New Roman" w:hAnsi="Arial" w:cs="Arial"/>
                <w:sz w:val="20"/>
                <w:szCs w:val="20"/>
                <w:lang w:val="ru-RU"/>
              </w:rPr>
              <w:tab/>
              <w:t xml:space="preserve">случаи на смесена инвазия с </w:t>
            </w:r>
            <w:r w:rsidRPr="00AD0D51">
              <w:rPr>
                <w:rFonts w:ascii="Arial" w:eastAsia="Times New Roman" w:hAnsi="Arial" w:cs="Arial"/>
                <w:i/>
                <w:iCs/>
                <w:sz w:val="20"/>
                <w:szCs w:val="20"/>
              </w:rPr>
              <w:t>Plasmodium</w:t>
            </w:r>
            <w:r w:rsidRPr="00AD0D51">
              <w:rPr>
                <w:rFonts w:ascii="Arial" w:eastAsia="Times New Roman" w:hAnsi="Arial" w:cs="Arial"/>
                <w:sz w:val="20"/>
                <w:szCs w:val="20"/>
                <w:lang w:val="ru-RU"/>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lastRenderedPageBreak/>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falciparum</w:t>
            </w:r>
            <w:r w:rsidRPr="00AD0D51">
              <w:rPr>
                <w:rFonts w:ascii="Arial" w:eastAsia="Times New Roman" w:hAnsi="Arial" w:cs="Arial"/>
                <w:sz w:val="20"/>
                <w:szCs w:val="20"/>
                <w:lang w:val="ru-RU"/>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AD0D51">
              <w:rPr>
                <w:rFonts w:ascii="Arial" w:eastAsia="Times New Roman" w:hAnsi="Arial" w:cs="Arial"/>
                <w:b/>
                <w:bCs/>
                <w:sz w:val="20"/>
                <w:szCs w:val="20"/>
                <w:lang w:val="ru-RU"/>
              </w:rPr>
              <w:t>•</w:t>
            </w:r>
            <w:r w:rsidRPr="00AD0D51">
              <w:rPr>
                <w:rFonts w:ascii="Arial" w:eastAsia="Times New Roman" w:hAnsi="Arial" w:cs="Arial"/>
                <w:sz w:val="20"/>
                <w:szCs w:val="20"/>
                <w:lang w:val="ru-RU"/>
              </w:rPr>
              <w:tab/>
            </w:r>
            <w:r w:rsidRPr="00AD0D51">
              <w:rPr>
                <w:rFonts w:ascii="Arial" w:eastAsia="Times New Roman" w:hAnsi="Arial" w:cs="Arial"/>
                <w:i/>
                <w:iCs/>
                <w:sz w:val="20"/>
                <w:szCs w:val="20"/>
              </w:rPr>
              <w:t>vivax</w:t>
            </w:r>
            <w:r w:rsidRPr="00AD0D51">
              <w:rPr>
                <w:rFonts w:ascii="Arial" w:eastAsia="Times New Roman" w:hAnsi="Arial" w:cs="Arial"/>
                <w:sz w:val="20"/>
                <w:szCs w:val="20"/>
                <w:lang w:val="ru-RU"/>
              </w:rPr>
              <w:t xml:space="preserve"> (В51.—)</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В52.0</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w:t>
            </w:r>
            <w:r w:rsidRPr="00AD0D51">
              <w:rPr>
                <w:rFonts w:ascii="Arial" w:eastAsia="Times New Roman" w:hAnsi="Arial" w:cs="Arial"/>
                <w:b/>
                <w:bCs/>
                <w:i/>
                <w:iCs/>
                <w:sz w:val="20"/>
                <w:szCs w:val="20"/>
                <w:lang w:val="ru-RU"/>
              </w:rPr>
              <w:t xml:space="preserve">е </w:t>
            </w:r>
            <w:r w:rsidRPr="00AD0D51">
              <w:rPr>
                <w:rFonts w:ascii="Arial" w:eastAsia="Times New Roman" w:hAnsi="Arial" w:cs="Arial"/>
                <w:b/>
                <w:bCs/>
                <w:sz w:val="20"/>
                <w:szCs w:val="20"/>
                <w:lang w:val="ru-RU"/>
              </w:rPr>
              <w:t>с нефропатия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В52.8</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sz w:val="20"/>
                <w:szCs w:val="20"/>
                <w:lang w:val="ru-RU"/>
              </w:rPr>
              <w:t xml:space="preserve">с други усложнения </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AD0D51">
              <w:rPr>
                <w:rFonts w:ascii="Arial" w:eastAsia="Times New Roman" w:hAnsi="Arial" w:cs="Arial"/>
                <w:b/>
                <w:bCs/>
                <w:sz w:val="20"/>
                <w:szCs w:val="20"/>
                <w:lang w:val="ru-RU"/>
              </w:rPr>
              <w:t>В52.9</w:t>
            </w:r>
            <w:r w:rsidRPr="00AD0D51">
              <w:rPr>
                <w:rFonts w:ascii="Arial" w:eastAsia="Times New Roman" w:hAnsi="Arial" w:cs="Arial"/>
                <w:b/>
                <w:bCs/>
                <w:sz w:val="20"/>
                <w:szCs w:val="20"/>
                <w:lang w:val="ru-RU"/>
              </w:rPr>
              <w:tab/>
              <w:t xml:space="preserve">Малария, предизвикана от </w:t>
            </w:r>
            <w:r w:rsidRPr="00AD0D51">
              <w:rPr>
                <w:rFonts w:ascii="Arial" w:eastAsia="Times New Roman" w:hAnsi="Arial" w:cs="Arial"/>
                <w:b/>
                <w:bCs/>
                <w:i/>
                <w:iCs/>
                <w:sz w:val="20"/>
                <w:szCs w:val="20"/>
              </w:rPr>
              <w:t>Plasmodium</w:t>
            </w:r>
            <w:r w:rsidRPr="00AD0D51">
              <w:rPr>
                <w:rFonts w:ascii="Arial" w:eastAsia="Times New Roman" w:hAnsi="Arial" w:cs="Arial"/>
                <w:b/>
                <w:bCs/>
                <w:i/>
                <w:iCs/>
                <w:sz w:val="20"/>
                <w:szCs w:val="20"/>
                <w:lang w:val="ru-RU"/>
              </w:rPr>
              <w:t xml:space="preserve"> </w:t>
            </w:r>
            <w:r w:rsidRPr="00AD0D51">
              <w:rPr>
                <w:rFonts w:ascii="Arial" w:eastAsia="Times New Roman" w:hAnsi="Arial" w:cs="Arial"/>
                <w:b/>
                <w:bCs/>
                <w:i/>
                <w:iCs/>
                <w:sz w:val="20"/>
                <w:szCs w:val="20"/>
              </w:rPr>
              <w:t>malariae</w:t>
            </w:r>
            <w:r w:rsidRPr="00AD0D51">
              <w:rPr>
                <w:rFonts w:ascii="Arial" w:eastAsia="Times New Roman" w:hAnsi="Arial" w:cs="Arial"/>
                <w:b/>
                <w:bCs/>
                <w:sz w:val="20"/>
                <w:szCs w:val="20"/>
                <w:lang w:val="ru-RU"/>
              </w:rPr>
              <w:t xml:space="preserve"> без усложнения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 xml:space="preserve">Малария, предизвикана от </w:t>
            </w:r>
            <w:r w:rsidRPr="00AD0D51">
              <w:rPr>
                <w:rFonts w:ascii="Arial" w:eastAsia="Times New Roman" w:hAnsi="Arial" w:cs="Arial"/>
                <w:i/>
                <w:iCs/>
                <w:sz w:val="20"/>
                <w:szCs w:val="20"/>
                <w:lang w:val="bg-BG" w:eastAsia="bg-BG"/>
              </w:rPr>
              <w:t>Plasmodium</w:t>
            </w:r>
            <w:r w:rsidRPr="00AD0D51">
              <w:rPr>
                <w:rFonts w:ascii="Arial" w:eastAsia="Times New Roman" w:hAnsi="Arial" w:cs="Arial"/>
                <w:i/>
                <w:iCs/>
                <w:sz w:val="20"/>
                <w:szCs w:val="20"/>
                <w:lang w:val="ru-RU" w:eastAsia="bg-BG"/>
              </w:rPr>
              <w:t xml:space="preserve"> </w:t>
            </w:r>
            <w:r w:rsidRPr="00AD0D51">
              <w:rPr>
                <w:rFonts w:ascii="Arial" w:eastAsia="Times New Roman" w:hAnsi="Arial" w:cs="Arial"/>
                <w:i/>
                <w:iCs/>
                <w:sz w:val="20"/>
                <w:szCs w:val="20"/>
                <w:lang w:val="bg-BG" w:eastAsia="bg-BG"/>
              </w:rPr>
              <w:t>malariae</w:t>
            </w:r>
            <w:r w:rsidRPr="00AD0D51">
              <w:rPr>
                <w:rFonts w:ascii="Arial" w:eastAsia="Times New Roman" w:hAnsi="Arial" w:cs="Arial"/>
                <w:sz w:val="20"/>
                <w:szCs w:val="20"/>
                <w:lang w:val="ru-RU" w:eastAsia="bg-BG"/>
              </w:rPr>
              <w:t>, БДУ</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bg-BG"/>
              </w:rPr>
            </w:pPr>
            <w:r w:rsidRPr="00AD0D51">
              <w:rPr>
                <w:rFonts w:ascii="Arial" w:eastAsia="Times New Roman" w:hAnsi="Arial" w:cs="Times New Roman"/>
                <w:b/>
                <w:bCs/>
                <w:sz w:val="20"/>
                <w:szCs w:val="20"/>
                <w:u w:val="single"/>
                <w:lang w:val="bg-BG"/>
              </w:rPr>
              <w:t>Други видове паразитологично потвърдена малария</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lang w:val="bg-BG"/>
              </w:rPr>
            </w:pPr>
            <w:r w:rsidRPr="00AD0D51">
              <w:rPr>
                <w:rFonts w:ascii="Arial" w:eastAsia="Times New Roman" w:hAnsi="Arial" w:cs="Times New Roman"/>
                <w:b/>
                <w:bCs/>
                <w:sz w:val="20"/>
                <w:szCs w:val="20"/>
                <w:lang w:val="bg-BG"/>
              </w:rPr>
              <w:t>В53.0</w:t>
            </w:r>
            <w:r w:rsidRPr="00AD0D51">
              <w:rPr>
                <w:rFonts w:ascii="Arial" w:eastAsia="Times New Roman" w:hAnsi="Arial" w:cs="Times New Roman"/>
                <w:b/>
                <w:bCs/>
                <w:sz w:val="20"/>
                <w:szCs w:val="20"/>
                <w:lang w:val="bg-BG"/>
              </w:rPr>
              <w:tab/>
              <w:t xml:space="preserve">Малария, предизвикана от </w:t>
            </w:r>
            <w:r w:rsidRPr="00AD0D51">
              <w:rPr>
                <w:rFonts w:ascii="Arial" w:eastAsia="Times New Roman" w:hAnsi="Arial" w:cs="Times New Roman"/>
                <w:b/>
                <w:bCs/>
                <w:i/>
                <w:iCs/>
                <w:sz w:val="20"/>
                <w:szCs w:val="20"/>
                <w:lang w:val="bg-BG"/>
              </w:rPr>
              <w:t>Plasmodium ovale</w:t>
            </w:r>
          </w:p>
          <w:p w:rsidR="00AD0D51" w:rsidRPr="00AD0D51" w:rsidRDefault="00AD0D51" w:rsidP="00AD0D51">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szCs w:val="20"/>
                <w:lang w:val="bg-BG"/>
              </w:rPr>
            </w:pPr>
            <w:r w:rsidRPr="00AD0D51">
              <w:rPr>
                <w:rFonts w:ascii="Arial" w:eastAsia="Times New Roman" w:hAnsi="Arial" w:cs="Times New Roman"/>
                <w:sz w:val="20"/>
                <w:szCs w:val="20"/>
                <w:lang w:val="bg-BG"/>
              </w:rPr>
              <w:tab/>
            </w:r>
            <w:r w:rsidRPr="00AD0D51">
              <w:rPr>
                <w:rFonts w:ascii="Arial" w:eastAsia="Times New Roman" w:hAnsi="Arial" w:cs="Times New Roman"/>
                <w:b/>
                <w:bCs/>
                <w:i/>
                <w:iCs/>
                <w:sz w:val="20"/>
                <w:szCs w:val="20"/>
                <w:lang w:val="bg-BG"/>
              </w:rPr>
              <w:t>Не включва:</w:t>
            </w:r>
            <w:r w:rsidRPr="00AD0D51">
              <w:rPr>
                <w:rFonts w:ascii="Arial" w:eastAsia="Times New Roman" w:hAnsi="Arial" w:cs="Times New Roman"/>
                <w:sz w:val="20"/>
                <w:szCs w:val="20"/>
                <w:lang w:val="bg-BG"/>
              </w:rPr>
              <w:tab/>
              <w:t xml:space="preserve">смесени случаи с </w:t>
            </w:r>
            <w:r w:rsidRPr="00AD0D51">
              <w:rPr>
                <w:rFonts w:ascii="Arial" w:eastAsia="Times New Roman" w:hAnsi="Arial" w:cs="Times New Roman"/>
                <w:i/>
                <w:iCs/>
                <w:sz w:val="20"/>
                <w:szCs w:val="20"/>
                <w:lang w:val="bg-BG"/>
              </w:rPr>
              <w:t>Plasmodium</w:t>
            </w:r>
            <w:r w:rsidRPr="00AD0D51">
              <w:rPr>
                <w:rFonts w:ascii="Arial" w:eastAsia="Times New Roman" w:hAnsi="Arial" w:cs="Times New Roman"/>
                <w:sz w:val="20"/>
                <w:szCs w:val="20"/>
                <w:lang w:val="bg-BG"/>
              </w:rPr>
              <w:t>:</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falciparum</w:t>
            </w:r>
            <w:r w:rsidRPr="00AD0D51">
              <w:rPr>
                <w:rFonts w:ascii="Arial" w:eastAsia="Times New Roman" w:hAnsi="Arial" w:cs="Times New Roman"/>
                <w:sz w:val="20"/>
                <w:szCs w:val="20"/>
                <w:lang w:val="bg-BG"/>
              </w:rPr>
              <w:t xml:space="preserve"> (В50.—)</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malariae </w:t>
            </w:r>
            <w:r w:rsidRPr="00AD0D51">
              <w:rPr>
                <w:rFonts w:ascii="Arial" w:eastAsia="Times New Roman" w:hAnsi="Arial" w:cs="Times New Roman"/>
                <w:sz w:val="20"/>
                <w:szCs w:val="20"/>
                <w:lang w:val="bg-BG"/>
              </w:rPr>
              <w:t>(В52.—)</w:t>
            </w:r>
          </w:p>
          <w:p w:rsidR="00AD0D51" w:rsidRPr="00AD0D51" w:rsidRDefault="00AD0D51" w:rsidP="00AD0D51">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lang w:val="bg-BG"/>
              </w:rPr>
            </w:pPr>
            <w:r w:rsidRPr="00AD0D51">
              <w:rPr>
                <w:rFonts w:ascii="Arial" w:eastAsia="Times New Roman" w:hAnsi="Arial" w:cs="Times New Roman"/>
                <w:b/>
                <w:bCs/>
                <w:sz w:val="20"/>
                <w:szCs w:val="20"/>
                <w:lang w:val="bg-BG"/>
              </w:rPr>
              <w:t>•</w:t>
            </w:r>
            <w:r w:rsidRPr="00AD0D51">
              <w:rPr>
                <w:rFonts w:ascii="Arial" w:eastAsia="Times New Roman" w:hAnsi="Arial" w:cs="Times New Roman"/>
                <w:sz w:val="20"/>
                <w:szCs w:val="20"/>
                <w:lang w:val="bg-BG"/>
              </w:rPr>
              <w:tab/>
            </w:r>
            <w:r w:rsidRPr="00AD0D51">
              <w:rPr>
                <w:rFonts w:ascii="Arial" w:eastAsia="Times New Roman" w:hAnsi="Arial" w:cs="Times New Roman"/>
                <w:i/>
                <w:iCs/>
                <w:sz w:val="20"/>
                <w:szCs w:val="20"/>
                <w:lang w:val="bg-BG"/>
              </w:rPr>
              <w:t xml:space="preserve">vivax </w:t>
            </w:r>
            <w:r w:rsidRPr="00AD0D51">
              <w:rPr>
                <w:rFonts w:ascii="Arial" w:eastAsia="Times New Roman" w:hAnsi="Arial" w:cs="Times New Roman"/>
                <w:sz w:val="20"/>
                <w:szCs w:val="20"/>
                <w:lang w:val="bg-BG"/>
              </w:rPr>
              <w:t>(В51.—)</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it-IT" w:eastAsia="bg-BG"/>
              </w:rPr>
            </w:pP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В54</w:t>
            </w:r>
            <w:r w:rsidRPr="00AD0D51">
              <w:rPr>
                <w:rFonts w:ascii="Arial" w:eastAsia="Times New Roman" w:hAnsi="Arial" w:cs="Arial"/>
                <w:b/>
                <w:sz w:val="20"/>
                <w:szCs w:val="20"/>
                <w:lang w:val="ru-RU" w:eastAsia="bg-BG"/>
              </w:rPr>
              <w:tab/>
              <w:t>Малария, неуточнена</w:t>
            </w:r>
          </w:p>
          <w:p w:rsidR="00AD0D51" w:rsidRPr="00AD0D51" w:rsidRDefault="00AD0D51" w:rsidP="00AD0D51">
            <w:pPr>
              <w:keepNext/>
              <w:keepLines/>
              <w:tabs>
                <w:tab w:val="left" w:pos="1134"/>
              </w:tabs>
              <w:spacing w:after="0" w:line="240" w:lineRule="auto"/>
              <w:ind w:left="1134" w:hanging="92"/>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 Клинично диагностицирана малария без паразитологично потвърждаване</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u w:val="single"/>
                <w:lang w:val="ru-RU"/>
              </w:rPr>
              <w:t>Лайшманиоза</w:t>
            </w:r>
          </w:p>
          <w:p w:rsidR="00AD0D51" w:rsidRPr="00AD0D51" w:rsidRDefault="00AD0D51" w:rsidP="00AD0D51">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AD0D51">
              <w:rPr>
                <w:rFonts w:ascii="Arial" w:eastAsia="Times New Roman" w:hAnsi="Arial" w:cs="Arial"/>
                <w:b/>
                <w:bCs/>
                <w:sz w:val="20"/>
                <w:szCs w:val="20"/>
                <w:lang w:val="ru-RU"/>
              </w:rPr>
              <w:t>В55.0</w:t>
            </w:r>
            <w:r w:rsidRPr="00AD0D51">
              <w:rPr>
                <w:rFonts w:ascii="Arial" w:eastAsia="Times New Roman" w:hAnsi="Arial" w:cs="Arial"/>
                <w:b/>
                <w:bCs/>
                <w:sz w:val="20"/>
                <w:szCs w:val="20"/>
                <w:lang w:val="ru-RU"/>
              </w:rPr>
              <w:tab/>
              <w:t>Висцерална лайшманиоза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Кала-азар</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ab/>
              <w:t>Пост-кала-азарна 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В55.1</w:t>
            </w:r>
            <w:r w:rsidRPr="00AD0D51">
              <w:rPr>
                <w:rFonts w:ascii="Arial" w:eastAsia="Times New Roman" w:hAnsi="Arial" w:cs="Arial"/>
                <w:b/>
                <w:sz w:val="20"/>
                <w:szCs w:val="20"/>
                <w:lang w:val="ru-RU" w:eastAsia="bg-BG"/>
              </w:rPr>
              <w:tab/>
              <w:t>Кожна лайшманиоза</w:t>
            </w:r>
          </w:p>
          <w:p w:rsidR="00AD0D51" w:rsidRPr="00AD0D51" w:rsidRDefault="00AD0D51" w:rsidP="00AD0D51">
            <w:pPr>
              <w:keepNext/>
              <w:keepLines/>
              <w:tabs>
                <w:tab w:val="left" w:pos="1134"/>
              </w:tabs>
              <w:spacing w:after="0" w:line="240" w:lineRule="auto"/>
              <w:ind w:left="1134" w:hanging="815"/>
              <w:rPr>
                <w:rFonts w:ascii="Arial" w:eastAsia="Times New Roman" w:hAnsi="Arial" w:cs="Arial"/>
                <w:b/>
                <w:sz w:val="20"/>
                <w:szCs w:val="20"/>
                <w:lang w:val="ru-RU" w:eastAsia="bg-BG"/>
              </w:rPr>
            </w:pPr>
            <w:r w:rsidRPr="00AD0D51">
              <w:rPr>
                <w:rFonts w:ascii="Arial" w:eastAsia="Times New Roman" w:hAnsi="Arial" w:cs="Arial"/>
                <w:b/>
                <w:sz w:val="20"/>
                <w:szCs w:val="20"/>
                <w:lang w:val="ru-RU" w:eastAsia="bg-BG"/>
              </w:rPr>
              <w:t>В55.2</w:t>
            </w:r>
            <w:r w:rsidRPr="00AD0D51">
              <w:rPr>
                <w:rFonts w:ascii="Arial" w:eastAsia="Times New Roman" w:hAnsi="Arial" w:cs="Arial"/>
                <w:b/>
                <w:sz w:val="20"/>
                <w:szCs w:val="20"/>
                <w:lang w:val="ru-RU" w:eastAsia="bg-BG"/>
              </w:rPr>
              <w:tab/>
              <w:t>Кожно-лигавична лайшманиоза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tc>
      </w:tr>
    </w:tbl>
    <w:p w:rsidR="00AD0D51" w:rsidRPr="00AD0D51" w:rsidRDefault="00AD0D51" w:rsidP="00AD0D51">
      <w:pPr>
        <w:keepNext/>
        <w:keepLines/>
        <w:spacing w:after="0" w:line="240" w:lineRule="auto"/>
        <w:ind w:firstLine="567"/>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noProof/>
          <w:szCs w:val="20"/>
          <w:lang w:val="bg-BG"/>
        </w:rPr>
        <w:t xml:space="preserve">КОДОВЕ НА ОСНОВНИ ПРОЦЕДУРИ ПО </w:t>
      </w:r>
      <w:r w:rsidRPr="00AD0D51">
        <w:rPr>
          <w:rFonts w:ascii="Arial" w:eastAsia="Times New Roman" w:hAnsi="Arial" w:cs="Times New Roman"/>
          <w:b/>
          <w:noProof/>
          <w:szCs w:val="20"/>
          <w:highlight w:val="yellow"/>
          <w:lang w:val="bg-BG"/>
        </w:rPr>
        <w:t>МКБ-9 КМ/</w:t>
      </w:r>
      <w:r w:rsidRPr="00AD0D51">
        <w:rPr>
          <w:rFonts w:ascii="Arial" w:eastAsia="Times New Roman" w:hAnsi="Arial" w:cs="Times New Roman"/>
          <w:b/>
          <w:noProof/>
          <w:szCs w:val="20"/>
          <w:lang w:val="bg-BG"/>
        </w:rPr>
        <w:t>АКМП</w:t>
      </w:r>
    </w:p>
    <w:tbl>
      <w:tblPr>
        <w:tblW w:w="9810"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0"/>
      </w:tblGrid>
      <w:tr w:rsidR="00AD0D51" w:rsidRPr="00AD0D51" w:rsidTr="00AD0D51">
        <w:trPr>
          <w:jc w:val="center"/>
        </w:trPr>
        <w:tc>
          <w:tcPr>
            <w:tcW w:w="9814" w:type="dxa"/>
            <w:tcBorders>
              <w:top w:val="single" w:sz="4" w:space="0" w:color="auto"/>
              <w:left w:val="single" w:sz="4" w:space="0" w:color="auto"/>
              <w:bottom w:val="single" w:sz="4" w:space="0" w:color="auto"/>
              <w:right w:val="single" w:sz="4" w:space="0" w:color="auto"/>
            </w:tcBorders>
          </w:tcPr>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r w:rsidRPr="00AD0D51">
              <w:rPr>
                <w:rFonts w:ascii="Arial" w:eastAsia="Times New Roman" w:hAnsi="Arial" w:cs="Arial"/>
                <w:b/>
                <w:caps/>
                <w:sz w:val="20"/>
                <w:szCs w:val="20"/>
                <w:lang w:val="bg-BG"/>
              </w:rPr>
              <w:t>основни диагностични процедури</w:t>
            </w: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AD0D51" w:rsidP="00AD0D51">
            <w:pPr>
              <w:keepNext/>
              <w:keepLines/>
              <w:tabs>
                <w:tab w:val="left" w:pos="426"/>
              </w:tabs>
              <w:spacing w:after="0" w:line="240" w:lineRule="auto"/>
              <w:ind w:left="426" w:hanging="287"/>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ДРУГО РЕНТГЕНОВО ИЗСЛЕДВАНЕ НА ГРЪДЕН КОШ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**87.49 рентгеново изследване на гръден кош</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рентгеново изследване на:</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бронхи,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бял дроб,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диафрагма,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медиастинум,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ab/>
              <w:t>сърце, БДУ</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ab/>
              <w:t>трахея, БДУ</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рентгенография на гръден кош</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58500-00</w:t>
            </w:r>
            <w:r w:rsidRPr="00AD0D51">
              <w:rPr>
                <w:rFonts w:ascii="Arial" w:eastAsia="Times New Roman" w:hAnsi="Arial" w:cs="Arial"/>
                <w:sz w:val="20"/>
                <w:szCs w:val="20"/>
                <w:lang w:val="bg-BG"/>
              </w:rPr>
              <w:tab/>
              <w:t>Рентгенография на гръден кош</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Включва:</w:t>
            </w:r>
            <w:r w:rsidRPr="00AD0D51">
              <w:rPr>
                <w:rFonts w:ascii="Times New Roman" w:eastAsia="Times New Roman" w:hAnsi="Times New Roman" w:cs="Arial"/>
                <w:sz w:val="20"/>
                <w:szCs w:val="24"/>
                <w:lang w:val="bg-BG"/>
              </w:rPr>
              <w:tab/>
              <w:t>бронх</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диафрагма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сърце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бял дроб</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медиастинум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такава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ребра (58521-01, 58524-00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гръдна кост (58521-00 [1972])</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гръден вход (58509-00 [1974])</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трахея (58509-00 [1974])</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ДРУГО РЕНТГЕНОВО ИЗСЛЕДВАНЕ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lang w:val="bg-BG"/>
              </w:rPr>
            </w:pPr>
            <w:r w:rsidRPr="00AD0D51">
              <w:rPr>
                <w:rFonts w:ascii="Arial" w:eastAsia="Times New Roman" w:hAnsi="Arial" w:cs="Times New Roman"/>
                <w:b/>
                <w:caps/>
                <w:sz w:val="14"/>
                <w:szCs w:val="24"/>
                <w:highlight w:val="yellow"/>
                <w:lang w:val="bg-BG"/>
              </w:rPr>
              <w:t>**88.39  друго рентгеново изследване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рентгенография</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90909-00</w:t>
            </w:r>
            <w:r w:rsidRPr="00AD0D51">
              <w:rPr>
                <w:rFonts w:ascii="Arial" w:eastAsia="Times New Roman" w:hAnsi="Arial" w:cs="Arial"/>
                <w:sz w:val="20"/>
                <w:szCs w:val="20"/>
                <w:lang w:val="bg-BG"/>
              </w:rPr>
              <w:tab/>
              <w:t>Рентгенография на друго място</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u w:val="single"/>
                <w:lang w:val="bg-BG"/>
              </w:rPr>
              <w:t>ДИАГНОСТИЧЕН УЛТРАЗВУК (ЕХОГРАФИЯ</w:t>
            </w:r>
            <w:r w:rsidRPr="00AD0D51">
              <w:rPr>
                <w:rFonts w:ascii="Arial" w:eastAsia="Times New Roman" w:hAnsi="Arial" w:cs="Times New Roman"/>
                <w:b/>
                <w:caps/>
                <w:sz w:val="14"/>
                <w:szCs w:val="24"/>
                <w:highlight w:val="yellow"/>
                <w:lang w:val="bg-BG"/>
              </w:rPr>
              <w:t xml:space="preserve">)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noProof/>
                <w:sz w:val="14"/>
                <w:szCs w:val="24"/>
                <w:lang w:val="bg-BG"/>
              </w:rPr>
            </w:pPr>
            <w:r w:rsidRPr="00AD0D51">
              <w:rPr>
                <w:rFonts w:ascii="Arial" w:eastAsia="Times New Roman" w:hAnsi="Arial" w:cs="Times New Roman"/>
                <w:b/>
                <w:caps/>
                <w:noProof/>
                <w:sz w:val="14"/>
                <w:szCs w:val="24"/>
                <w:highlight w:val="yellow"/>
                <w:lang w:val="ru-RU"/>
              </w:rPr>
              <w:lastRenderedPageBreak/>
              <w:t>**</w:t>
            </w:r>
            <w:r w:rsidRPr="00AD0D51">
              <w:rPr>
                <w:rFonts w:ascii="Arial" w:eastAsia="Times New Roman" w:hAnsi="Arial" w:cs="Times New Roman"/>
                <w:b/>
                <w:caps/>
                <w:noProof/>
                <w:sz w:val="14"/>
                <w:szCs w:val="24"/>
                <w:highlight w:val="yellow"/>
                <w:lang w:val="bg-BG"/>
              </w:rPr>
              <w:t>88.72 диагностичен ултразвук на сърце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Ултразвук на сърце</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Ехокардиография</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такъв изпълнен:</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използвайки:</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мапиране с цветен поток</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Доплер техники (продължителна вълна) (пулсираща вълна)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механично секторно сканиране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трансдюсер с фазово излъчване</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с видео запис</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55113-00</w:t>
            </w:r>
            <w:r w:rsidRPr="00AD0D51">
              <w:rPr>
                <w:rFonts w:ascii="Arial" w:eastAsia="Times New Roman" w:hAnsi="Arial" w:cs="Arial"/>
                <w:sz w:val="20"/>
                <w:szCs w:val="20"/>
                <w:lang w:val="bg-BG"/>
              </w:rPr>
              <w:tab/>
              <w:t>M-режим и двуизмерен ултразвук на сърце в реално време</w:t>
            </w: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z w:val="14"/>
                <w:szCs w:val="24"/>
                <w:lang w:val="bg-BG"/>
              </w:rPr>
            </w:pPr>
          </w:p>
          <w:p w:rsidR="00AD0D51" w:rsidRPr="00AD0D51" w:rsidRDefault="00AD0D51" w:rsidP="00AD0D51">
            <w:pPr>
              <w:keepNext/>
              <w:keepLines/>
              <w:tabs>
                <w:tab w:val="center" w:pos="426"/>
                <w:tab w:val="left" w:pos="567"/>
              </w:tabs>
              <w:spacing w:after="0" w:line="240" w:lineRule="auto"/>
              <w:ind w:left="510" w:hanging="350"/>
              <w:rPr>
                <w:rFonts w:ascii="Arial" w:eastAsia="Times New Roman" w:hAnsi="Arial" w:cs="Times New Roman"/>
                <w:b/>
                <w:caps/>
                <w:sz w:val="14"/>
                <w:szCs w:val="20"/>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**88.76</w:t>
            </w:r>
            <w:r w:rsidRPr="00AD0D51">
              <w:rPr>
                <w:rFonts w:ascii="Arial" w:eastAsia="Times New Roman" w:hAnsi="Arial" w:cs="Times New Roman"/>
                <w:b/>
                <w:caps/>
                <w:sz w:val="14"/>
                <w:szCs w:val="20"/>
                <w:highlight w:val="yellow"/>
                <w:lang w:val="bg-BG"/>
              </w:rPr>
              <w:tab/>
              <w:t>диагностичен ултразвук на корем и ретроперитонеум</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Ултразвук на корем или таз</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55036-00</w:t>
            </w:r>
            <w:r w:rsidRPr="00AD0D51">
              <w:rPr>
                <w:rFonts w:ascii="Arial" w:eastAsia="Times New Roman" w:hAnsi="Arial" w:cs="Arial"/>
                <w:sz w:val="20"/>
                <w:szCs w:val="20"/>
                <w:lang w:val="bg-BG"/>
              </w:rPr>
              <w:tab/>
              <w:t>Ултразвук на корем</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сканиране на уринарен тракт</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коремна стена (55812-00 [1950])</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при състояния, свързани с бременност (55700 [1943], 55729-01 [1945])</w:t>
            </w:r>
          </w:p>
          <w:p w:rsidR="00AD0D51" w:rsidRPr="00AD0D51" w:rsidRDefault="00AD0D51" w:rsidP="00AD0D51">
            <w:pPr>
              <w:keepNext/>
              <w:keepLines/>
              <w:tabs>
                <w:tab w:val="left" w:pos="426"/>
              </w:tabs>
              <w:spacing w:after="0" w:line="240" w:lineRule="auto"/>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trike/>
                <w:sz w:val="14"/>
                <w:szCs w:val="24"/>
                <w:u w:val="single"/>
                <w:lang w:val="bg-BG"/>
              </w:rPr>
            </w:pPr>
          </w:p>
          <w:p w:rsidR="00AD0D51" w:rsidRPr="00AD0D51" w:rsidRDefault="00AD0D51" w:rsidP="00AD0D51">
            <w:pPr>
              <w:keepNext/>
              <w:keepLines/>
              <w:tabs>
                <w:tab w:val="left" w:pos="122"/>
              </w:tabs>
              <w:spacing w:after="0" w:line="240" w:lineRule="auto"/>
              <w:ind w:left="122" w:hanging="142"/>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ДРУГИ НЕОПЕРАТИВНИ СЪРДЕЧНИ И СЪДОВИ ДИАГНОСТИЧНИ </w:t>
            </w:r>
          </w:p>
          <w:p w:rsidR="00AD0D51" w:rsidRPr="00AD0D51" w:rsidRDefault="00AD0D51" w:rsidP="00AD0D51">
            <w:pPr>
              <w:keepNext/>
              <w:keepLines/>
              <w:tabs>
                <w:tab w:val="left" w:pos="122"/>
                <w:tab w:val="center" w:pos="242"/>
              </w:tabs>
              <w:spacing w:after="0" w:line="240" w:lineRule="auto"/>
              <w:ind w:left="122" w:hanging="142"/>
              <w:rPr>
                <w:rFonts w:ascii="Tahoma" w:eastAsia="Times New Roman" w:hAnsi="Tahoma" w:cs="Tahoma"/>
                <w:b/>
                <w:i/>
                <w:noProof/>
                <w:sz w:val="14"/>
                <w:szCs w:val="14"/>
                <w:highlight w:val="yellow"/>
                <w:lang w:val="bg-BG"/>
              </w:rPr>
            </w:pPr>
            <w:r w:rsidRPr="00AD0D51">
              <w:rPr>
                <w:rFonts w:ascii="Tahoma" w:eastAsia="Times New Roman" w:hAnsi="Tahoma" w:cs="Tahoma"/>
                <w:b/>
                <w:i/>
                <w:noProof/>
                <w:sz w:val="14"/>
                <w:szCs w:val="14"/>
                <w:highlight w:val="yellow"/>
                <w:lang w:val="bg-BG"/>
              </w:rPr>
              <w:t>Изключва:</w:t>
            </w:r>
          </w:p>
          <w:p w:rsidR="00AD0D51" w:rsidRPr="00AD0D51" w:rsidRDefault="00AD0D51" w:rsidP="00AD0D51">
            <w:pPr>
              <w:keepNext/>
              <w:keepLines/>
              <w:tabs>
                <w:tab w:val="left" w:pos="122"/>
              </w:tabs>
              <w:spacing w:after="0" w:line="240" w:lineRule="auto"/>
              <w:ind w:left="122" w:hanging="142"/>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ЕКГ на плод - 75.32</w:t>
            </w:r>
          </w:p>
          <w:p w:rsidR="00AD0D51" w:rsidRPr="00AD0D51" w:rsidRDefault="00AD0D51" w:rsidP="00AD0D51">
            <w:pPr>
              <w:keepNext/>
              <w:keepLines/>
              <w:tabs>
                <w:tab w:val="left" w:pos="122"/>
                <w:tab w:val="left" w:pos="567"/>
              </w:tabs>
              <w:spacing w:after="0" w:line="240" w:lineRule="auto"/>
              <w:ind w:left="122" w:hanging="142"/>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**89.51 електрокардиограма на ритъма</w:t>
            </w:r>
          </w:p>
          <w:p w:rsidR="00AD0D51" w:rsidRPr="00AD0D51" w:rsidRDefault="00AD0D51" w:rsidP="00AD0D51">
            <w:pPr>
              <w:keepNext/>
              <w:keepLines/>
              <w:tabs>
                <w:tab w:val="left" w:pos="122"/>
              </w:tabs>
              <w:spacing w:after="0" w:line="240" w:lineRule="auto"/>
              <w:ind w:left="122"/>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ритъм ЕКГ с едно до три отвеждания</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Амбулаторна непрекъсната електрокардиография [ЕКГ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11709-00</w:t>
            </w:r>
            <w:r w:rsidRPr="00AD0D51">
              <w:rPr>
                <w:rFonts w:ascii="Arial" w:eastAsia="Times New Roman" w:hAnsi="Arial" w:cs="Arial"/>
                <w:sz w:val="20"/>
                <w:szCs w:val="20"/>
                <w:lang w:val="bg-BG"/>
              </w:rPr>
              <w:tab/>
              <w:t>Амбулаторен непрекъснат холтер електрокардиографски запис</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с използване на система, способна на сравняване и пълно откриване на запис</w:t>
            </w:r>
          </w:p>
          <w:p w:rsidR="00AD0D51" w:rsidRPr="00AD0D51" w:rsidRDefault="00AD0D51" w:rsidP="00AD0D51">
            <w:pPr>
              <w:keepNext/>
              <w:keepLines/>
              <w:tabs>
                <w:tab w:val="center" w:pos="426"/>
                <w:tab w:val="left" w:pos="567"/>
              </w:tabs>
              <w:spacing w:after="0" w:line="240" w:lineRule="auto"/>
              <w:ind w:left="510" w:hanging="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trike/>
                <w:sz w:val="14"/>
                <w:szCs w:val="20"/>
                <w:lang w:val="bg-BG"/>
              </w:rPr>
            </w:pPr>
            <w:r w:rsidRPr="00AD0D51">
              <w:rPr>
                <w:rFonts w:ascii="Arial" w:eastAsia="Times New Roman" w:hAnsi="Arial" w:cs="Times New Roman"/>
                <w:b/>
                <w:caps/>
                <w:sz w:val="14"/>
                <w:szCs w:val="20"/>
                <w:highlight w:val="yellow"/>
                <w:lang w:val="bg-BG"/>
              </w:rPr>
              <w:t>**89.52 електрокардиограма</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Друга електрокардиография [ЕКГ]</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11700-00</w:t>
            </w:r>
            <w:r w:rsidRPr="00AD0D51">
              <w:rPr>
                <w:rFonts w:ascii="Arial" w:eastAsia="Times New Roman" w:hAnsi="Arial" w:cs="Arial"/>
                <w:sz w:val="20"/>
                <w:szCs w:val="20"/>
                <w:lang w:val="bg-BG"/>
              </w:rPr>
              <w:tab/>
              <w:t>Друга електрокардиография [EКГ]</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тези включващи по-малко от 12 отвеждания – пропусни кода</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ПРОБА ОТ НЕРВНАТА СИСТЕМА И ЛИКВор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20"/>
                <w:highlight w:val="yellow"/>
                <w:lang w:val="bg-BG"/>
              </w:rPr>
              <w:t xml:space="preserve">**90.01 </w:t>
            </w:r>
            <w:r w:rsidRPr="00AD0D51">
              <w:rPr>
                <w:rFonts w:ascii="Arial" w:eastAsia="Times New Roman" w:hAnsi="Arial" w:cs="Times New Roman"/>
                <w:b/>
                <w:caps/>
                <w:sz w:val="14"/>
                <w:szCs w:val="14"/>
                <w:highlight w:val="yellow"/>
                <w:lang w:val="bg-BG"/>
              </w:rPr>
              <w:t>Микробиологично изследване на проба от нервната система и ликвор – микроскопски препарат</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и детекция на антиген</w:t>
            </w:r>
          </w:p>
          <w:p w:rsidR="00AD0D51" w:rsidRPr="00AD0D51" w:rsidRDefault="00AD0D51" w:rsidP="00AD0D51">
            <w:pPr>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caps/>
                <w:noProof/>
                <w:sz w:val="20"/>
                <w:szCs w:val="20"/>
                <w:lang w:val="bg-BG"/>
              </w:rPr>
            </w:pPr>
            <w:r w:rsidRPr="00AD0D51">
              <w:rPr>
                <w:rFonts w:ascii="Arial" w:eastAsia="Times New Roman" w:hAnsi="Arial" w:cs="Arial"/>
                <w:b/>
                <w:bCs/>
                <w:caps/>
                <w:noProof/>
                <w:sz w:val="20"/>
                <w:szCs w:val="20"/>
                <w:lang w:val="bg-BG"/>
              </w:rPr>
              <w:tab/>
            </w:r>
            <w:r w:rsidRPr="00AD0D51">
              <w:rPr>
                <w:rFonts w:ascii="Arial" w:eastAsia="Times New Roman" w:hAnsi="Arial" w:cs="Arial"/>
                <w:b/>
                <w:bCs/>
                <w:sz w:val="20"/>
                <w:szCs w:val="20"/>
                <w:lang w:val="en-GB"/>
              </w:rPr>
              <w:t>Микробиологични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92182-08</w:t>
            </w:r>
            <w:r w:rsidRPr="00AD0D51">
              <w:rPr>
                <w:rFonts w:ascii="Arial" w:eastAsia="Times New Roman" w:hAnsi="Arial" w:cs="Arial"/>
                <w:sz w:val="20"/>
                <w:szCs w:val="20"/>
                <w:lang w:val="bg-BG"/>
              </w:rPr>
              <w:tab/>
              <w:t>Микробиологично изследване на проба от нервната система и/или ликвор с микроскопски препарат и детекция на антиген</w:t>
            </w:r>
          </w:p>
          <w:p w:rsidR="00AD0D51" w:rsidRPr="00AD0D51" w:rsidRDefault="00AD0D51" w:rsidP="00AD0D51">
            <w:pPr>
              <w:keepNext/>
              <w:keepLines/>
              <w:tabs>
                <w:tab w:val="left" w:pos="122"/>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 xml:space="preserve">**90.02 </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14"/>
                <w:highlight w:val="yellow"/>
                <w:lang w:val="bg-BG"/>
              </w:rPr>
              <w:t>МИКРОбиологично ИЗСЛЕДВАНЕ НА ПРОБА ОТ НЕРВНАТА СИСТЕМА И ЛИКВОР – култура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92182-01</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14"/>
                <w:highlight w:val="yellow"/>
                <w:lang w:val="bg-BG"/>
              </w:rPr>
              <w:t xml:space="preserve">**90.03 </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14"/>
                <w:highlight w:val="yellow"/>
                <w:lang w:val="bg-BG"/>
              </w:rPr>
              <w:t>МИКРОБИОЛОГИЧНО</w:t>
            </w:r>
            <w:r w:rsidRPr="00AD0D51">
              <w:rPr>
                <w:rFonts w:ascii="Arial" w:eastAsia="Times New Roman" w:hAnsi="Arial" w:cs="Times New Roman"/>
                <w:b/>
                <w:caps/>
                <w:sz w:val="14"/>
                <w:szCs w:val="20"/>
                <w:highlight w:val="yellow"/>
                <w:lang w:val="bg-BG"/>
              </w:rPr>
              <w:t xml:space="preserve"> ИЗСЛЕДВАНЕ НА ПРОБА ОТ НЕРВНАТА СИСТЕМА И ЛИКВОР – ОПРЕДЕЛЯНЕ НА ЧУВСТВИТЕЛНОСТ</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r w:rsidRPr="00AD0D51">
              <w:rPr>
                <w:rFonts w:ascii="Verdana" w:eastAsia="Times New Roman" w:hAnsi="Verdana" w:cs="Times New Roman"/>
                <w:b/>
                <w:noProof/>
                <w:sz w:val="14"/>
                <w:szCs w:val="14"/>
                <w:highlight w:val="yellow"/>
                <w:lang w:val="bg-BG"/>
              </w:rPr>
              <w:t>Включва</w:t>
            </w:r>
            <w:r w:rsidRPr="00AD0D51">
              <w:rPr>
                <w:rFonts w:ascii="Verdana" w:eastAsia="Times New Roman" w:hAnsi="Verdana" w:cs="Times New Roman"/>
                <w:noProof/>
                <w:sz w:val="14"/>
                <w:szCs w:val="14"/>
                <w:highlight w:val="yellow"/>
                <w:lang w:val="bg-BG"/>
              </w:rPr>
              <w:t>: изолиране на причинителя, доказване на вирус, антитела срещу и /или антиген на причинителя.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92182-02</w:t>
            </w:r>
            <w:r w:rsidRPr="00AD0D51">
              <w:rPr>
                <w:rFonts w:ascii="Arial" w:eastAsia="Times New Roman" w:hAnsi="Arial" w:cs="Arial"/>
                <w:sz w:val="20"/>
                <w:szCs w:val="20"/>
                <w:lang w:val="bg-BG"/>
              </w:rPr>
              <w:tab/>
              <w:t>Микроскопско изследване на проба от нервната система и/или ликвор за култура и чувствителност</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i/>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i/>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keepNext/>
              <w:keepLines/>
              <w:tabs>
                <w:tab w:val="left" w:pos="426"/>
              </w:tabs>
              <w:spacing w:after="0" w:line="240" w:lineRule="auto"/>
              <w:ind w:left="426" w:hanging="287"/>
              <w:rPr>
                <w:rFonts w:ascii="Arial" w:eastAsia="Times New Roman" w:hAnsi="Arial" w:cs="Times New Roman"/>
                <w:b/>
                <w:caps/>
                <w:sz w:val="14"/>
                <w:szCs w:val="24"/>
                <w:highlight w:val="yellow"/>
                <w:u w:val="single"/>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КРЪВ </w:t>
            </w:r>
          </w:p>
          <w:p w:rsidR="00AD0D51" w:rsidRPr="00AD0D51" w:rsidRDefault="00AD0D51" w:rsidP="00AD0D51">
            <w:pPr>
              <w:keepNext/>
              <w:keepLines/>
              <w:tabs>
                <w:tab w:val="center" w:pos="122"/>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20"/>
                <w:highlight w:val="yellow"/>
                <w:lang w:val="bg-BG"/>
              </w:rPr>
              <w:t xml:space="preserve">**90.51 </w:t>
            </w:r>
            <w:r w:rsidRPr="00AD0D51">
              <w:rPr>
                <w:rFonts w:ascii="Arial" w:eastAsia="Times New Roman" w:hAnsi="Arial" w:cs="Times New Roman"/>
                <w:b/>
                <w:caps/>
                <w:sz w:val="14"/>
                <w:szCs w:val="14"/>
                <w:highlight w:val="yellow"/>
                <w:lang w:val="bg-BG"/>
              </w:rPr>
              <w:t>микробиологично изследване на кръв – микроскопски препарат</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91937-07</w:t>
            </w:r>
            <w:r w:rsidRPr="00AD0D51">
              <w:rPr>
                <w:rFonts w:ascii="Arial" w:eastAsia="Times New Roman" w:hAnsi="Arial" w:cs="Arial"/>
                <w:sz w:val="20"/>
                <w:szCs w:val="20"/>
                <w:lang w:val="bg-BG"/>
              </w:rPr>
              <w:tab/>
              <w:t>Микробиологично/микроскопско изследване на кръв с микроскопски препарат</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 xml:space="preserve">**90.52 микробиологично изследване на кръв – културелно изследване </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91937-00</w:t>
            </w:r>
            <w:r w:rsidRPr="00AD0D51">
              <w:rPr>
                <w:rFonts w:ascii="Arial" w:eastAsia="Times New Roman" w:hAnsi="Arial" w:cs="Arial"/>
                <w:sz w:val="20"/>
                <w:szCs w:val="20"/>
                <w:lang w:val="bg-BG"/>
              </w:rPr>
              <w:tab/>
              <w:t>Микробиологично/микроскопско изследване на кръв за бактериална намазка</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lang w:val="bg-BG"/>
              </w:rPr>
            </w:pPr>
            <w:r w:rsidRPr="00AD0D51">
              <w:rPr>
                <w:rFonts w:ascii="Arial" w:eastAsia="Times New Roman" w:hAnsi="Arial" w:cs="Times New Roman"/>
                <w:b/>
                <w:caps/>
                <w:sz w:val="14"/>
                <w:szCs w:val="14"/>
                <w:highlight w:val="yellow"/>
                <w:lang w:val="bg-BG"/>
              </w:rPr>
              <w:t>**90.53 микробиологично изследване на кръв – определяне на чувствителност</w:t>
            </w:r>
          </w:p>
          <w:p w:rsidR="00AD0D51" w:rsidRPr="00AD0D51" w:rsidRDefault="00AD0D51" w:rsidP="00AD0D51">
            <w:pPr>
              <w:tabs>
                <w:tab w:val="center" w:pos="426"/>
                <w:tab w:val="left" w:pos="567"/>
                <w:tab w:val="left" w:pos="1132"/>
                <w:tab w:val="left" w:pos="1307"/>
              </w:tabs>
              <w:spacing w:after="0" w:line="240" w:lineRule="auto"/>
              <w:ind w:left="1197" w:hanging="1197"/>
              <w:rPr>
                <w:rFonts w:ascii="Arial" w:eastAsia="Times New Roman" w:hAnsi="Arial" w:cs="Arial"/>
                <w:sz w:val="20"/>
                <w:szCs w:val="20"/>
                <w:lang w:val="bg-BG"/>
              </w:rPr>
            </w:pPr>
            <w:r w:rsidRPr="00AD0D51">
              <w:rPr>
                <w:rFonts w:ascii="Arial" w:eastAsia="Times New Roman" w:hAnsi="Arial" w:cs="Arial"/>
                <w:sz w:val="20"/>
                <w:szCs w:val="20"/>
                <w:lang w:val="bg-BG"/>
              </w:rPr>
              <w:t xml:space="preserve">91937-02 </w:t>
            </w:r>
            <w:r w:rsidRPr="00AD0D51">
              <w:rPr>
                <w:rFonts w:ascii="Arial" w:eastAsia="Times New Roman" w:hAnsi="Arial" w:cs="Arial"/>
                <w:sz w:val="20"/>
                <w:szCs w:val="20"/>
                <w:lang w:val="bg-BG"/>
              </w:rPr>
              <w:tab/>
              <w:t>Микробиологично/микроскопско изследване на кръв за култура и чувствителност</w:t>
            </w: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348"/>
              <w:rPr>
                <w:rFonts w:ascii="Arial" w:eastAsia="Times New Roman" w:hAnsi="Arial" w:cs="Times New Roman"/>
                <w:b/>
                <w:caps/>
                <w:sz w:val="14"/>
                <w:szCs w:val="14"/>
                <w:highlight w:val="yellow"/>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14"/>
                <w:highlight w:val="yellow"/>
                <w:lang w:val="bg-BG"/>
              </w:rPr>
              <w:t>90.54 МИКРОбиологично</w:t>
            </w:r>
            <w:r w:rsidRPr="00AD0D51">
              <w:rPr>
                <w:rFonts w:ascii="Arial" w:eastAsia="Times New Roman" w:hAnsi="Arial" w:cs="Times New Roman"/>
                <w:b/>
                <w:caps/>
                <w:sz w:val="14"/>
                <w:szCs w:val="20"/>
                <w:highlight w:val="yellow"/>
                <w:lang w:val="bg-BG"/>
              </w:rPr>
              <w:t xml:space="preserve"> ИЗСЛЕДВАНЕ НА КРЪВ – паразитология</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r w:rsidRPr="00AD0D51">
              <w:rPr>
                <w:rFonts w:ascii="Verdana" w:eastAsia="Times New Roman" w:hAnsi="Verdana" w:cs="Times New Roman"/>
                <w:b/>
                <w:noProof/>
                <w:sz w:val="14"/>
                <w:szCs w:val="14"/>
                <w:highlight w:val="yellow"/>
                <w:lang w:val="bg-BG"/>
              </w:rPr>
              <w:lastRenderedPageBreak/>
              <w:t>Включва</w:t>
            </w:r>
            <w:r w:rsidRPr="00AD0D51">
              <w:rPr>
                <w:rFonts w:ascii="Verdana" w:eastAsia="Times New Roman" w:hAnsi="Verdana" w:cs="Times New Roman"/>
                <w:noProof/>
                <w:sz w:val="14"/>
                <w:szCs w:val="14"/>
                <w:highlight w:val="yellow"/>
                <w:lang w:val="bg-BG"/>
              </w:rPr>
              <w:t>: изолиране на причинителя, доказване на вирус, антитела срещу  и /или антиген на причинителя.</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D0D51">
              <w:rPr>
                <w:rFonts w:ascii="Arial" w:eastAsia="Times New Roman" w:hAnsi="Arial" w:cs="Arial"/>
                <w:b/>
                <w:bCs/>
                <w:sz w:val="20"/>
                <w:szCs w:val="20"/>
                <w:lang w:val="en-GB"/>
              </w:rPr>
              <w:t>1925</w:t>
            </w:r>
            <w:r w:rsidRPr="00AD0D51">
              <w:rPr>
                <w:rFonts w:ascii="Arial" w:eastAsia="Times New Roman" w:hAnsi="Arial" w:cs="Arial"/>
                <w:b/>
                <w:bCs/>
                <w:sz w:val="20"/>
                <w:szCs w:val="20"/>
                <w:lang w:val="bg-BG"/>
              </w:rPr>
              <w:tab/>
            </w:r>
            <w:r w:rsidRPr="00AD0D51">
              <w:rPr>
                <w:rFonts w:ascii="Arial" w:eastAsia="Times New Roman" w:hAnsi="Arial" w:cs="Arial"/>
                <w:b/>
                <w:bCs/>
                <w:sz w:val="20"/>
                <w:szCs w:val="20"/>
                <w:lang w:val="en-GB"/>
              </w:rPr>
              <w:t>Паразитологични изследвания</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 xml:space="preserve">91937-03 </w:t>
            </w:r>
            <w:r w:rsidRPr="00AD0D51">
              <w:rPr>
                <w:rFonts w:ascii="Arial" w:eastAsia="Times New Roman" w:hAnsi="Arial" w:cs="Arial"/>
                <w:sz w:val="20"/>
                <w:szCs w:val="20"/>
                <w:lang w:val="bg-BG"/>
              </w:rPr>
              <w:tab/>
              <w:t>Микроскопско изследване на кръв за паразитология</w:t>
            </w:r>
          </w:p>
          <w:p w:rsidR="00AD0D51" w:rsidRPr="00AD0D51" w:rsidRDefault="00AD0D51" w:rsidP="00AD0D51">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изолиране на причинител, доказване на вирус, антитела срещу и /или антиген на причинител</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noProof/>
                <w:sz w:val="14"/>
                <w:szCs w:val="14"/>
                <w:highlight w:val="yellow"/>
                <w:lang w:val="bg-BG"/>
              </w:rPr>
            </w:pP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МИКРОСКОПСКО ИЗСЛЕДВАНЕ НА ПРОБА ОТ ДАЛАК И КОСТЕН МОЗЪК </w:t>
            </w:r>
          </w:p>
          <w:p w:rsidR="00AD0D51" w:rsidRPr="00AD0D51" w:rsidRDefault="00AD0D51" w:rsidP="00AD0D51">
            <w:pPr>
              <w:keepNext/>
              <w:keepLines/>
              <w:tabs>
                <w:tab w:val="left" w:pos="426"/>
              </w:tabs>
              <w:spacing w:after="0" w:line="240" w:lineRule="auto"/>
              <w:ind w:left="426" w:hanging="44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**90.64 МИКРОСКОПСКО ИЗСЛЕДВАНЕ НА ПРОБА ОТ ДАЛАК И КОСТЕН МОЗЪК –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91907-03</w:t>
            </w:r>
            <w:r w:rsidRPr="00AD0D51">
              <w:rPr>
                <w:rFonts w:ascii="Arial" w:eastAsia="Times New Roman" w:hAnsi="Arial" w:cs="Arial"/>
                <w:sz w:val="20"/>
                <w:szCs w:val="20"/>
                <w:lang w:val="bg-BG"/>
              </w:rPr>
              <w:tab/>
              <w:t>Микроскопско изследване на проба от далак и/или костен мозък за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микробиологично ИЗСЛЕДВАНЕ НА ПРОБА ОТ ДОЛНИЯ ХРАНОСМИЛАТЕЛЕН ТРАКТ И ИЗПРАЖНЕНИЯ </w:t>
            </w: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lang w:val="bg-BG"/>
              </w:rPr>
            </w:pPr>
            <w:r w:rsidRPr="00AD0D51">
              <w:rPr>
                <w:rFonts w:ascii="Arial" w:eastAsia="Times New Roman" w:hAnsi="Arial" w:cs="Times New Roman"/>
                <w:b/>
                <w:caps/>
                <w:sz w:val="14"/>
                <w:szCs w:val="24"/>
                <w:highlight w:val="yellow"/>
                <w:lang w:val="bg-BG"/>
              </w:rPr>
              <w:t>**90.94 микробиологично ИЗСЛЕДВАНЕ НА ПРОБА ОТ ДОЛНИЯ ХРАНОСМИЛАТЕЛЕН ТРАКТ И ИЗПРАЖНЕНИЯ – паразитология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91919-09</w:t>
            </w:r>
            <w:r w:rsidRPr="00AD0D51">
              <w:rPr>
                <w:rFonts w:ascii="Arial" w:eastAsia="Times New Roman" w:hAnsi="Arial" w:cs="Arial"/>
                <w:sz w:val="20"/>
                <w:szCs w:val="20"/>
                <w:lang w:val="bg-BG"/>
              </w:rPr>
              <w:tab/>
              <w:t>Микроскопско изследване на проба от долния храносмилателен тракт и/или изпражнения за паразитология</w:t>
            </w:r>
          </w:p>
          <w:p w:rsidR="00AD0D51" w:rsidRPr="00AD0D51" w:rsidRDefault="00AD0D51" w:rsidP="00AD0D51">
            <w:pPr>
              <w:keepNext/>
              <w:keepLines/>
              <w:tabs>
                <w:tab w:val="left" w:pos="426"/>
              </w:tabs>
              <w:spacing w:after="0" w:line="240" w:lineRule="auto"/>
              <w:ind w:left="426" w:hanging="286"/>
              <w:rPr>
                <w:rFonts w:ascii="Arial" w:eastAsia="Times New Roman" w:hAnsi="Arial" w:cs="Times New Roman"/>
                <w:b/>
                <w:caps/>
                <w:sz w:val="14"/>
                <w:szCs w:val="24"/>
                <w:highlight w:val="yellow"/>
                <w:lang w:val="bg-BG"/>
              </w:rPr>
            </w:pPr>
          </w:p>
          <w:p w:rsidR="00AD0D51" w:rsidRPr="00AD0D51" w:rsidRDefault="00AD0D51" w:rsidP="00AD0D51">
            <w:pPr>
              <w:keepNext/>
              <w:keepLines/>
              <w:tabs>
                <w:tab w:val="left" w:pos="426"/>
              </w:tabs>
              <w:spacing w:after="0" w:line="240" w:lineRule="auto"/>
              <w:ind w:left="426" w:hanging="286"/>
              <w:rPr>
                <w:rFonts w:ascii="Arial" w:eastAsia="Times New Roman" w:hAnsi="Arial" w:cs="Times New Roman"/>
                <w:b/>
                <w:caps/>
                <w:sz w:val="14"/>
                <w:szCs w:val="24"/>
                <w:highlight w:val="yellow"/>
                <w:lang w:val="bg-BG"/>
              </w:rPr>
            </w:pPr>
          </w:p>
          <w:p w:rsidR="00AD0D51" w:rsidRPr="00AD0D51" w:rsidRDefault="00AD0D51" w:rsidP="00AD0D51">
            <w:pPr>
              <w:keepNext/>
              <w:keepLines/>
              <w:tabs>
                <w:tab w:val="left" w:pos="426"/>
              </w:tabs>
              <w:spacing w:after="0" w:line="240" w:lineRule="auto"/>
              <w:ind w:left="426" w:hanging="426"/>
              <w:rPr>
                <w:rFonts w:ascii="Verdana" w:eastAsia="Times New Roman" w:hAnsi="Verdana" w:cs="Times New Roman"/>
                <w:strike/>
                <w:noProof/>
                <w:sz w:val="14"/>
                <w:szCs w:val="14"/>
                <w:lang w:val="bg-BG"/>
              </w:rPr>
            </w:pPr>
            <w:r w:rsidRPr="00AD0D51">
              <w:rPr>
                <w:rFonts w:ascii="Arial" w:eastAsia="Times New Roman" w:hAnsi="Arial" w:cs="Times New Roman"/>
                <w:b/>
                <w:caps/>
                <w:sz w:val="14"/>
                <w:szCs w:val="24"/>
                <w:highlight w:val="yellow"/>
                <w:lang w:val="bg-BG"/>
              </w:rPr>
              <w:t>**91.62 Серологични изследвания</w:t>
            </w:r>
            <w:r w:rsidRPr="00AD0D51">
              <w:rPr>
                <w:rFonts w:ascii="Arial" w:eastAsia="Times New Roman" w:hAnsi="Arial" w:cs="Times New Roman"/>
                <w:b/>
                <w:caps/>
                <w:sz w:val="14"/>
                <w:szCs w:val="24"/>
                <w:lang w:val="bg-BG"/>
              </w:rPr>
              <w:t xml:space="preserve">  </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AD0D51">
              <w:rPr>
                <w:rFonts w:ascii="Arial" w:eastAsia="Times New Roman" w:hAnsi="Arial" w:cs="Arial"/>
                <w:b/>
                <w:bCs/>
                <w:sz w:val="20"/>
                <w:szCs w:val="20"/>
                <w:lang w:val="bg-BG"/>
              </w:rPr>
              <w:t xml:space="preserve">1929 </w:t>
            </w:r>
            <w:r w:rsidRPr="00AD0D51">
              <w:rPr>
                <w:rFonts w:ascii="Arial" w:eastAsia="Times New Roman" w:hAnsi="Arial" w:cs="Arial"/>
                <w:b/>
                <w:bCs/>
                <w:sz w:val="20"/>
                <w:szCs w:val="20"/>
              </w:rPr>
              <w:t>Вирусологични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91922-00</w:t>
            </w:r>
            <w:r w:rsidRPr="00AD0D51">
              <w:rPr>
                <w:rFonts w:ascii="Arial" w:eastAsia="Times New Roman" w:hAnsi="Arial" w:cs="Arial"/>
                <w:sz w:val="20"/>
                <w:szCs w:val="20"/>
                <w:lang w:val="bg-BG"/>
              </w:rPr>
              <w:tab/>
              <w:t>Серологично изследване за HIV 1/2 антитела</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91922-01</w:t>
            </w:r>
            <w:r w:rsidRPr="00AD0D51">
              <w:rPr>
                <w:rFonts w:ascii="Arial" w:eastAsia="Times New Roman" w:hAnsi="Arial" w:cs="Arial"/>
                <w:sz w:val="20"/>
                <w:szCs w:val="20"/>
                <w:lang w:val="bg-BG"/>
              </w:rPr>
              <w:tab/>
              <w:t>Серологично изследване на антитела за рубеола при бременни (IgM, IgG)</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91922-02</w:t>
            </w:r>
            <w:r w:rsidRPr="00AD0D51">
              <w:rPr>
                <w:rFonts w:ascii="Arial" w:eastAsia="Times New Roman" w:hAnsi="Arial" w:cs="Arial"/>
                <w:sz w:val="20"/>
                <w:szCs w:val="20"/>
                <w:lang w:val="bg-BG"/>
              </w:rPr>
              <w:tab/>
              <w:t>Серологично изследване на IgM антитела за морбили при бременни</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91922-03</w:t>
            </w:r>
            <w:r w:rsidRPr="00AD0D51">
              <w:rPr>
                <w:rFonts w:ascii="Arial" w:eastAsia="Times New Roman" w:hAnsi="Arial" w:cs="Arial"/>
                <w:sz w:val="20"/>
                <w:szCs w:val="20"/>
                <w:lang w:val="bg-BG"/>
              </w:rPr>
              <w:tab/>
              <w:t>Серологично изследване на IgM антитела срещу хепатитен А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91922-04</w:t>
            </w:r>
            <w:r w:rsidRPr="00AD0D51">
              <w:rPr>
                <w:rFonts w:ascii="Arial" w:eastAsia="Times New Roman" w:hAnsi="Arial" w:cs="Arial"/>
                <w:sz w:val="20"/>
                <w:szCs w:val="20"/>
                <w:lang w:val="bg-BG"/>
              </w:rPr>
              <w:tab/>
              <w:t>Серологично изследване на HBsAg на хепатитен В вирус</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91922-05</w:t>
            </w:r>
            <w:r w:rsidRPr="00AD0D51">
              <w:rPr>
                <w:rFonts w:ascii="Arial" w:eastAsia="Times New Roman" w:hAnsi="Arial" w:cs="Arial"/>
                <w:sz w:val="20"/>
                <w:szCs w:val="20"/>
                <w:lang w:val="bg-BG"/>
              </w:rPr>
              <w:tab/>
              <w:t>Серологично изследване на anti-HBcIgM антитела и HBeAg на хепатитен В вирус</w:t>
            </w:r>
          </w:p>
          <w:p w:rsidR="00AD0D51" w:rsidRPr="00AD0D51" w:rsidRDefault="00AD0D51" w:rsidP="00AD0D51">
            <w:pPr>
              <w:tabs>
                <w:tab w:val="left" w:pos="111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91922-06</w:t>
            </w:r>
            <w:r w:rsidRPr="00AD0D51">
              <w:rPr>
                <w:rFonts w:ascii="Arial" w:eastAsia="Times New Roman" w:hAnsi="Arial" w:cs="Arial"/>
                <w:sz w:val="20"/>
                <w:szCs w:val="20"/>
                <w:lang w:val="bg-BG"/>
              </w:rPr>
              <w:tab/>
              <w:t>Серологично изследване на антитела срещу хепатит С вирус</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Извършване в реално време PCR за определяне на HCV-RNA и извършване на гено- (серо-) типизиране за хроничен хепатит C</w:t>
            </w:r>
          </w:p>
          <w:p w:rsidR="00AD0D51" w:rsidRPr="00AD0D51" w:rsidRDefault="00AD0D51" w:rsidP="00AD0D51">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Определяне на HCV - RNA при остър вирусен хепатит C</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91923-10</w:t>
            </w:r>
            <w:r w:rsidRPr="00AD0D51">
              <w:rPr>
                <w:rFonts w:ascii="Arial" w:eastAsia="Times New Roman" w:hAnsi="Arial" w:cs="Arial"/>
                <w:sz w:val="20"/>
                <w:szCs w:val="20"/>
                <w:lang w:val="bg-BG"/>
              </w:rPr>
              <w:tab/>
              <w:t>Изследване за Chlamydia</w:t>
            </w:r>
          </w:p>
          <w:p w:rsidR="00AD0D51" w:rsidRPr="00AD0D51" w:rsidRDefault="00AD0D51" w:rsidP="00AD0D51">
            <w:pPr>
              <w:keepNext/>
              <w:keepLines/>
              <w:tabs>
                <w:tab w:val="left" w:pos="426"/>
              </w:tabs>
              <w:spacing w:after="0" w:line="240" w:lineRule="auto"/>
              <w:ind w:left="426" w:firstLine="94"/>
              <w:rPr>
                <w:rFonts w:ascii="Verdana" w:eastAsia="Times New Roman" w:hAnsi="Verdana" w:cs="Times New Roman"/>
                <w:strike/>
                <w:noProof/>
                <w:sz w:val="14"/>
                <w:szCs w:val="14"/>
                <w:lang w:val="bg-BG"/>
              </w:rPr>
            </w:pPr>
          </w:p>
          <w:p w:rsidR="00AD0D51" w:rsidRPr="00AD0D51" w:rsidRDefault="00AD0D51" w:rsidP="00AD0D51">
            <w:pPr>
              <w:keepNext/>
              <w:keepLines/>
              <w:spacing w:after="0" w:line="240" w:lineRule="auto"/>
              <w:rPr>
                <w:rFonts w:ascii="Arial" w:eastAsia="Times New Roman" w:hAnsi="Arial" w:cs="Arial"/>
                <w:i/>
                <w:sz w:val="14"/>
                <w:szCs w:val="14"/>
                <w:lang w:val="bg-BG" w:eastAsia="bg-BG"/>
              </w:rPr>
            </w:pPr>
          </w:p>
          <w:p w:rsidR="00AD0D51" w:rsidRPr="00AD0D51" w:rsidRDefault="00AD0D51" w:rsidP="00AD0D51">
            <w:pPr>
              <w:keepNext/>
              <w:keepLines/>
              <w:spacing w:after="0" w:line="240" w:lineRule="auto"/>
              <w:rPr>
                <w:rFonts w:ascii="Arial" w:eastAsia="Times New Roman" w:hAnsi="Arial" w:cs="Times New Roman"/>
                <w:b/>
                <w:caps/>
                <w:sz w:val="14"/>
                <w:szCs w:val="20"/>
                <w:highlight w:val="yellow"/>
                <w:lang w:val="bg-BG" w:eastAsia="bg-BG"/>
              </w:rPr>
            </w:pPr>
            <w:r w:rsidRPr="00AD0D51">
              <w:rPr>
                <w:rFonts w:ascii="Arial" w:eastAsia="Times New Roman" w:hAnsi="Arial" w:cs="Arial"/>
                <w:i/>
                <w:sz w:val="14"/>
                <w:szCs w:val="14"/>
                <w:highlight w:val="yellow"/>
                <w:lang w:val="bg-BG" w:eastAsia="bg-BG"/>
              </w:rPr>
              <w:t>**</w:t>
            </w:r>
            <w:r w:rsidRPr="00AD0D51">
              <w:rPr>
                <w:rFonts w:ascii="Arial" w:eastAsia="Times New Roman" w:hAnsi="Arial" w:cs="Times New Roman"/>
                <w:b/>
                <w:caps/>
                <w:sz w:val="14"/>
                <w:szCs w:val="20"/>
                <w:highlight w:val="yellow"/>
                <w:lang w:val="bg-BG" w:eastAsia="bg-BG"/>
              </w:rPr>
              <w:t>90.59</w:t>
            </w:r>
            <w:r w:rsidRPr="00AD0D51">
              <w:rPr>
                <w:rFonts w:ascii="Arial" w:eastAsia="Times New Roman" w:hAnsi="Arial" w:cs="Times New Roman"/>
                <w:b/>
                <w:caps/>
                <w:sz w:val="14"/>
                <w:szCs w:val="20"/>
                <w:highlight w:val="yellow"/>
                <w:lang w:val="bg-BG" w:eastAsia="bg-BG"/>
              </w:rPr>
              <w:tab/>
              <w:t xml:space="preserve">ИЗСЛЕДВАНЕ НА КРЪВ </w:t>
            </w:r>
          </w:p>
          <w:p w:rsidR="00AD0D51" w:rsidRPr="00AD0D51" w:rsidRDefault="00AD0D51" w:rsidP="00AD0D51">
            <w:pPr>
              <w:keepNext/>
              <w:keepLines/>
              <w:spacing w:after="0" w:line="240" w:lineRule="auto"/>
              <w:ind w:firstLine="700"/>
              <w:rPr>
                <w:rFonts w:ascii="Verdana" w:eastAsia="Times New Roman" w:hAnsi="Verdana" w:cs="Times New Roman"/>
                <w:i/>
                <w:noProof/>
                <w:sz w:val="14"/>
                <w:szCs w:val="14"/>
                <w:highlight w:val="yellow"/>
                <w:lang w:val="bg-BG"/>
              </w:rPr>
            </w:pPr>
            <w:r w:rsidRPr="00AD0D51">
              <w:rPr>
                <w:rFonts w:ascii="Verdana" w:eastAsia="Times New Roman" w:hAnsi="Verdana" w:cs="Times New Roman"/>
                <w:b/>
                <w:noProof/>
                <w:sz w:val="14"/>
                <w:szCs w:val="14"/>
                <w:highlight w:val="yellow"/>
                <w:lang w:val="bg-BG"/>
              </w:rPr>
              <w:t>Включва задължително</w:t>
            </w:r>
            <w:r w:rsidRPr="00AD0D51">
              <w:rPr>
                <w:rFonts w:ascii="Verdana" w:eastAsia="Times New Roman" w:hAnsi="Verdana" w:cs="Times New Roman"/>
                <w:i/>
                <w:noProof/>
                <w:sz w:val="14"/>
                <w:szCs w:val="14"/>
                <w:highlight w:val="yellow"/>
                <w:lang w:val="bg-BG"/>
              </w:rPr>
              <w:t>: ПКК</w:t>
            </w:r>
          </w:p>
          <w:p w:rsidR="00AD0D51" w:rsidRPr="00AD0D51" w:rsidRDefault="00AD0D51" w:rsidP="00AD0D51">
            <w:pPr>
              <w:keepNext/>
              <w:keepLines/>
              <w:spacing w:after="0" w:line="240" w:lineRule="auto"/>
              <w:ind w:left="170" w:firstLine="53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По преценка</w:t>
            </w:r>
            <w:r w:rsidRPr="00AD0D51">
              <w:rPr>
                <w:rFonts w:ascii="Verdana" w:eastAsia="Times New Roman" w:hAnsi="Verdana" w:cs="Times New Roman"/>
                <w:b/>
                <w:noProof/>
                <w:sz w:val="14"/>
                <w:szCs w:val="14"/>
                <w:highlight w:val="yellow"/>
                <w:lang w:val="bg-BG"/>
              </w:rPr>
              <w:t xml:space="preserve"> </w:t>
            </w:r>
            <w:r w:rsidRPr="00AD0D51">
              <w:rPr>
                <w:rFonts w:ascii="Verdana" w:eastAsia="Times New Roman" w:hAnsi="Verdana" w:cs="Times New Roman"/>
                <w:noProof/>
                <w:sz w:val="14"/>
                <w:szCs w:val="14"/>
                <w:highlight w:val="yellow"/>
                <w:lang w:val="bg-BG"/>
              </w:rPr>
              <w:t>– биохимия</w:t>
            </w:r>
          </w:p>
          <w:p w:rsidR="00AD0D51" w:rsidRPr="00AD0D51" w:rsidRDefault="00AD0D51" w:rsidP="00AD0D51">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bg-BG"/>
              </w:rPr>
            </w:pPr>
            <w:r w:rsidRPr="00AD0D51">
              <w:rPr>
                <w:rFonts w:ascii="Arial" w:eastAsia="Times New Roman" w:hAnsi="Arial" w:cs="Arial"/>
                <w:b/>
                <w:bCs/>
                <w:sz w:val="20"/>
                <w:szCs w:val="20"/>
                <w:lang w:val="bg-BG"/>
              </w:rPr>
              <w:t xml:space="preserve">1923 Хематологични изследвания </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91910-04</w:t>
            </w:r>
            <w:r w:rsidRPr="00AD0D51">
              <w:rPr>
                <w:rFonts w:ascii="Arial" w:eastAsia="Times New Roman" w:hAnsi="Arial" w:cs="Arial"/>
                <w:sz w:val="20"/>
                <w:szCs w:val="20"/>
                <w:lang w:val="bg-BG"/>
              </w:rPr>
              <w:tab/>
              <w:t>Кръвна картина – поне осем или повече от посочените показатели: хемоглобин, еритроцити, левкоцити, хематокрит, тромбоцити, MCV, MCH, MCHC</w:t>
            </w:r>
          </w:p>
          <w:p w:rsidR="00AD0D51" w:rsidRPr="00AD0D51" w:rsidRDefault="00AD0D51" w:rsidP="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bg-BG"/>
              </w:rPr>
              <w:t>1924 Биохимична изследвания</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91910-33</w:t>
            </w:r>
            <w:r w:rsidRPr="00AD0D51">
              <w:rPr>
                <w:rFonts w:ascii="Arial" w:eastAsia="Times New Roman" w:hAnsi="Arial" w:cs="Arial"/>
                <w:sz w:val="20"/>
                <w:szCs w:val="20"/>
                <w:lang w:val="bg-BG"/>
              </w:rPr>
              <w:tab/>
              <w:t>Клинично-химични изследвания за Натрий и Калий</w:t>
            </w:r>
          </w:p>
          <w:p w:rsidR="00AD0D51" w:rsidRPr="00AD0D51" w:rsidRDefault="00AD0D51" w:rsidP="00AD0D51">
            <w:pPr>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91910-34</w:t>
            </w:r>
            <w:r w:rsidRPr="00AD0D51">
              <w:rPr>
                <w:rFonts w:ascii="Arial" w:eastAsia="Times New Roman" w:hAnsi="Arial" w:cs="Arial"/>
                <w:sz w:val="20"/>
                <w:szCs w:val="20"/>
                <w:lang w:val="bg-BG"/>
              </w:rPr>
              <w:tab/>
              <w:t>Клинично-химични изследвания за Калций</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trike/>
                <w:sz w:val="20"/>
                <w:szCs w:val="20"/>
                <w:lang w:val="bg-BG"/>
              </w:rPr>
            </w:pPr>
          </w:p>
          <w:p w:rsidR="00AD0D51" w:rsidRPr="00AD0D51" w:rsidRDefault="00AD0D51" w:rsidP="00AD0D51">
            <w:pPr>
              <w:keepNext/>
              <w:keepLines/>
              <w:tabs>
                <w:tab w:val="left" w:pos="426"/>
              </w:tabs>
              <w:spacing w:after="0" w:line="240" w:lineRule="auto"/>
              <w:ind w:left="426" w:hanging="266"/>
              <w:rPr>
                <w:rFonts w:ascii="Arial" w:eastAsia="Times New Roman" w:hAnsi="Arial" w:cs="Times New Roman"/>
                <w:b/>
                <w:caps/>
                <w:sz w:val="14"/>
                <w:szCs w:val="24"/>
                <w:u w:val="single"/>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ДИАГНОСТИЧНА ФИЗИКАЛНА ТЕРАПИЯ </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**93.08 електромиография</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Невромускулна електродиагностика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EMГ [електромиография]:</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xml:space="preserve">• на </w:t>
            </w:r>
            <w:r w:rsidRPr="00AD0D51">
              <w:rPr>
                <w:rFonts w:ascii="Times New Roman" w:eastAsia="Times New Roman" w:hAnsi="Times New Roman" w:cs="Times New Roman"/>
                <w:sz w:val="20"/>
                <w:szCs w:val="24"/>
                <w:lang w:val="bg-BG"/>
              </w:rPr>
              <w:t>≥</w:t>
            </w:r>
            <w:r w:rsidRPr="00AD0D51">
              <w:rPr>
                <w:rFonts w:ascii="Times New Roman" w:eastAsia="Times New Roman" w:hAnsi="Times New Roman" w:cs="Arial"/>
                <w:sz w:val="20"/>
                <w:szCs w:val="24"/>
                <w:lang w:val="bg-BG"/>
              </w:rPr>
              <w:t xml:space="preserve"> 1 мускул(и)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използвайки кръгови иглени електроди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Изследване на невромускулна проводимост</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11012-00</w:t>
            </w:r>
            <w:r w:rsidRPr="00AD0D51">
              <w:rPr>
                <w:rFonts w:ascii="Arial" w:eastAsia="Times New Roman" w:hAnsi="Arial" w:cs="Arial"/>
                <w:sz w:val="20"/>
                <w:szCs w:val="20"/>
                <w:lang w:val="bg-BG"/>
              </w:rPr>
              <w:tab/>
              <w:t>Електромиография (ЕМГ)</w:t>
            </w:r>
          </w:p>
          <w:p w:rsid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мускули на тазово дъно и анален сфинктер (11833-01 [1859])</w:t>
            </w:r>
          </w:p>
          <w:p w:rsidR="000E0B68" w:rsidRPr="000E0B68" w:rsidRDefault="000E0B68"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p>
          <w:p w:rsidR="000E0B68" w:rsidRPr="00AD0D51" w:rsidRDefault="000E0B68" w:rsidP="000E0B68">
            <w:pPr>
              <w:keepNext/>
              <w:keepLines/>
              <w:tabs>
                <w:tab w:val="center" w:pos="426"/>
                <w:tab w:val="left" w:pos="567"/>
              </w:tabs>
              <w:spacing w:after="0" w:line="240" w:lineRule="auto"/>
              <w:rPr>
                <w:rFonts w:ascii="Arial" w:eastAsia="Times New Roman" w:hAnsi="Arial" w:cs="Arial"/>
                <w:b/>
                <w:caps/>
                <w:sz w:val="20"/>
                <w:szCs w:val="20"/>
                <w:lang w:val="bg-BG"/>
              </w:rPr>
            </w:pPr>
          </w:p>
          <w:p w:rsidR="000E0B68" w:rsidRPr="006B4BF6" w:rsidRDefault="000E0B68" w:rsidP="000E0B68">
            <w:pPr>
              <w:keepNext/>
              <w:keepLines/>
              <w:tabs>
                <w:tab w:val="left" w:pos="426"/>
              </w:tabs>
              <w:spacing w:after="0" w:line="240" w:lineRule="auto"/>
              <w:ind w:left="426" w:hanging="426"/>
              <w:rPr>
                <w:rFonts w:ascii="Arial" w:eastAsia="Times New Roman" w:hAnsi="Arial" w:cs="Times New Roman"/>
                <w:b/>
                <w:caps/>
                <w:sz w:val="14"/>
                <w:szCs w:val="24"/>
              </w:rPr>
            </w:pPr>
            <w:r w:rsidRPr="006B4BF6">
              <w:rPr>
                <w:rFonts w:ascii="Arial" w:eastAsia="Times New Roman" w:hAnsi="Arial" w:cs="Times New Roman"/>
                <w:b/>
                <w:caps/>
                <w:sz w:val="14"/>
                <w:szCs w:val="24"/>
                <w:highlight w:val="cyan"/>
              </w:rPr>
              <w:t>**91</w:t>
            </w:r>
            <w:r w:rsidRPr="006B4BF6">
              <w:rPr>
                <w:rFonts w:ascii="Arial" w:eastAsia="Times New Roman" w:hAnsi="Arial" w:cs="Times New Roman"/>
                <w:b/>
                <w:caps/>
                <w:sz w:val="14"/>
                <w:szCs w:val="24"/>
                <w:highlight w:val="cyan"/>
                <w:lang w:val="bg-BG"/>
              </w:rPr>
              <w:t>.92 Други лабораторни изследвания</w:t>
            </w:r>
          </w:p>
          <w:p w:rsidR="000E0B68" w:rsidRPr="006B4BF6" w:rsidRDefault="000E0B68" w:rsidP="000E0B68">
            <w:pPr>
              <w:keepNext/>
              <w:keepLines/>
              <w:tabs>
                <w:tab w:val="left" w:pos="426"/>
              </w:tabs>
              <w:spacing w:after="0" w:line="240" w:lineRule="auto"/>
              <w:ind w:left="426" w:hanging="426"/>
              <w:rPr>
                <w:rFonts w:ascii="Arial" w:eastAsia="Times New Roman" w:hAnsi="Arial" w:cs="Times New Roman"/>
                <w:b/>
                <w:caps/>
                <w:sz w:val="14"/>
                <w:szCs w:val="24"/>
              </w:rPr>
            </w:pPr>
          </w:p>
          <w:p w:rsidR="000E0B68" w:rsidRPr="006B4BF6" w:rsidRDefault="000E0B68" w:rsidP="000E0B68">
            <w:pPr>
              <w:tabs>
                <w:tab w:val="left" w:pos="1134"/>
              </w:tabs>
              <w:spacing w:before="120" w:after="0" w:line="240" w:lineRule="auto"/>
              <w:ind w:left="1134" w:hanging="1134"/>
              <w:rPr>
                <w:rFonts w:ascii="Arial" w:eastAsia="Times New Roman" w:hAnsi="Arial" w:cs="Arial"/>
                <w:sz w:val="20"/>
                <w:szCs w:val="20"/>
                <w:lang w:val="bg-BG"/>
              </w:rPr>
            </w:pPr>
            <w:r w:rsidRPr="006B4BF6">
              <w:rPr>
                <w:rFonts w:ascii="Arial" w:eastAsia="Times New Roman" w:hAnsi="Arial" w:cs="Arial"/>
                <w:sz w:val="20"/>
                <w:szCs w:val="20"/>
                <w:highlight w:val="cyan"/>
                <w:lang w:val="bg-BG"/>
              </w:rPr>
              <w:t>92191-00</w:t>
            </w:r>
            <w:r w:rsidRPr="006B4BF6">
              <w:rPr>
                <w:rFonts w:ascii="Arial" w:eastAsia="Times New Roman" w:hAnsi="Arial" w:cs="Arial"/>
                <w:sz w:val="20"/>
                <w:szCs w:val="20"/>
                <w:highlight w:val="cyan"/>
                <w:lang w:val="bg-BG"/>
              </w:rPr>
              <w:tab/>
              <w:t>Изледване за различни инфекциозни причинители</w:t>
            </w:r>
            <w:r w:rsidRPr="006B4BF6">
              <w:rPr>
                <w:rFonts w:ascii="Arial" w:eastAsia="Times New Roman" w:hAnsi="Arial" w:cs="Arial"/>
                <w:sz w:val="20"/>
                <w:szCs w:val="20"/>
                <w:lang w:val="bg-BG"/>
              </w:rPr>
              <w:tab/>
            </w:r>
            <w:r w:rsidRPr="006B4BF6">
              <w:rPr>
                <w:rFonts w:ascii="Arial" w:eastAsia="Times New Roman" w:hAnsi="Arial" w:cs="Arial"/>
                <w:sz w:val="20"/>
                <w:szCs w:val="20"/>
                <w:highlight w:val="cyan"/>
                <w:lang w:val="bg-BG"/>
              </w:rPr>
              <w:t>в блок 1934</w:t>
            </w:r>
          </w:p>
          <w:p w:rsidR="00AD0D51" w:rsidRDefault="00AD0D51" w:rsidP="00AD0D51">
            <w:pPr>
              <w:keepNext/>
              <w:keepLines/>
              <w:tabs>
                <w:tab w:val="center" w:pos="426"/>
                <w:tab w:val="left" w:pos="567"/>
              </w:tabs>
              <w:spacing w:after="0" w:line="240" w:lineRule="auto"/>
              <w:rPr>
                <w:rFonts w:ascii="Arial" w:eastAsia="Times New Roman" w:hAnsi="Arial" w:cs="Arial"/>
                <w:b/>
                <w:caps/>
                <w:sz w:val="20"/>
                <w:szCs w:val="20"/>
              </w:rPr>
            </w:pPr>
          </w:p>
          <w:p w:rsidR="000E0B68" w:rsidRDefault="000E0B68" w:rsidP="00AD0D51">
            <w:pPr>
              <w:keepNext/>
              <w:keepLines/>
              <w:tabs>
                <w:tab w:val="center" w:pos="426"/>
                <w:tab w:val="left" w:pos="567"/>
              </w:tabs>
              <w:spacing w:after="0" w:line="240" w:lineRule="auto"/>
              <w:rPr>
                <w:rFonts w:ascii="Arial" w:eastAsia="Times New Roman" w:hAnsi="Arial" w:cs="Arial"/>
                <w:b/>
                <w:caps/>
                <w:sz w:val="20"/>
                <w:szCs w:val="20"/>
              </w:rPr>
            </w:pPr>
          </w:p>
          <w:p w:rsidR="000E0B68" w:rsidRPr="000E0B68" w:rsidRDefault="000E0B68" w:rsidP="00AD0D51">
            <w:pPr>
              <w:keepNext/>
              <w:keepLines/>
              <w:tabs>
                <w:tab w:val="center" w:pos="426"/>
                <w:tab w:val="left" w:pos="567"/>
              </w:tabs>
              <w:spacing w:after="0" w:line="240" w:lineRule="auto"/>
              <w:rPr>
                <w:rFonts w:ascii="Arial" w:eastAsia="Times New Roman" w:hAnsi="Arial" w:cs="Arial"/>
                <w:b/>
                <w:caps/>
                <w:sz w:val="20"/>
                <w:szCs w:val="20"/>
              </w:rPr>
            </w:pPr>
          </w:p>
          <w:p w:rsidR="00AD0D51" w:rsidRPr="00AD0D51" w:rsidRDefault="00AD0D51" w:rsidP="00AD0D51">
            <w:pPr>
              <w:keepNext/>
              <w:keepLines/>
              <w:tabs>
                <w:tab w:val="center" w:pos="426"/>
                <w:tab w:val="left" w:pos="567"/>
              </w:tabs>
              <w:spacing w:after="0" w:line="240" w:lineRule="auto"/>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r w:rsidRPr="00AD0D51">
              <w:rPr>
                <w:rFonts w:ascii="Arial" w:eastAsia="Times New Roman" w:hAnsi="Arial" w:cs="Arial"/>
                <w:b/>
                <w:caps/>
                <w:sz w:val="20"/>
                <w:szCs w:val="20"/>
                <w:lang w:val="bg-BG"/>
              </w:rPr>
              <w:lastRenderedPageBreak/>
              <w:t>основни терапевтични процедури</w:t>
            </w:r>
          </w:p>
          <w:p w:rsidR="00AD0D51" w:rsidRPr="00AD0D51" w:rsidRDefault="00AD0D51" w:rsidP="00AD0D51">
            <w:pPr>
              <w:keepNext/>
              <w:keepLines/>
              <w:tabs>
                <w:tab w:val="center" w:pos="426"/>
                <w:tab w:val="left" w:pos="567"/>
              </w:tabs>
              <w:spacing w:after="0" w:line="240" w:lineRule="auto"/>
              <w:jc w:val="center"/>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trike/>
                <w:sz w:val="14"/>
                <w:szCs w:val="20"/>
                <w:u w:val="single"/>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u w:val="single"/>
                <w:lang w:val="ru-RU"/>
              </w:rPr>
            </w:pPr>
            <w:r w:rsidRPr="00AD0D51">
              <w:rPr>
                <w:rFonts w:ascii="Arial" w:eastAsia="Times New Roman" w:hAnsi="Arial" w:cs="Times New Roman"/>
                <w:b/>
                <w:caps/>
                <w:sz w:val="14"/>
                <w:szCs w:val="20"/>
                <w:highlight w:val="yellow"/>
                <w:u w:val="single"/>
                <w:lang w:val="bg-BG"/>
              </w:rPr>
              <w:t xml:space="preserve">ТРАНСФУЗИЯ НА КРЪВ И КРЪВНИ КОМПОНЕНТИ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ru-RU"/>
              </w:rPr>
              <w:t>*</w:t>
            </w:r>
            <w:r w:rsidRPr="00AD0D51">
              <w:rPr>
                <w:rFonts w:ascii="Arial" w:eastAsia="Times New Roman" w:hAnsi="Arial" w:cs="Times New Roman"/>
                <w:b/>
                <w:caps/>
                <w:sz w:val="14"/>
                <w:szCs w:val="20"/>
                <w:highlight w:val="yellow"/>
                <w:lang w:val="bg-BG"/>
              </w:rPr>
              <w:t>99.04</w:t>
            </w:r>
            <w:r w:rsidRPr="00AD0D51">
              <w:rPr>
                <w:rFonts w:ascii="Arial" w:eastAsia="Times New Roman" w:hAnsi="Arial" w:cs="Times New Roman"/>
                <w:b/>
                <w:caps/>
                <w:sz w:val="14"/>
                <w:szCs w:val="20"/>
                <w:highlight w:val="yellow"/>
                <w:lang w:val="bg-BG"/>
              </w:rPr>
              <w:tab/>
              <w:t xml:space="preserve"> трансфузия на еритроцитна маса</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Прилагане на кръв и кръвни продукти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13706-02</w:t>
            </w:r>
            <w:r w:rsidRPr="00AD0D51">
              <w:rPr>
                <w:rFonts w:ascii="Arial" w:eastAsia="Times New Roman" w:hAnsi="Arial" w:cs="Arial"/>
                <w:sz w:val="20"/>
                <w:szCs w:val="20"/>
                <w:lang w:val="bg-BG"/>
              </w:rPr>
              <w:tab/>
              <w:t>Приложение на опаковани клетки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еритроцити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опаковани клетки</w:t>
            </w:r>
          </w:p>
          <w:p w:rsidR="00AD0D51" w:rsidRPr="00AD0D51" w:rsidRDefault="00AD0D51" w:rsidP="00AD0D51">
            <w:pPr>
              <w:keepNext/>
              <w:keepLines/>
              <w:tabs>
                <w:tab w:val="center" w:pos="426"/>
                <w:tab w:val="left" w:pos="567"/>
              </w:tabs>
              <w:spacing w:after="0" w:line="240" w:lineRule="auto"/>
              <w:ind w:left="510" w:firstLine="545"/>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xml:space="preserve">  • червени кръвни клетки</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Arial"/>
                <w:b/>
                <w:caps/>
                <w:sz w:val="20"/>
                <w:szCs w:val="20"/>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 99.05</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тромбоцити</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трансфузия на тромбоцитна маса</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13706-03</w:t>
            </w:r>
            <w:r w:rsidRPr="00AD0D51">
              <w:rPr>
                <w:rFonts w:ascii="Arial" w:eastAsia="Times New Roman" w:hAnsi="Arial" w:cs="Arial"/>
                <w:sz w:val="20"/>
                <w:szCs w:val="20"/>
                <w:lang w:val="bg-BG"/>
              </w:rPr>
              <w:tab/>
              <w:t>Приложение на тромбоцити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тромбоцити</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trike/>
                <w:sz w:val="14"/>
                <w:szCs w:val="20"/>
                <w:lang w:val="bg-BG"/>
              </w:rPr>
            </w:pPr>
            <w:r w:rsidRPr="00AD0D51">
              <w:rPr>
                <w:rFonts w:ascii="Arial" w:eastAsia="Times New Roman" w:hAnsi="Arial" w:cs="Times New Roman"/>
                <w:caps/>
                <w:sz w:val="14"/>
                <w:szCs w:val="20"/>
                <w:highlight w:val="yellow"/>
                <w:lang w:val="bg-BG"/>
              </w:rPr>
              <w:t xml:space="preserve">* </w:t>
            </w:r>
            <w:r w:rsidRPr="00AD0D51">
              <w:rPr>
                <w:rFonts w:ascii="Arial" w:eastAsia="Times New Roman" w:hAnsi="Arial" w:cs="Times New Roman"/>
                <w:b/>
                <w:caps/>
                <w:sz w:val="14"/>
                <w:szCs w:val="20"/>
                <w:highlight w:val="yellow"/>
                <w:lang w:val="bg-BG"/>
              </w:rPr>
              <w:t>99.06</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фактори на съсирване</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92061-00</w:t>
            </w:r>
            <w:r w:rsidRPr="00AD0D51">
              <w:rPr>
                <w:rFonts w:ascii="Arial" w:eastAsia="Times New Roman" w:hAnsi="Arial" w:cs="Arial"/>
                <w:sz w:val="20"/>
                <w:szCs w:val="20"/>
                <w:lang w:val="bg-BG"/>
              </w:rPr>
              <w:tab/>
              <w:t>Приложение на кръвосъсирващи фактори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антихемофилен фактор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коагулационни фактори НКД</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криопреципитати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фактор VIII</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 99.07</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транфузия на друг серум</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трансфузия на плазма</w:t>
            </w:r>
          </w:p>
          <w:p w:rsidR="00AD0D51" w:rsidRPr="00AD0D51" w:rsidRDefault="00AD0D51" w:rsidP="00AD0D51">
            <w:pPr>
              <w:keepNext/>
              <w:keepLines/>
              <w:spacing w:after="0" w:line="240" w:lineRule="auto"/>
              <w:ind w:left="170"/>
              <w:rPr>
                <w:rFonts w:ascii="Verdana" w:eastAsia="Times New Roman" w:hAnsi="Verdana" w:cs="Times New Roman"/>
                <w:noProof/>
                <w:sz w:val="14"/>
                <w:szCs w:val="14"/>
                <w:highlight w:val="yellow"/>
                <w:lang w:val="ru-RU"/>
              </w:rPr>
            </w:pPr>
            <w:r w:rsidRPr="00AD0D51">
              <w:rPr>
                <w:rFonts w:ascii="Verdana" w:eastAsia="Times New Roman" w:hAnsi="Verdana" w:cs="Times New Roman"/>
                <w:noProof/>
                <w:sz w:val="14"/>
                <w:szCs w:val="14"/>
                <w:highlight w:val="yellow"/>
                <w:lang w:val="bg-BG"/>
              </w:rPr>
              <w:t xml:space="preserve">Инфузия на </w:t>
            </w:r>
            <w:r w:rsidRPr="00AD0D51">
              <w:rPr>
                <w:rFonts w:ascii="Verdana" w:eastAsia="Times New Roman" w:hAnsi="Verdana" w:cs="Times New Roman"/>
                <w:noProof/>
                <w:sz w:val="14"/>
                <w:szCs w:val="14"/>
                <w:highlight w:val="yellow"/>
                <w:lang w:val="en-GB"/>
              </w:rPr>
              <w:t>Humanalbumin</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Изключва:</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инжекция (трансфузия) на:</w:t>
            </w:r>
          </w:p>
          <w:p w:rsidR="00AD0D51" w:rsidRPr="00AD0D51" w:rsidRDefault="00AD0D51" w:rsidP="00AD0D51">
            <w:pPr>
              <w:keepNext/>
              <w:keepLines/>
              <w:spacing w:after="0" w:line="240" w:lineRule="auto"/>
              <w:ind w:firstLine="122"/>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lang w:val="bg-BG"/>
              </w:rPr>
              <w:tab/>
            </w:r>
            <w:r w:rsidRPr="00AD0D51">
              <w:rPr>
                <w:rFonts w:ascii="Tahoma" w:eastAsia="Times New Roman" w:hAnsi="Tahoma" w:cs="Tahoma"/>
                <w:i/>
                <w:noProof/>
                <w:sz w:val="14"/>
                <w:szCs w:val="14"/>
                <w:highlight w:val="yellow"/>
                <w:lang w:val="bg-BG"/>
              </w:rPr>
              <w:t>гамавенин – 99.16</w:t>
            </w:r>
          </w:p>
          <w:p w:rsidR="00AD0D51" w:rsidRPr="00AD0D51" w:rsidRDefault="00AD0D51" w:rsidP="00AD0D51">
            <w:pPr>
              <w:keepNext/>
              <w:keepLines/>
              <w:spacing w:after="0" w:line="240" w:lineRule="auto"/>
              <w:ind w:firstLine="122"/>
              <w:rPr>
                <w:rFonts w:ascii="Tahoma" w:eastAsia="Times New Roman" w:hAnsi="Tahoma" w:cs="Tahoma"/>
                <w:i/>
                <w:noProof/>
                <w:sz w:val="14"/>
                <w:szCs w:val="14"/>
                <w:lang w:val="bg-BG"/>
              </w:rPr>
            </w:pPr>
            <w:r w:rsidRPr="00AD0D51">
              <w:rPr>
                <w:rFonts w:ascii="Tahoma" w:eastAsia="Times New Roman" w:hAnsi="Tahoma" w:cs="Tahoma"/>
                <w:i/>
                <w:noProof/>
                <w:sz w:val="14"/>
                <w:szCs w:val="14"/>
                <w:lang w:val="bg-BG"/>
              </w:rPr>
              <w:tab/>
            </w:r>
            <w:r w:rsidRPr="00AD0D51">
              <w:rPr>
                <w:rFonts w:ascii="Tahoma" w:eastAsia="Times New Roman" w:hAnsi="Tahoma" w:cs="Tahoma"/>
                <w:i/>
                <w:noProof/>
                <w:sz w:val="14"/>
                <w:szCs w:val="14"/>
                <w:highlight w:val="yellow"/>
                <w:lang w:val="bg-BG"/>
              </w:rPr>
              <w:t>гама-глобулин – 99.14</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92062-00</w:t>
            </w:r>
            <w:r w:rsidRPr="00AD0D51">
              <w:rPr>
                <w:rFonts w:ascii="Arial" w:eastAsia="Times New Roman" w:hAnsi="Arial" w:cs="Arial"/>
                <w:sz w:val="20"/>
                <w:szCs w:val="20"/>
                <w:lang w:val="bg-BG"/>
              </w:rPr>
              <w:tab/>
              <w:t xml:space="preserve">Приложение на друг серум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албумин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плазма (прясно замразена) (FFP)</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lang w:val="bg-BG"/>
              </w:rPr>
            </w:pPr>
            <w:r w:rsidRPr="00AD0D51">
              <w:rPr>
                <w:rFonts w:ascii="Arial" w:eastAsia="Times New Roman" w:hAnsi="Arial" w:cs="Times New Roman"/>
                <w:caps/>
                <w:sz w:val="14"/>
                <w:szCs w:val="20"/>
                <w:highlight w:val="yellow"/>
                <w:lang w:val="bg-BG"/>
              </w:rPr>
              <w:t>*</w:t>
            </w:r>
            <w:r w:rsidRPr="00AD0D51">
              <w:rPr>
                <w:rFonts w:ascii="Arial" w:eastAsia="Times New Roman" w:hAnsi="Arial" w:cs="Times New Roman"/>
                <w:b/>
                <w:caps/>
                <w:sz w:val="14"/>
                <w:szCs w:val="20"/>
                <w:highlight w:val="yellow"/>
                <w:lang w:val="bg-BG"/>
              </w:rPr>
              <w:t>99.08</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трансфузия на кръвозаместител</w:t>
            </w:r>
          </w:p>
          <w:p w:rsidR="00AD0D51" w:rsidRPr="00AD0D51" w:rsidRDefault="00AD0D51" w:rsidP="00AD0D51">
            <w:pPr>
              <w:keepNext/>
              <w:keepLines/>
              <w:tabs>
                <w:tab w:val="left" w:pos="0"/>
              </w:tabs>
              <w:spacing w:after="0" w:line="240" w:lineRule="auto"/>
              <w:ind w:firstLine="178"/>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трансфузия на декстран</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92063-00</w:t>
            </w:r>
            <w:r w:rsidRPr="00AD0D51">
              <w:rPr>
                <w:rFonts w:ascii="Arial" w:eastAsia="Times New Roman" w:hAnsi="Arial" w:cs="Arial"/>
                <w:sz w:val="20"/>
                <w:szCs w:val="20"/>
                <w:lang w:val="bg-BG"/>
              </w:rPr>
              <w:tab/>
              <w:t>Приложение на кръвен експандер</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Разреждане на кръвта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кръвозаместители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Dextran</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Rheomacrodex</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trike/>
                <w:sz w:val="20"/>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lang w:val="bg-BG"/>
              </w:rPr>
            </w:pPr>
            <w:r w:rsidRPr="00AD0D51">
              <w:rPr>
                <w:rFonts w:ascii="Arial" w:eastAsia="Times New Roman" w:hAnsi="Arial" w:cs="Times New Roman"/>
                <w:caps/>
                <w:sz w:val="14"/>
                <w:szCs w:val="24"/>
                <w:lang w:val="bg-BG"/>
              </w:rPr>
              <w:t>*</w:t>
            </w:r>
            <w:r w:rsidRPr="00AD0D51">
              <w:rPr>
                <w:rFonts w:ascii="Arial" w:eastAsia="Times New Roman" w:hAnsi="Arial" w:cs="Times New Roman"/>
                <w:b/>
                <w:caps/>
                <w:sz w:val="14"/>
                <w:szCs w:val="24"/>
                <w:highlight w:val="yellow"/>
                <w:lang w:val="bg-BG"/>
              </w:rPr>
              <w:t>99.09</w:t>
            </w:r>
            <w:r w:rsidRPr="00AD0D51">
              <w:rPr>
                <w:rFonts w:ascii="Arial" w:eastAsia="Times New Roman" w:hAnsi="Arial" w:cs="Times New Roman"/>
                <w:b/>
                <w:caps/>
                <w:sz w:val="14"/>
                <w:szCs w:val="24"/>
                <w:highlight w:val="yellow"/>
                <w:lang w:val="bg-BG"/>
              </w:rPr>
              <w:tab/>
              <w:t>трансфузия на друга субстанция, кръвни заместители</w:t>
            </w:r>
          </w:p>
          <w:p w:rsidR="00AD0D51" w:rsidRPr="00AD0D51" w:rsidRDefault="00AD0D51" w:rsidP="00AD0D51">
            <w:pPr>
              <w:keepNext/>
              <w:keepLines/>
              <w:spacing w:after="0" w:line="240" w:lineRule="auto"/>
              <w:ind w:left="170"/>
              <w:rPr>
                <w:rFonts w:ascii="Verdana" w:eastAsia="Times New Roman" w:hAnsi="Verdana" w:cs="Times New Roman"/>
                <w:sz w:val="14"/>
                <w:szCs w:val="20"/>
                <w:highlight w:val="yellow"/>
                <w:lang w:val="bg-BG"/>
              </w:rPr>
            </w:pPr>
            <w:r w:rsidRPr="00AD0D51">
              <w:rPr>
                <w:rFonts w:ascii="Verdana" w:eastAsia="Times New Roman" w:hAnsi="Verdana" w:cs="Times New Roman"/>
                <w:sz w:val="14"/>
                <w:szCs w:val="20"/>
                <w:lang w:val="bg-BG"/>
              </w:rPr>
              <w:tab/>
            </w:r>
            <w:r w:rsidRPr="00AD0D51">
              <w:rPr>
                <w:rFonts w:ascii="Verdana" w:eastAsia="Times New Roman" w:hAnsi="Verdana" w:cs="Times New Roman"/>
                <w:sz w:val="14"/>
                <w:szCs w:val="20"/>
                <w:highlight w:val="yellow"/>
                <w:lang w:val="bg-BG"/>
              </w:rPr>
              <w:t>кръвен заместител</w:t>
            </w:r>
          </w:p>
          <w:p w:rsidR="00AD0D51" w:rsidRPr="00AD0D51" w:rsidRDefault="00AD0D51" w:rsidP="00AD0D51">
            <w:pPr>
              <w:keepNext/>
              <w:keepLines/>
              <w:spacing w:after="0" w:line="240" w:lineRule="auto"/>
              <w:ind w:left="170"/>
              <w:rPr>
                <w:rFonts w:ascii="Verdana" w:eastAsia="Times New Roman" w:hAnsi="Verdana" w:cs="Times New Roman"/>
                <w:sz w:val="14"/>
                <w:szCs w:val="20"/>
                <w:highlight w:val="yellow"/>
                <w:lang w:val="bg-BG"/>
              </w:rPr>
            </w:pPr>
            <w:r w:rsidRPr="00AD0D51">
              <w:rPr>
                <w:rFonts w:ascii="Verdana" w:eastAsia="Times New Roman" w:hAnsi="Verdana" w:cs="Times New Roman"/>
                <w:sz w:val="14"/>
                <w:szCs w:val="20"/>
                <w:lang w:val="bg-BG"/>
              </w:rPr>
              <w:tab/>
            </w:r>
            <w:r w:rsidRPr="00AD0D51">
              <w:rPr>
                <w:rFonts w:ascii="Verdana" w:eastAsia="Times New Roman" w:hAnsi="Verdana" w:cs="Times New Roman"/>
                <w:sz w:val="14"/>
                <w:szCs w:val="20"/>
                <w:highlight w:val="yellow"/>
                <w:lang w:val="bg-BG"/>
              </w:rPr>
              <w:t>гранулоцити</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Изключва:</w:t>
            </w:r>
          </w:p>
          <w:p w:rsidR="00AD0D51" w:rsidRPr="00AD0D51" w:rsidRDefault="00AD0D51" w:rsidP="00AD0D51">
            <w:pPr>
              <w:keepNext/>
              <w:keepLines/>
              <w:spacing w:after="0" w:line="240" w:lineRule="auto"/>
              <w:ind w:firstLine="264"/>
              <w:rPr>
                <w:rFonts w:ascii="Tahoma" w:eastAsia="Times New Roman" w:hAnsi="Tahoma" w:cs="Tahoma"/>
                <w:i/>
                <w:noProof/>
                <w:sz w:val="14"/>
                <w:szCs w:val="14"/>
                <w:highlight w:val="yellow"/>
                <w:lang w:val="bg-BG"/>
              </w:rPr>
            </w:pPr>
            <w:r w:rsidRPr="00AD0D51">
              <w:rPr>
                <w:rFonts w:ascii="Tahoma" w:eastAsia="Times New Roman" w:hAnsi="Tahoma" w:cs="Tahoma"/>
                <w:i/>
                <w:noProof/>
                <w:sz w:val="14"/>
                <w:szCs w:val="14"/>
                <w:highlight w:val="yellow"/>
                <w:lang w:val="bg-BG"/>
              </w:rPr>
              <w:t>трансплантация (трансфузия) на костен мозък - 41.0</w:t>
            </w:r>
          </w:p>
          <w:p w:rsidR="00AD0D51" w:rsidRPr="00AD0D51" w:rsidRDefault="00AD0D51" w:rsidP="00AD0D51">
            <w:pPr>
              <w:keepNext/>
              <w:keepLines/>
              <w:tabs>
                <w:tab w:val="left" w:pos="1134"/>
              </w:tabs>
              <w:spacing w:after="0" w:line="240" w:lineRule="auto"/>
              <w:rPr>
                <w:rFonts w:ascii="Arial" w:eastAsia="Times New Roman" w:hAnsi="Arial" w:cs="Arial"/>
                <w:sz w:val="20"/>
                <w:szCs w:val="20"/>
                <w:lang w:val="bg-BG"/>
              </w:rPr>
            </w:pPr>
            <w:r w:rsidRPr="00AD0D51">
              <w:rPr>
                <w:rFonts w:ascii="Arial" w:eastAsia="Times New Roman" w:hAnsi="Arial" w:cs="Arial"/>
                <w:sz w:val="20"/>
                <w:szCs w:val="20"/>
                <w:lang w:val="bg-BG"/>
              </w:rPr>
              <w:t>92064-00</w:t>
            </w:r>
            <w:r w:rsidRPr="00AD0D51">
              <w:rPr>
                <w:rFonts w:ascii="Arial" w:eastAsia="Times New Roman" w:hAnsi="Arial" w:cs="Arial"/>
                <w:sz w:val="20"/>
                <w:szCs w:val="20"/>
                <w:lang w:val="bg-BG"/>
              </w:rPr>
              <w:tab/>
              <w:t>Приложение на друг кръвен продукт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кръвни заместители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гранулоцити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ИНЖЕКЦИЯ ИЛИ ИНФУЗИЯ НА ЛЕЧЕБНо ИЛИ ПРОФИЛАКТИЧНо вещество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lang w:val="bg-BG"/>
              </w:rPr>
            </w:pPr>
            <w:r w:rsidRPr="00AD0D51">
              <w:rPr>
                <w:rFonts w:ascii="Arial" w:eastAsia="Times New Roman" w:hAnsi="Arial" w:cs="Times New Roman"/>
                <w:b/>
                <w:caps/>
                <w:sz w:val="14"/>
                <w:szCs w:val="20"/>
                <w:highlight w:val="yellow"/>
                <w:lang w:val="bg-BG"/>
              </w:rPr>
              <w:t>*99.14</w:t>
            </w:r>
            <w:r w:rsidRPr="00AD0D51">
              <w:rPr>
                <w:rFonts w:ascii="Arial" w:eastAsia="Times New Roman" w:hAnsi="Arial" w:cs="Times New Roman"/>
                <w:b/>
                <w:caps/>
                <w:sz w:val="14"/>
                <w:szCs w:val="20"/>
                <w:highlight w:val="yellow"/>
                <w:lang w:val="bg-BG"/>
              </w:rPr>
              <w:tab/>
              <w:t xml:space="preserve"> инжекция на гама-глобулин</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инжекция на имунен серум</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Прилагане на кръв и кръвни продукти </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13706-05</w:t>
            </w:r>
            <w:r w:rsidRPr="00AD0D51">
              <w:rPr>
                <w:rFonts w:ascii="Arial" w:eastAsia="Times New Roman" w:hAnsi="Arial" w:cs="Arial"/>
                <w:sz w:val="20"/>
                <w:szCs w:val="20"/>
                <w:lang w:val="bg-BG"/>
              </w:rPr>
              <w:tab/>
              <w:t>Приложение на гама 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lastRenderedPageBreak/>
              <w:t>Инжектиране или трансфузия 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гама 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имуноглобулин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Intragam</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trike/>
                <w:sz w:val="14"/>
                <w:szCs w:val="20"/>
                <w:highlight w:val="yellow"/>
                <w:lang w:val="bg-BG"/>
              </w:rPr>
            </w:pPr>
            <w:r w:rsidRPr="00AD0D51">
              <w:rPr>
                <w:rFonts w:ascii="Arial" w:eastAsia="Times New Roman" w:hAnsi="Arial" w:cs="Times New Roman"/>
                <w:b/>
                <w:caps/>
                <w:sz w:val="14"/>
                <w:szCs w:val="20"/>
                <w:highlight w:val="yellow"/>
                <w:lang w:val="bg-BG"/>
              </w:rPr>
              <w:t>*99.15</w:t>
            </w:r>
            <w:r w:rsidRPr="00AD0D51">
              <w:rPr>
                <w:rFonts w:ascii="Arial" w:eastAsia="Times New Roman" w:hAnsi="Arial" w:cs="Times New Roman"/>
                <w:b/>
                <w:caps/>
                <w:sz w:val="14"/>
                <w:szCs w:val="20"/>
                <w:highlight w:val="yellow"/>
                <w:lang w:val="bg-BG"/>
              </w:rPr>
              <w:tab/>
              <w:t xml:space="preserve"> парентерална инфузия на концентрирани хранителни субстанции</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хипералиментация</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highlight w:val="yellow"/>
                <w:lang w:val="bg-BG"/>
              </w:rPr>
            </w:pPr>
            <w:r w:rsidRPr="00AD0D51">
              <w:rPr>
                <w:rFonts w:ascii="Verdana" w:eastAsia="Times New Roman" w:hAnsi="Verdana" w:cs="Times New Roman"/>
                <w:noProof/>
                <w:sz w:val="14"/>
                <w:szCs w:val="14"/>
                <w:highlight w:val="yellow"/>
                <w:lang w:val="bg-BG"/>
              </w:rPr>
              <w:t>тотално парентерално хранене</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bg-BG"/>
              </w:rPr>
            </w:pPr>
            <w:r w:rsidRPr="00AD0D51">
              <w:rPr>
                <w:rFonts w:ascii="Verdana" w:eastAsia="Times New Roman" w:hAnsi="Verdana" w:cs="Times New Roman"/>
                <w:noProof/>
                <w:sz w:val="14"/>
                <w:szCs w:val="14"/>
                <w:highlight w:val="yellow"/>
                <w:lang w:val="bg-BG"/>
              </w:rPr>
              <w:t>периферно парентерално хранене</w:t>
            </w:r>
          </w:p>
          <w:p w:rsidR="00AD0D51" w:rsidRPr="00AD0D51" w:rsidRDefault="00AD0D51" w:rsidP="00AD0D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AD0D51">
              <w:rPr>
                <w:rFonts w:ascii="Arial" w:eastAsia="Times New Roman" w:hAnsi="Arial" w:cs="Arial"/>
                <w:b/>
                <w:bCs/>
                <w:sz w:val="20"/>
                <w:szCs w:val="20"/>
                <w:lang w:val="en-GB"/>
              </w:rPr>
              <w:tab/>
              <w:t xml:space="preserve">Приложение на фармакотерапия </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фармакологични агенти със системен ефект</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прилагане на:</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кръв и кръвни продукти (виж блок [1893])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фармакологичен агент за:</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анестезия (виж блокове [1333], [1909] и [1910])</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имунизация (виж блокове [1881] до [1884])</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xml:space="preserve">• локален ефект (виж Индекс: Инжектиране, по локализация и инжектиране, </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xml:space="preserve">   по видове, по локализация)</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ектопична бременност (виж блок [1256])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поведение при болка (виж блокове [31] до [37] и [60] до [66] и [1552])</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перфузия (виж блок [1886])</w:t>
            </w:r>
          </w:p>
          <w:p w:rsidR="00AD0D51" w:rsidRPr="00AD0D51" w:rsidRDefault="00AD0D51" w:rsidP="00AD0D51">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 ваксинация (виж блокове [1881] до [1883])</w:t>
            </w:r>
          </w:p>
          <w:p w:rsidR="00AD0D51" w:rsidRPr="00AD0D51" w:rsidRDefault="00AD0D51" w:rsidP="00AD0D51">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bg-BG"/>
              </w:rPr>
            </w:pPr>
            <w:r w:rsidRPr="00AD0D51">
              <w:rPr>
                <w:rFonts w:ascii="Times New Roman" w:eastAsia="Times New Roman" w:hAnsi="Times New Roman" w:cs="Times New Roman"/>
                <w:sz w:val="20"/>
                <w:szCs w:val="20"/>
                <w:lang w:val="bg-BG"/>
              </w:rPr>
              <w:t>хирургическо прилагане на химиотерапевтични агенти (виж блок[741])</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Забележка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Последващият списък с приложения е създаден за употреба с кодовете от блок [1920] Прилагане на фармакотерапия</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96199-07</w:t>
            </w:r>
            <w:r w:rsidRPr="00AD0D51">
              <w:rPr>
                <w:rFonts w:ascii="Arial" w:eastAsia="Times New Roman" w:hAnsi="Arial" w:cs="Arial"/>
                <w:sz w:val="20"/>
                <w:szCs w:val="20"/>
                <w:lang w:val="bg-BG"/>
              </w:rPr>
              <w:tab/>
              <w:t>Интравенозно приложение на фармакологичен агент, хранително вещество</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spacing w:after="0" w:line="240" w:lineRule="auto"/>
              <w:ind w:left="170" w:firstLine="350"/>
              <w:rPr>
                <w:rFonts w:ascii="Verdana" w:eastAsia="Times New Roman" w:hAnsi="Verdana" w:cs="Times New Roman"/>
                <w:noProof/>
                <w:sz w:val="14"/>
                <w:szCs w:val="14"/>
                <w:lang w:val="ru-RU"/>
              </w:rPr>
            </w:pPr>
          </w:p>
          <w:p w:rsidR="00AD0D51" w:rsidRPr="00AD0D51" w:rsidRDefault="00AD0D51" w:rsidP="00AD0D51">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bg-BG"/>
              </w:rPr>
            </w:pPr>
            <w:r w:rsidRPr="00AD0D51">
              <w:rPr>
                <w:rFonts w:ascii="Arial" w:eastAsia="Times New Roman" w:hAnsi="Arial" w:cs="Times New Roman"/>
                <w:b/>
                <w:caps/>
                <w:sz w:val="14"/>
                <w:szCs w:val="24"/>
                <w:highlight w:val="yellow"/>
                <w:u w:val="single"/>
                <w:lang w:val="bg-BG"/>
              </w:rPr>
              <w:t xml:space="preserve">ИНЖЕКЦИЯ ИЛИ ИНФУЗИЯ НА ДРУГо ЛЕЧЕБНо ИЛИ ПРОФИЛАКТИЧНо вещество </w:t>
            </w: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 xml:space="preserve">*99.21 </w:t>
            </w:r>
            <w:r w:rsidRPr="00AD0D51">
              <w:rPr>
                <w:rFonts w:ascii="Arial" w:eastAsia="Times New Roman" w:hAnsi="Arial" w:cs="Times New Roman"/>
                <w:b/>
                <w:caps/>
                <w:sz w:val="14"/>
                <w:szCs w:val="20"/>
                <w:highlight w:val="yellow"/>
                <w:lang w:val="bg-BG"/>
              </w:rPr>
              <w:tab/>
              <w:t>инжекция на антибиотик</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96199-02</w:t>
            </w:r>
            <w:r w:rsidRPr="00AD0D51">
              <w:rPr>
                <w:rFonts w:ascii="Arial" w:eastAsia="Times New Roman" w:hAnsi="Arial" w:cs="Arial"/>
                <w:sz w:val="20"/>
                <w:szCs w:val="20"/>
                <w:lang w:val="bg-BG"/>
              </w:rPr>
              <w:tab/>
              <w:t>Интравенозно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lang w:val="bg-BG"/>
              </w:rPr>
            </w:pPr>
          </w:p>
          <w:p w:rsidR="00AD0D51" w:rsidRPr="00AD0D51" w:rsidRDefault="00AD0D51" w:rsidP="00AD0D51">
            <w:pPr>
              <w:keepNext/>
              <w:keepLines/>
              <w:tabs>
                <w:tab w:val="center" w:pos="426"/>
                <w:tab w:val="left" w:pos="567"/>
              </w:tabs>
              <w:spacing w:after="0" w:line="240" w:lineRule="auto"/>
              <w:ind w:left="510" w:hanging="51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t>* 99.22</w:t>
            </w:r>
            <w:r w:rsidRPr="00AD0D51">
              <w:rPr>
                <w:rFonts w:ascii="Arial" w:eastAsia="Times New Roman" w:hAnsi="Arial" w:cs="Times New Roman"/>
                <w:b/>
                <w:caps/>
                <w:sz w:val="14"/>
                <w:szCs w:val="20"/>
                <w:highlight w:val="yellow"/>
                <w:lang w:val="bg-BG"/>
              </w:rPr>
              <w:tab/>
            </w:r>
            <w:r w:rsidRPr="00AD0D51">
              <w:rPr>
                <w:rFonts w:ascii="Arial" w:eastAsia="Times New Roman" w:hAnsi="Arial" w:cs="Times New Roman"/>
                <w:b/>
                <w:caps/>
                <w:sz w:val="14"/>
                <w:szCs w:val="20"/>
                <w:highlight w:val="yellow"/>
                <w:lang w:val="bg-BG"/>
              </w:rPr>
              <w:tab/>
              <w:t>инжекция на други анти-инфекциозни медикаменти</w:t>
            </w:r>
          </w:p>
          <w:p w:rsidR="00AD0D51" w:rsidRPr="00AD0D51" w:rsidRDefault="00AD0D51" w:rsidP="00AD0D51">
            <w:pPr>
              <w:keepNext/>
              <w:keepLines/>
              <w:tabs>
                <w:tab w:val="left" w:pos="1134"/>
              </w:tabs>
              <w:spacing w:after="0" w:line="240" w:lineRule="auto"/>
              <w:ind w:left="1134" w:hanging="1134"/>
              <w:rPr>
                <w:rFonts w:ascii="Arial" w:eastAsia="Times New Roman" w:hAnsi="Arial" w:cs="Arial"/>
                <w:sz w:val="20"/>
                <w:szCs w:val="20"/>
                <w:lang w:val="bg-BG"/>
              </w:rPr>
            </w:pPr>
            <w:r w:rsidRPr="00AD0D51">
              <w:rPr>
                <w:rFonts w:ascii="Arial" w:eastAsia="Times New Roman" w:hAnsi="Arial" w:cs="Arial"/>
                <w:sz w:val="20"/>
                <w:szCs w:val="20"/>
                <w:lang w:val="bg-BG"/>
              </w:rPr>
              <w:t>96197-02</w:t>
            </w:r>
            <w:r w:rsidRPr="00AD0D51">
              <w:rPr>
                <w:rFonts w:ascii="Arial" w:eastAsia="Times New Roman" w:hAnsi="Arial" w:cs="Arial"/>
                <w:sz w:val="20"/>
                <w:szCs w:val="20"/>
                <w:lang w:val="bg-BG"/>
              </w:rPr>
              <w:tab/>
              <w:t>Мускулно приложение на фармакологичен агент, противоинфекциозен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p>
          <w:p w:rsidR="00AD0D51" w:rsidRPr="00AD0D51" w:rsidRDefault="00AD0D51" w:rsidP="00AD0D51">
            <w:pPr>
              <w:keepNext/>
              <w:keepLines/>
              <w:tabs>
                <w:tab w:val="center" w:pos="426"/>
                <w:tab w:val="left" w:pos="567"/>
              </w:tabs>
              <w:spacing w:after="0" w:line="240" w:lineRule="auto"/>
              <w:ind w:left="510" w:hanging="530"/>
              <w:rPr>
                <w:rFonts w:ascii="Arial" w:eastAsia="Times New Roman" w:hAnsi="Arial" w:cs="Times New Roman"/>
                <w:b/>
                <w:caps/>
                <w:sz w:val="14"/>
                <w:szCs w:val="20"/>
                <w:lang w:val="bg-BG"/>
              </w:rPr>
            </w:pPr>
            <w:r w:rsidRPr="00AD0D51">
              <w:rPr>
                <w:rFonts w:ascii="Arial" w:eastAsia="Times New Roman" w:hAnsi="Arial" w:cs="Times New Roman"/>
                <w:b/>
                <w:caps/>
                <w:sz w:val="14"/>
                <w:szCs w:val="20"/>
                <w:highlight w:val="yellow"/>
                <w:lang w:val="bg-BG"/>
              </w:rPr>
              <w:lastRenderedPageBreak/>
              <w:t>*99.29  инжекция или инфузия на друго лечебно или профилактично вещество</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96199-09     Интравенозно приложение на фармакологичен агент, друг и неспецифичен фармакологичен агент</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Виж допълнителни знаци</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Прилагане на фармакологичен агент чрез:</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инфузионен порт</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Port-A-Cath</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резервоар (подкожен)</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устройство за съдов достъп</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венозен катетър</w:t>
            </w:r>
          </w:p>
          <w:p w:rsidR="00AD0D51" w:rsidRPr="00AD0D51" w:rsidRDefault="00AD0D51" w:rsidP="00AD0D51">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lang w:val="bg-BG"/>
              </w:rPr>
            </w:pPr>
            <w:r w:rsidRPr="00AD0D51">
              <w:rPr>
                <w:rFonts w:ascii="Times New Roman" w:eastAsia="Times New Roman" w:hAnsi="Times New Roman" w:cs="Times New Roman"/>
                <w:i/>
                <w:sz w:val="20"/>
                <w:szCs w:val="20"/>
                <w:lang w:val="bg-BG"/>
              </w:rPr>
              <w:t>Кодирай също когато е направена:</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поставяне, изваждане или ревизия на устройство за съдов достъп (виж блок [766])</w:t>
            </w:r>
          </w:p>
          <w:p w:rsidR="00AD0D51" w:rsidRPr="00AD0D51" w:rsidRDefault="00AD0D51" w:rsidP="00AD0D51">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lang w:val="bg-BG"/>
              </w:rPr>
            </w:pPr>
            <w:r w:rsidRPr="00AD0D51">
              <w:rPr>
                <w:rFonts w:ascii="Times New Roman" w:eastAsia="Times New Roman" w:hAnsi="Times New Roman" w:cs="Arial"/>
                <w:sz w:val="20"/>
                <w:szCs w:val="24"/>
                <w:lang w:val="bg-BG"/>
              </w:rPr>
              <w:t>• зареждане на устройство за доставяне на медикаменти (96209 [1920])</w:t>
            </w:r>
          </w:p>
          <w:p w:rsidR="00AD0D51" w:rsidRPr="00AD0D51" w:rsidRDefault="00AD0D51" w:rsidP="00AD0D51">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lang w:val="bg-BG"/>
              </w:rPr>
            </w:pPr>
            <w:r w:rsidRPr="00AD0D51">
              <w:rPr>
                <w:rFonts w:ascii="Times New Roman" w:eastAsia="Times New Roman" w:hAnsi="Times New Roman" w:cs="Arial"/>
                <w:i/>
                <w:sz w:val="20"/>
                <w:szCs w:val="24"/>
                <w:lang w:val="bg-BG"/>
              </w:rPr>
              <w:t>Не включва</w:t>
            </w:r>
            <w:r w:rsidRPr="00AD0D51">
              <w:rPr>
                <w:rFonts w:ascii="Times New Roman" w:eastAsia="Times New Roman" w:hAnsi="Times New Roman" w:cs="Arial"/>
                <w:sz w:val="20"/>
                <w:szCs w:val="24"/>
                <w:lang w:val="bg-BG"/>
              </w:rPr>
              <w:t>:</w:t>
            </w:r>
            <w:r w:rsidRPr="00AD0D51">
              <w:rPr>
                <w:rFonts w:ascii="Times New Roman" w:eastAsia="Times New Roman" w:hAnsi="Times New Roman" w:cs="Arial"/>
                <w:sz w:val="20"/>
                <w:szCs w:val="24"/>
                <w:lang w:val="bg-BG"/>
              </w:rPr>
              <w:tab/>
              <w:t>хирургична катетеризация с прилагане на химиотерапевтичен агент (виж блок [741])</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96200-09    Подкожно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 w:val="left" w:pos="1081"/>
              </w:tabs>
              <w:spacing w:after="0" w:line="240" w:lineRule="auto"/>
              <w:ind w:left="1081" w:hanging="1081"/>
              <w:rPr>
                <w:rFonts w:ascii="Arial" w:eastAsia="Times New Roman" w:hAnsi="Arial" w:cs="Arial"/>
                <w:sz w:val="20"/>
                <w:szCs w:val="20"/>
                <w:lang w:val="bg-BG"/>
              </w:rPr>
            </w:pPr>
            <w:r w:rsidRPr="00AD0D51">
              <w:rPr>
                <w:rFonts w:ascii="Arial" w:eastAsia="Times New Roman" w:hAnsi="Arial" w:cs="Arial"/>
                <w:sz w:val="20"/>
                <w:szCs w:val="20"/>
                <w:lang w:val="bg-BG"/>
              </w:rPr>
              <w:t>96197-09     Мускулно приложение на фармакологичен агент, друг и неспецифичен фармакологичен агент</w:t>
            </w:r>
          </w:p>
          <w:p w:rsidR="00AD0D51" w:rsidRPr="00AD0D51" w:rsidRDefault="00AD0D51" w:rsidP="00AD0D51">
            <w:pPr>
              <w:keepNext/>
              <w:keepLines/>
              <w:tabs>
                <w:tab w:val="center" w:pos="426"/>
                <w:tab w:val="left" w:pos="567"/>
              </w:tabs>
              <w:spacing w:after="0" w:line="240" w:lineRule="auto"/>
              <w:rPr>
                <w:rFonts w:ascii="Arial" w:eastAsia="Times New Roman" w:hAnsi="Arial" w:cs="Arial"/>
                <w:b/>
                <w:caps/>
                <w:sz w:val="20"/>
                <w:szCs w:val="20"/>
                <w:lang w:val="bg-BG"/>
              </w:rPr>
            </w:pPr>
          </w:p>
        </w:tc>
      </w:tr>
    </w:tbl>
    <w:p w:rsidR="00AD0D51" w:rsidRPr="00AD0D51" w:rsidRDefault="00AD0D51" w:rsidP="00AD0D51">
      <w:pPr>
        <w:keepNext/>
        <w:keepLines/>
        <w:spacing w:after="0" w:line="240" w:lineRule="auto"/>
        <w:ind w:firstLine="567"/>
        <w:jc w:val="both"/>
        <w:rPr>
          <w:rFonts w:ascii="Arial" w:eastAsia="Times New Roman" w:hAnsi="Arial" w:cs="Times New Roman"/>
          <w:b/>
          <w:lang w:val="bg-BG"/>
        </w:rPr>
      </w:pPr>
      <w:r w:rsidRPr="00AD0D51">
        <w:rPr>
          <w:rFonts w:ascii="Arial" w:eastAsia="Times New Roman" w:hAnsi="Arial" w:cs="Times New Roman"/>
          <w:b/>
          <w:szCs w:val="20"/>
          <w:lang w:val="bg-BG"/>
        </w:rPr>
        <w:lastRenderedPageBreak/>
        <w:t>Изискване:</w:t>
      </w:r>
      <w:r w:rsidRPr="00AD0D51">
        <w:rPr>
          <w:rFonts w:ascii="Times New Roman" w:eastAsia="Times New Roman" w:hAnsi="Times New Roman" w:cs="Times New Roman"/>
          <w:sz w:val="24"/>
          <w:szCs w:val="24"/>
          <w:lang w:val="bg-BG" w:eastAsia="bg-BG"/>
        </w:rPr>
        <w:t xml:space="preserve"> </w:t>
      </w:r>
      <w:r w:rsidRPr="00AD0D51">
        <w:rPr>
          <w:rFonts w:ascii="Arial" w:eastAsia="Times New Roman" w:hAnsi="Arial" w:cs="Times New Roman"/>
          <w:szCs w:val="20"/>
          <w:lang w:val="bg-BG"/>
        </w:rPr>
        <w:t xml:space="preserve">Клиничната пътека се счита за завършена, ако са приложени и отчетени две основни диагностични едната от които е </w:t>
      </w:r>
      <w:r w:rsidRPr="00AD0D51">
        <w:rPr>
          <w:rFonts w:ascii="Arial" w:eastAsia="Times New Roman" w:hAnsi="Arial" w:cs="Times New Roman"/>
          <w:szCs w:val="20"/>
          <w:highlight w:val="yellow"/>
          <w:lang w:val="bg-BG"/>
        </w:rPr>
        <w:t>**91.62</w:t>
      </w:r>
      <w:r w:rsidRPr="00AD0D51">
        <w:rPr>
          <w:rFonts w:ascii="Arial" w:eastAsia="Times New Roman" w:hAnsi="Arial" w:cs="Times New Roman"/>
          <w:szCs w:val="20"/>
          <w:lang w:val="bg-BG"/>
        </w:rPr>
        <w:t xml:space="preserve">/код от посочените в блок 1929 „Вирусологичини изследвания“ (с изключение на случаите с Малария) и една основна </w:t>
      </w:r>
      <w:r w:rsidRPr="00AD0D51">
        <w:rPr>
          <w:rFonts w:ascii="Arial" w:eastAsia="Times New Roman" w:hAnsi="Arial" w:cs="Times New Roman"/>
          <w:lang w:val="bg-BG"/>
        </w:rPr>
        <w:t xml:space="preserve">терапевтична процедура, посочени в блок </w:t>
      </w:r>
      <w:r w:rsidRPr="00AD0D51">
        <w:rPr>
          <w:rFonts w:ascii="Arial" w:eastAsia="Times New Roman" w:hAnsi="Arial" w:cs="Times New Roman"/>
          <w:b/>
          <w:lang w:val="bg-BG"/>
        </w:rPr>
        <w:t xml:space="preserve">Кодове на основни процедури по </w:t>
      </w:r>
      <w:r w:rsidRPr="00AD0D51">
        <w:rPr>
          <w:rFonts w:ascii="Arial" w:eastAsia="Times New Roman" w:hAnsi="Arial" w:cs="Times New Roman"/>
          <w:b/>
          <w:highlight w:val="yellow"/>
          <w:lang w:val="bg-BG"/>
        </w:rPr>
        <w:t>МКБ-9 КМ</w:t>
      </w:r>
      <w:r w:rsidRPr="00AD0D51">
        <w:rPr>
          <w:rFonts w:ascii="Arial" w:eastAsia="Times New Roman" w:hAnsi="Arial" w:cs="Times New Roman"/>
          <w:b/>
          <w:lang w:val="bg-BG"/>
        </w:rPr>
        <w:t>/АКМП.</w:t>
      </w:r>
    </w:p>
    <w:p w:rsidR="00AD0D51" w:rsidRPr="00AD0D51" w:rsidRDefault="00AD0D51" w:rsidP="00AD0D51">
      <w:pPr>
        <w:keepNext/>
        <w:keepLines/>
        <w:spacing w:after="0" w:line="240" w:lineRule="auto"/>
        <w:ind w:firstLine="567"/>
        <w:jc w:val="both"/>
        <w:rPr>
          <w:rFonts w:ascii="Arial" w:eastAsia="Times New Roman" w:hAnsi="Arial" w:cs="Arial"/>
          <w:color w:val="000000"/>
          <w:szCs w:val="20"/>
          <w:lang w:val="bg-BG"/>
        </w:rPr>
      </w:pPr>
      <w:r w:rsidRPr="00AD0D51">
        <w:rPr>
          <w:rFonts w:ascii="Arial" w:eastAsia="Times New Roman" w:hAnsi="Arial" w:cs="Arial"/>
          <w:color w:val="000000"/>
          <w:szCs w:val="20"/>
          <w:lang w:val="bg-BG"/>
        </w:rPr>
        <w:t>Когато се използват кодовете от блок 1923 и 1924, се извършват и кодират всички кодове на изследвания от двата блока и се считат за една основна диагностична процедура за завършване и отчитане на тази</w:t>
      </w:r>
      <w:r w:rsidRPr="00AD0D51">
        <w:rPr>
          <w:rFonts w:ascii="Arial" w:eastAsia="Times New Roman" w:hAnsi="Arial" w:cs="Arial"/>
          <w:color w:val="000000"/>
          <w:szCs w:val="20"/>
        </w:rPr>
        <w:t xml:space="preserve"> </w:t>
      </w:r>
      <w:r w:rsidRPr="00AD0D51">
        <w:rPr>
          <w:rFonts w:ascii="Arial" w:eastAsia="Times New Roman" w:hAnsi="Arial" w:cs="Arial"/>
          <w:color w:val="000000"/>
          <w:szCs w:val="20"/>
          <w:lang w:val="bg-BG"/>
        </w:rPr>
        <w:t xml:space="preserve">КП. </w:t>
      </w:r>
    </w:p>
    <w:p w:rsidR="00AD0D51" w:rsidRPr="00AD0D51" w:rsidRDefault="00AD0D51" w:rsidP="00AD0D51">
      <w:pPr>
        <w:keepNext/>
        <w:keepLines/>
        <w:spacing w:after="0" w:line="240" w:lineRule="auto"/>
        <w:ind w:firstLine="567"/>
        <w:jc w:val="both"/>
        <w:rPr>
          <w:rFonts w:ascii="Times New Roman" w:eastAsia="Times New Roman" w:hAnsi="Times New Roman" w:cs="Arial"/>
          <w:sz w:val="24"/>
          <w:lang w:val="bg-BG" w:eastAsia="bg-BG"/>
        </w:rPr>
      </w:pPr>
      <w:r w:rsidRPr="00AD0D51">
        <w:rPr>
          <w:rFonts w:ascii="Arial" w:eastAsia="Times New Roman" w:hAnsi="Arial" w:cs="Arial"/>
          <w:lang w:val="bg-BG" w:eastAsia="bg-BG"/>
        </w:rPr>
        <w:t xml:space="preserve">При отчитане на клиничната пътека с код </w:t>
      </w:r>
      <w:r w:rsidRPr="00AD0D51">
        <w:rPr>
          <w:rFonts w:ascii="Arial" w:eastAsia="Times New Roman" w:hAnsi="Arial" w:cs="Arial"/>
          <w:highlight w:val="yellow"/>
          <w:lang w:val="bg-BG" w:eastAsia="bg-BG"/>
        </w:rPr>
        <w:t>**90.59</w:t>
      </w:r>
      <w:r w:rsidRPr="00AD0D51">
        <w:rPr>
          <w:rFonts w:ascii="Arial" w:eastAsia="Times New Roman" w:hAnsi="Arial" w:cs="Arial"/>
          <w:lang w:val="bg-BG" w:eastAsia="bg-BG"/>
        </w:rPr>
        <w:t>/блок 1923 и блок 1924 е задължително отчитането на код 91910-04; останалите процедури се извършват и отчитат по преценка.</w:t>
      </w:r>
      <w:r w:rsidRPr="00AD0D51">
        <w:rPr>
          <w:rFonts w:ascii="Times New Roman" w:eastAsia="Times New Roman" w:hAnsi="Times New Roman" w:cs="Arial"/>
          <w:sz w:val="24"/>
          <w:lang w:val="bg-BG" w:eastAsia="bg-BG"/>
        </w:rPr>
        <w:t xml:space="preserve">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lang w:val="bg-BG"/>
        </w:rPr>
        <w:t xml:space="preserve">С код </w:t>
      </w:r>
      <w:r w:rsidRPr="00AD0D51">
        <w:rPr>
          <w:rFonts w:ascii="Arial" w:eastAsia="Times New Roman" w:hAnsi="Arial" w:cs="Times New Roman"/>
          <w:highlight w:val="yellow"/>
          <w:lang w:val="bg-BG"/>
        </w:rPr>
        <w:t>*99.22</w:t>
      </w:r>
      <w:r w:rsidRPr="00AD0D51">
        <w:rPr>
          <w:rFonts w:ascii="Arial" w:eastAsia="Times New Roman" w:hAnsi="Arial" w:cs="Times New Roman"/>
          <w:lang w:val="bg-BG"/>
        </w:rPr>
        <w:t>/</w:t>
      </w:r>
      <w:r w:rsidRPr="00AD0D51">
        <w:rPr>
          <w:rFonts w:ascii="Arial" w:eastAsia="Times New Roman" w:hAnsi="Arial" w:cs="Arial"/>
          <w:lang w:val="bg-BG"/>
        </w:rPr>
        <w:t>96197-02</w:t>
      </w:r>
      <w:r w:rsidRPr="00AD0D51">
        <w:rPr>
          <w:rFonts w:ascii="Arial" w:eastAsia="Times New Roman" w:hAnsi="Arial" w:cs="Arial"/>
          <w:sz w:val="20"/>
          <w:szCs w:val="20"/>
          <w:lang w:val="bg-BG"/>
        </w:rPr>
        <w:t xml:space="preserve"> </w:t>
      </w:r>
      <w:r w:rsidRPr="00AD0D51">
        <w:rPr>
          <w:rFonts w:ascii="Arial" w:eastAsia="Times New Roman" w:hAnsi="Arial" w:cs="Times New Roman"/>
          <w:lang w:val="bg-BG"/>
        </w:rPr>
        <w:t>се отчита прилагането на антипаразитни медикаменти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Arial"/>
          <w:b/>
          <w:color w:val="000000"/>
          <w:szCs w:val="20"/>
          <w:lang w:val="bg-BG"/>
        </w:rPr>
      </w:pPr>
      <w:r w:rsidRPr="00AD0D51">
        <w:rPr>
          <w:rFonts w:ascii="Arial" w:eastAsia="Times New Roman" w:hAnsi="Arial" w:cs="Arial"/>
          <w:b/>
          <w:color w:val="000000"/>
          <w:szCs w:val="20"/>
          <w:lang w:val="bg-BG"/>
        </w:rPr>
        <w:t>Отчитането на случаите се извършва след вземане на биологичен материал за етиологично изследване.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AD0D51" w:rsidRPr="00AD0D51" w:rsidRDefault="00F0266E" w:rsidP="00AD0D51">
      <w:pPr>
        <w:keepNext/>
        <w:keepLines/>
        <w:spacing w:after="0" w:line="240" w:lineRule="auto"/>
        <w:ind w:firstLine="567"/>
        <w:jc w:val="both"/>
        <w:rPr>
          <w:rFonts w:ascii="Arial" w:eastAsia="Times New Roman" w:hAnsi="Arial" w:cs="Times New Roman"/>
          <w:lang w:val="bg-BG"/>
        </w:rPr>
      </w:pPr>
      <w:r w:rsidRPr="00CA1EAC">
        <w:rPr>
          <w:rFonts w:ascii="Arial" w:hAnsi="Arial" w:cs="Arial"/>
          <w:noProof/>
          <w:highlight w:val="cyan"/>
        </w:rPr>
        <w:t>Основна процедура **91.92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допълнително заедно с другите основни процедури, посочени във всеки диагностично – лечебен алгоритъм на съответната клинична пътека</w:t>
      </w:r>
    </w:p>
    <w:p w:rsidR="00F0266E" w:rsidRDefault="00F0266E" w:rsidP="00AD0D51">
      <w:pPr>
        <w:keepNext/>
        <w:keepLines/>
        <w:spacing w:after="0" w:line="240" w:lineRule="auto"/>
        <w:ind w:firstLine="567"/>
        <w:jc w:val="both"/>
        <w:rPr>
          <w:rFonts w:ascii="Arial" w:eastAsia="Times New Roman" w:hAnsi="Arial" w:cs="Times New Roman"/>
          <w:b/>
          <w:szCs w:val="20"/>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За всички клинични пътеки, в чийто алгоритъм са включени образни изследвания (рентгенографии, КТ/МРТ и др.), да се има предвид следното: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Всички медико-диагностични изследвания се обективизират само с оригинални документи, които задължително се прикрепват към ИЗ.</w:t>
      </w:r>
      <w:r w:rsidRPr="00AD0D51">
        <w:rPr>
          <w:rFonts w:ascii="Arial" w:eastAsia="Times New Roman" w:hAnsi="Arial" w:cs="Times New Roman"/>
          <w:szCs w:val="20"/>
          <w:lang w:val="bg-BG"/>
        </w:rPr>
        <w:t xml:space="preserve"> Рентгеновите филми или друг носител при образни изследвания се прикрепват към ИЗ.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Документът с резултатите от проведени образни изследвания съдържа задължително: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трите имена и възрастта на пациента;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датата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вида на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 получените резултати от изследването и неговото тълкуване;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подпис на лекаря, извършил изследването.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Фишът се прикрепва към ИЗ.</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AD0D51" w:rsidRPr="00AD0D51" w:rsidRDefault="00AD0D51" w:rsidP="00AD0D51">
      <w:pPr>
        <w:keepNext/>
        <w:keepLines/>
        <w:spacing w:after="0" w:line="240" w:lineRule="auto"/>
        <w:jc w:val="both"/>
        <w:rPr>
          <w:rFonts w:ascii="Arial" w:eastAsia="Times New Roman" w:hAnsi="Arial" w:cs="Times New Roman"/>
          <w:b/>
          <w:szCs w:val="24"/>
          <w:u w:val="single"/>
          <w:lang w:val="ru-RU"/>
        </w:rPr>
      </w:pPr>
      <w:r w:rsidRPr="00AD0D51">
        <w:rPr>
          <w:rFonts w:ascii="Arial" w:eastAsia="Times New Roman" w:hAnsi="Arial" w:cs="Times New Roman"/>
          <w:b/>
          <w:szCs w:val="24"/>
          <w:lang w:val="bg-BG"/>
        </w:rPr>
        <w:br w:type="page"/>
      </w:r>
      <w:r w:rsidRPr="00AD0D51">
        <w:rPr>
          <w:rFonts w:ascii="Arial" w:eastAsia="Times New Roman" w:hAnsi="Arial" w:cs="Times New Roman"/>
          <w:b/>
          <w:szCs w:val="24"/>
          <w:u w:val="single"/>
          <w:lang w:val="bg-BG"/>
        </w:rPr>
        <w:lastRenderedPageBreak/>
        <w:t>І.</w:t>
      </w:r>
      <w:r w:rsidRPr="00AD0D51">
        <w:rPr>
          <w:rFonts w:ascii="Arial" w:eastAsia="Times New Roman" w:hAnsi="Arial" w:cs="Times New Roman"/>
          <w:b/>
          <w:szCs w:val="24"/>
          <w:u w:val="single"/>
          <w:lang w:val="ru-RU"/>
        </w:rPr>
        <w:t xml:space="preserve"> </w:t>
      </w:r>
      <w:r w:rsidRPr="00AD0D51">
        <w:rPr>
          <w:rFonts w:ascii="Arial" w:eastAsia="Times New Roman" w:hAnsi="Arial" w:cs="Times New Roman"/>
          <w:b/>
          <w:szCs w:val="24"/>
          <w:u w:val="single"/>
          <w:lang w:val="bg-BG"/>
        </w:rPr>
        <w:t xml:space="preserve">УСЛОВИЯ ЗА СКЛЮЧВАНЕ НА ДОГОВОР И ЗА ИЗПЪЛНЕНИЕ НА КЛИНИЧНАТА ПЪТЕКА </w:t>
      </w:r>
    </w:p>
    <w:p w:rsidR="00AD0D51" w:rsidRPr="00AD0D51" w:rsidRDefault="00AD0D51" w:rsidP="00AD0D51">
      <w:pPr>
        <w:keepNext/>
        <w:keepLines/>
        <w:spacing w:after="0" w:line="240" w:lineRule="auto"/>
        <w:jc w:val="both"/>
        <w:rPr>
          <w:rFonts w:ascii="Arial" w:eastAsia="Times New Roman" w:hAnsi="Arial" w:cs="Arial"/>
          <w:noProof/>
          <w:color w:val="000000"/>
          <w:lang w:val="bg-BG"/>
        </w:rPr>
      </w:pPr>
      <w:r w:rsidRPr="00AD0D51">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w:t>
      </w:r>
      <w:r w:rsidRPr="00AD0D51">
        <w:rPr>
          <w:rFonts w:ascii="Arial" w:eastAsia="Times New Roman" w:hAnsi="Arial" w:cs="Times New Roman"/>
          <w:b/>
          <w:szCs w:val="24"/>
          <w:lang w:val="ru-RU"/>
        </w:rPr>
        <w:t xml:space="preserve"> </w:t>
      </w:r>
      <w:r w:rsidRPr="00AD0D51">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AD0D51">
        <w:rPr>
          <w:rFonts w:ascii="Arial" w:eastAsia="Times New Roman" w:hAnsi="Arial" w:cs="Arial"/>
          <w:noProof/>
          <w:color w:val="000000"/>
          <w:lang w:val="bg-BG"/>
        </w:rPr>
        <w:t xml:space="preserve"> съответствие с посочения медицински стандарт.</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ru-RU"/>
        </w:rPr>
        <w:t>1</w:t>
      </w:r>
      <w:r w:rsidRPr="00AD0D51">
        <w:rPr>
          <w:rFonts w:ascii="Arial" w:eastAsia="Times New Roman" w:hAnsi="Arial" w:cs="Times New Roman"/>
          <w:b/>
          <w:noProof/>
          <w:szCs w:val="20"/>
          <w:lang w:val="bg-BG"/>
        </w:rPr>
        <w:t>. ЗАДЪЛЖИТЕЛНИ ЗВЕНА, МЕДИЦИНСКА АПАРАТУРА И ОБОРУДВАНЕ, НАЛИЧНИ И ФУНКЦИОНИРАЩИ НА ТЕРИТОРИЯТА НА ЛЕЧЕБНОТО ЗАВЕДЕНИЕ,</w:t>
      </w:r>
      <w:r w:rsidRPr="00AD0D51">
        <w:rPr>
          <w:rFonts w:ascii="Arial" w:eastAsia="Times New Roman" w:hAnsi="Arial" w:cs="Arial"/>
          <w:b/>
          <w:noProof/>
          <w:lang w:val="bg-BG"/>
        </w:rPr>
        <w:t xml:space="preserve"> ИЗПЪЛНИТЕЛ НА БОЛНИЧНА ПОМОЩ</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D0D51">
        <w:rPr>
          <w:rFonts w:ascii="Arial" w:eastAsia="Times New Roman" w:hAnsi="Arial" w:cs="Times New Roman"/>
          <w:lang w:val="bg-BG"/>
        </w:rPr>
        <w:t>извънболнична или болнична помощ</w:t>
      </w:r>
      <w:r w:rsidRPr="00AD0D51">
        <w:rPr>
          <w:rFonts w:ascii="Arial" w:eastAsia="Times New Roman" w:hAnsi="Arial" w:cs="Times New Roman"/>
          <w:noProof/>
          <w:lang w:val="bg-BG"/>
        </w:rPr>
        <w:t>, разположено</w:t>
      </w:r>
      <w:r w:rsidRPr="00AD0D51">
        <w:rPr>
          <w:rFonts w:ascii="Arial" w:eastAsia="Times New Roman" w:hAnsi="Arial" w:cs="Times New Roman"/>
          <w:noProof/>
          <w:szCs w:val="20"/>
          <w:lang w:val="bg-BG"/>
        </w:rPr>
        <w:t xml:space="preserve"> на територията му</w:t>
      </w:r>
      <w:r w:rsidRPr="00AD0D51">
        <w:rPr>
          <w:rFonts w:ascii="Arial" w:eastAsia="Times New Roman" w:hAnsi="Arial" w:cs="Times New Roman"/>
          <w:noProof/>
          <w:szCs w:val="20"/>
          <w:lang w:val="ru-RU"/>
        </w:rPr>
        <w:t xml:space="preserve"> и имащо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rPr>
      </w:pP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tabs>
                <w:tab w:val="left" w:pos="20"/>
              </w:tabs>
              <w:spacing w:after="0" w:line="240" w:lineRule="auto"/>
              <w:ind w:left="161" w:hanging="141"/>
              <w:rPr>
                <w:rFonts w:ascii="Arial" w:eastAsia="Times New Roman" w:hAnsi="Arial" w:cs="Arial"/>
                <w:sz w:val="20"/>
                <w:szCs w:val="24"/>
                <w:lang w:val="ru-RU" w:eastAsia="bg-BG"/>
              </w:rPr>
            </w:pPr>
            <w:r w:rsidRPr="00AD0D51">
              <w:rPr>
                <w:rFonts w:ascii="Arial" w:eastAsia="Times New Roman" w:hAnsi="Arial" w:cs="Arial"/>
                <w:sz w:val="20"/>
                <w:szCs w:val="20"/>
                <w:lang w:val="bg-BG" w:eastAsia="bg-BG"/>
              </w:rPr>
              <w:t>1. Клиника</w:t>
            </w:r>
            <w:r w:rsidRPr="00AD0D51">
              <w:rPr>
                <w:rFonts w:ascii="Arial" w:eastAsia="Times New Roman" w:hAnsi="Arial" w:cs="Arial"/>
                <w:sz w:val="20"/>
                <w:szCs w:val="24"/>
                <w:lang w:val="ru-RU" w:eastAsia="bg-BG"/>
              </w:rPr>
              <w:t>/отделение по инфекциозни болести</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trike/>
                <w:sz w:val="20"/>
                <w:szCs w:val="20"/>
                <w:lang w:val="bg-BG" w:eastAsia="bg-BG"/>
              </w:rPr>
            </w:pPr>
            <w:r w:rsidRPr="00AD0D51">
              <w:rPr>
                <w:rFonts w:ascii="Arial" w:eastAsia="Times New Roman" w:hAnsi="Arial" w:cs="Arial"/>
                <w:sz w:val="20"/>
                <w:szCs w:val="20"/>
                <w:lang w:val="bg-BG" w:eastAsia="bg-BG"/>
              </w:rPr>
              <w:t xml:space="preserve">2. Клинична лаборатория </w:t>
            </w:r>
          </w:p>
        </w:tc>
      </w:tr>
      <w:tr w:rsidR="00AD0D51" w:rsidRPr="00AD0D51" w:rsidTr="00AD0D51">
        <w:trPr>
          <w:jc w:val="center"/>
        </w:trPr>
        <w:tc>
          <w:tcPr>
            <w:tcW w:w="9200" w:type="dxa"/>
            <w:tcBorders>
              <w:top w:val="single" w:sz="4" w:space="0" w:color="auto"/>
              <w:left w:val="single" w:sz="4" w:space="0" w:color="auto"/>
              <w:bottom w:val="single" w:sz="4" w:space="0" w:color="auto"/>
              <w:right w:val="single" w:sz="4" w:space="0" w:color="auto"/>
            </w:tcBorders>
            <w:vAlign w:val="center"/>
            <w:hideMark/>
          </w:tcPr>
          <w:p w:rsidR="00AD0D51" w:rsidRPr="00AD0D51" w:rsidRDefault="00AD0D51" w:rsidP="00AD0D51">
            <w:pPr>
              <w:keepNext/>
              <w:keepLines/>
              <w:spacing w:after="0" w:line="240" w:lineRule="auto"/>
              <w:rPr>
                <w:rFonts w:ascii="Arial" w:eastAsia="Times New Roman" w:hAnsi="Arial" w:cs="Arial"/>
                <w:sz w:val="20"/>
                <w:szCs w:val="20"/>
                <w:lang w:val="bg-BG" w:eastAsia="bg-BG"/>
              </w:rPr>
            </w:pPr>
            <w:r w:rsidRPr="00AD0D51">
              <w:rPr>
                <w:rFonts w:ascii="Arial" w:eastAsia="Times New Roman" w:hAnsi="Arial" w:cs="Arial"/>
                <w:sz w:val="20"/>
                <w:szCs w:val="20"/>
                <w:lang w:val="bg-BG" w:eastAsia="bg-BG"/>
              </w:rPr>
              <w:t xml:space="preserve">3. Образна диагностика </w:t>
            </w:r>
            <w:r w:rsidRPr="00AD0D51">
              <w:rPr>
                <w:rFonts w:ascii="Arial" w:eastAsia="Times New Roman" w:hAnsi="Arial" w:cs="Times New Roman"/>
                <w:color w:val="000000"/>
                <w:sz w:val="20"/>
                <w:szCs w:val="24"/>
                <w:lang w:val="ru-RU" w:eastAsia="bg-BG"/>
              </w:rPr>
              <w:t>- рентгенов апарат за графия</w:t>
            </w:r>
          </w:p>
        </w:tc>
      </w:tr>
    </w:tbl>
    <w:p w:rsidR="00AD0D51" w:rsidRPr="00AD0D51" w:rsidRDefault="00AD0D51" w:rsidP="00AD0D51">
      <w:pPr>
        <w:keepNext/>
        <w:keepLines/>
        <w:spacing w:after="0" w:line="240" w:lineRule="auto"/>
        <w:jc w:val="both"/>
        <w:rPr>
          <w:rFonts w:ascii="Arial" w:eastAsia="Times New Roman" w:hAnsi="Arial" w:cs="Times New Roman"/>
          <w:b/>
          <w:bCs/>
          <w:strike/>
          <w:noProof/>
          <w:szCs w:val="24"/>
          <w:lang w:val="bg-BG" w:eastAsia="bg-BG"/>
        </w:rPr>
      </w:pPr>
    </w:p>
    <w:p w:rsidR="00AD0D51" w:rsidRPr="00AD0D51" w:rsidRDefault="00AD0D51" w:rsidP="00AD0D51">
      <w:pPr>
        <w:keepNext/>
        <w:keepLines/>
        <w:spacing w:after="0" w:line="240" w:lineRule="auto"/>
        <w:jc w:val="both"/>
        <w:rPr>
          <w:rFonts w:ascii="Arial" w:eastAsia="Times New Roman" w:hAnsi="Arial" w:cs="Arial"/>
          <w:b/>
          <w:bCs/>
          <w:noProof/>
          <w:lang w:val="ru-RU" w:eastAsia="bg-BG"/>
        </w:rPr>
      </w:pPr>
      <w:r w:rsidRPr="00AD0D51">
        <w:rPr>
          <w:rFonts w:ascii="Arial" w:eastAsia="Times New Roman" w:hAnsi="Arial" w:cs="Arial"/>
          <w:b/>
          <w:bCs/>
          <w:noProof/>
          <w:lang w:val="ru-RU" w:eastAsia="bg-BG"/>
        </w:rPr>
        <w:t xml:space="preserve">2. </w:t>
      </w:r>
      <w:r w:rsidRPr="00AD0D51">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r w:rsidRPr="00AD0D51">
        <w:rPr>
          <w:rFonts w:ascii="Arial" w:eastAsia="Times New Roman" w:hAnsi="Arial" w:cs="Times New Roman"/>
          <w:noProof/>
          <w:szCs w:val="20"/>
          <w:lang w:val="bg-B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AD0D51">
        <w:rPr>
          <w:rFonts w:ascii="Arial" w:eastAsia="Times New Roman" w:hAnsi="Arial" w:cs="Times New Roman"/>
          <w:noProof/>
          <w:szCs w:val="20"/>
          <w:lang w:val="ru-RU" w:eastAsia="bg-BG"/>
        </w:rPr>
        <w:t>и има договор с НЗОК.</w:t>
      </w:r>
    </w:p>
    <w:p w:rsidR="00AD0D51" w:rsidRPr="00AD0D51" w:rsidRDefault="00AD0D51" w:rsidP="00AD0D51">
      <w:pPr>
        <w:keepNext/>
        <w:keepLines/>
        <w:spacing w:after="0" w:line="240" w:lineRule="auto"/>
        <w:jc w:val="both"/>
        <w:rPr>
          <w:rFonts w:ascii="Arial" w:eastAsia="Times New Roman" w:hAnsi="Arial" w:cs="Times New Roman"/>
          <w:noProof/>
          <w:szCs w:val="20"/>
          <w:lang w:val="ru-RU" w:eastAsia="bg-BG"/>
        </w:rPr>
      </w:pP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ind w:left="57"/>
              <w:jc w:val="center"/>
              <w:outlineLvl w:val="1"/>
              <w:rPr>
                <w:rFonts w:ascii="Arial" w:eastAsia="Times New Roman" w:hAnsi="Arial" w:cs="Arial"/>
                <w:b/>
                <w:sz w:val="20"/>
                <w:szCs w:val="24"/>
                <w:lang w:val="bg-BG"/>
              </w:rPr>
            </w:pPr>
            <w:r w:rsidRPr="00AD0D51">
              <w:rPr>
                <w:rFonts w:ascii="Arial" w:eastAsia="Times New Roman" w:hAnsi="Arial" w:cs="Times New Roman"/>
                <w:b/>
                <w:noProof/>
                <w:sz w:val="20"/>
                <w:szCs w:val="24"/>
                <w:lang w:val="bg-BG"/>
              </w:rPr>
              <w:t>Задължително звено/медицинска апаратура</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Times New Roman"/>
                <w:noProof/>
                <w:sz w:val="20"/>
                <w:szCs w:val="24"/>
                <w:lang w:val="bg-BG" w:eastAsia="bg-BG"/>
              </w:rPr>
            </w:pPr>
            <w:r w:rsidRPr="00AD0D51">
              <w:rPr>
                <w:rFonts w:ascii="Arial" w:eastAsia="Times New Roman" w:hAnsi="Arial" w:cs="Arial"/>
                <w:sz w:val="20"/>
                <w:szCs w:val="20"/>
                <w:lang w:val="bg-BG" w:eastAsia="bg-BG"/>
              </w:rPr>
              <w:t xml:space="preserve">1. </w:t>
            </w:r>
            <w:r w:rsidRPr="00AD0D51">
              <w:rPr>
                <w:rFonts w:ascii="Arial" w:eastAsia="Times New Roman" w:hAnsi="Arial" w:cs="Times New Roman"/>
                <w:noProof/>
                <w:sz w:val="20"/>
                <w:szCs w:val="24"/>
                <w:lang w:val="bg-BG" w:eastAsia="bg-BG"/>
              </w:rPr>
              <w:t>Паразитологична лаборатория</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 xml:space="preserve">2. </w:t>
            </w:r>
            <w:r w:rsidRPr="00AD0D51">
              <w:rPr>
                <w:rFonts w:ascii="Arial" w:eastAsia="Times New Roman" w:hAnsi="Arial" w:cs="Arial"/>
                <w:sz w:val="20"/>
                <w:szCs w:val="20"/>
                <w:lang w:val="bg-BG" w:eastAsia="bg-BG"/>
              </w:rPr>
              <w:t>ОАИЛ/КАИЛ</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3. КАТ или МРТ – на територията на населеното място с осигурен достъп за болницата 24 часа в денонощието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ru-RU" w:eastAsia="bg-BG"/>
              </w:rPr>
              <w:t>4. Клинична патология – на територията на населеното място</w:t>
            </w:r>
          </w:p>
        </w:tc>
      </w:tr>
      <w:tr w:rsidR="00AD0D51" w:rsidRPr="00AD0D51" w:rsidTr="00AD0D51">
        <w:trPr>
          <w:jc w:val="center"/>
        </w:trPr>
        <w:tc>
          <w:tcPr>
            <w:tcW w:w="9145" w:type="dxa"/>
            <w:tcBorders>
              <w:top w:val="single" w:sz="4" w:space="0" w:color="auto"/>
              <w:left w:val="single" w:sz="4" w:space="0" w:color="auto"/>
              <w:bottom w:val="single" w:sz="4" w:space="0" w:color="auto"/>
              <w:right w:val="single" w:sz="4" w:space="0" w:color="auto"/>
            </w:tcBorders>
            <w:hideMark/>
          </w:tcPr>
          <w:p w:rsidR="00AD0D51" w:rsidRPr="00AD0D51" w:rsidRDefault="00AD0D51" w:rsidP="00AD0D51">
            <w:pPr>
              <w:keepNext/>
              <w:keepLines/>
              <w:spacing w:after="0" w:line="240" w:lineRule="auto"/>
              <w:rPr>
                <w:rFonts w:ascii="Arial" w:eastAsia="Times New Roman" w:hAnsi="Arial" w:cs="Arial"/>
                <w:sz w:val="20"/>
                <w:szCs w:val="20"/>
                <w:lang w:val="ru-RU" w:eastAsia="bg-BG"/>
              </w:rPr>
            </w:pPr>
            <w:r w:rsidRPr="00AD0D51">
              <w:rPr>
                <w:rFonts w:ascii="Arial" w:eastAsia="Times New Roman" w:hAnsi="Arial" w:cs="Arial"/>
                <w:sz w:val="20"/>
                <w:szCs w:val="20"/>
                <w:lang w:val="bg-BG" w:eastAsia="bg-BG"/>
              </w:rPr>
              <w:t xml:space="preserve">5. Микробиологична лаборатория </w:t>
            </w:r>
            <w:r w:rsidRPr="00AD0D51">
              <w:rPr>
                <w:rFonts w:ascii="Arial" w:eastAsia="Times New Roman" w:hAnsi="Arial" w:cs="Arial"/>
                <w:sz w:val="20"/>
                <w:szCs w:val="20"/>
                <w:lang w:val="ru-RU" w:eastAsia="bg-BG"/>
              </w:rPr>
              <w:t xml:space="preserve">- </w:t>
            </w:r>
            <w:r w:rsidRPr="00AD0D51">
              <w:rPr>
                <w:rFonts w:ascii="Arial" w:eastAsia="Times New Roman" w:hAnsi="Arial" w:cs="Arial"/>
                <w:sz w:val="20"/>
                <w:szCs w:val="24"/>
                <w:lang w:val="ru-RU" w:eastAsia="bg-BG"/>
              </w:rPr>
              <w:t>на територията на областта</w:t>
            </w:r>
          </w:p>
        </w:tc>
      </w:tr>
    </w:tbl>
    <w:p w:rsidR="00AD0D51" w:rsidRPr="00AD0D51" w:rsidRDefault="00AD0D51" w:rsidP="00AD0D51">
      <w:pPr>
        <w:keepNext/>
        <w:keepLines/>
        <w:spacing w:after="0" w:line="240" w:lineRule="auto"/>
        <w:jc w:val="both"/>
        <w:rPr>
          <w:rFonts w:ascii="Arial" w:eastAsia="Times New Roman" w:hAnsi="Arial" w:cs="Times New Roman"/>
          <w:b/>
          <w:noProof/>
          <w:lang w:val="bg-BG"/>
        </w:rPr>
      </w:pPr>
    </w:p>
    <w:p w:rsidR="00AD0D51" w:rsidRPr="00AD0D51" w:rsidRDefault="00AD0D51" w:rsidP="00AD0D51">
      <w:pPr>
        <w:keepNext/>
        <w:keepLines/>
        <w:spacing w:after="0" w:line="240" w:lineRule="auto"/>
        <w:jc w:val="both"/>
        <w:rPr>
          <w:rFonts w:ascii="Arial" w:eastAsia="Times New Roman" w:hAnsi="Arial" w:cs="Times New Roman"/>
          <w:b/>
          <w:noProof/>
          <w:lang w:val="bg-BG"/>
        </w:rPr>
      </w:pPr>
      <w:r w:rsidRPr="00AD0D51">
        <w:rPr>
          <w:rFonts w:ascii="Arial" w:eastAsia="Times New Roman" w:hAnsi="Arial" w:cs="Times New Roman"/>
          <w:b/>
          <w:noProof/>
          <w:lang w:val="bg-BG"/>
        </w:rPr>
        <w:t xml:space="preserve">3. </w:t>
      </w:r>
      <w:r w:rsidRPr="00AD0D51">
        <w:rPr>
          <w:rFonts w:ascii="Arial" w:eastAsia="Times New Roman" w:hAnsi="Arial" w:cs="Times New Roman"/>
          <w:b/>
          <w:szCs w:val="20"/>
          <w:lang w:val="bg-BG"/>
        </w:rPr>
        <w:t>НЕОБХОДИМИ СПЕЦИАЛИСТИ ЗА ИЗПЪЛНЕНИЕ НА КЛИНИЧНАТА ПЪТЕКА</w:t>
      </w:r>
      <w:r w:rsidRPr="00AD0D51">
        <w:rPr>
          <w:rFonts w:ascii="Arial" w:eastAsia="Times New Roman" w:hAnsi="Arial" w:cs="Times New Roman"/>
          <w:b/>
          <w:noProof/>
          <w:lang w:val="bg-BG"/>
        </w:rPr>
        <w:t>.</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Блок 1. Необходими специалисти за лечение на пациенти на възраст под 18 години:</w:t>
      </w:r>
    </w:p>
    <w:p w:rsidR="00AD0D51" w:rsidRPr="00AD0D51" w:rsidRDefault="00AD0D51" w:rsidP="00AD0D51">
      <w:pPr>
        <w:keepNext/>
        <w:keepLines/>
        <w:spacing w:after="0" w:line="240" w:lineRule="auto"/>
        <w:ind w:firstLine="900"/>
        <w:jc w:val="both"/>
        <w:rPr>
          <w:rFonts w:ascii="Arial" w:eastAsia="Times New Roman" w:hAnsi="Arial" w:cs="Arial"/>
          <w:lang w:val="bg-BG"/>
        </w:rPr>
      </w:pPr>
      <w:r w:rsidRPr="00AD0D51">
        <w:rPr>
          <w:rFonts w:ascii="Arial" w:eastAsia="Times New Roman" w:hAnsi="Arial" w:cs="Arial"/>
          <w:lang w:val="bg-BG"/>
        </w:rPr>
        <w:t>- един лекар със специалност по инфекциозни болести</w:t>
      </w:r>
    </w:p>
    <w:p w:rsidR="00AD0D51" w:rsidRPr="00AD0D51" w:rsidRDefault="00AD0D51" w:rsidP="00AD0D51">
      <w:pPr>
        <w:keepNext/>
        <w:keepLines/>
        <w:spacing w:after="0" w:line="240" w:lineRule="auto"/>
        <w:ind w:firstLine="709"/>
        <w:jc w:val="both"/>
        <w:rPr>
          <w:rFonts w:ascii="Arial" w:eastAsia="Times New Roman" w:hAnsi="Arial" w:cs="Arial"/>
          <w:lang w:val="bg-BG"/>
        </w:rPr>
      </w:pPr>
      <w:r w:rsidRPr="00AD0D51">
        <w:rPr>
          <w:rFonts w:ascii="Arial" w:eastAsia="Times New Roman" w:hAnsi="Arial" w:cs="Arial"/>
          <w:lang w:val="bg-BG"/>
        </w:rPr>
        <w:t xml:space="preserve">или </w:t>
      </w:r>
    </w:p>
    <w:p w:rsidR="00AD0D51" w:rsidRPr="00AD0D51" w:rsidRDefault="00AD0D51" w:rsidP="00AD0D51">
      <w:pPr>
        <w:keepNext/>
        <w:keepLines/>
        <w:spacing w:after="0" w:line="240" w:lineRule="auto"/>
        <w:ind w:firstLine="993"/>
        <w:jc w:val="both"/>
        <w:rPr>
          <w:rFonts w:ascii="Arial" w:eastAsia="Times New Roman" w:hAnsi="Arial" w:cs="Arial"/>
          <w:lang w:val="bg-BG"/>
        </w:rPr>
      </w:pPr>
      <w:r w:rsidRPr="00AD0D51">
        <w:rPr>
          <w:rFonts w:ascii="Arial" w:eastAsia="Times New Roman" w:hAnsi="Arial" w:cs="Arial"/>
          <w:lang w:val="bg-BG"/>
        </w:rPr>
        <w:t xml:space="preserve"> един лекар със специалност по паразитология (за Малария и Лайшманиоза) </w:t>
      </w:r>
    </w:p>
    <w:p w:rsidR="00AD0D51" w:rsidRPr="00AD0D51" w:rsidRDefault="00AD0D51" w:rsidP="00AD0D51">
      <w:pPr>
        <w:keepNext/>
        <w:keepLines/>
        <w:spacing w:after="0" w:line="240" w:lineRule="auto"/>
        <w:ind w:firstLine="900"/>
        <w:jc w:val="both"/>
        <w:rPr>
          <w:rFonts w:ascii="Arial" w:eastAsia="Times New Roman" w:hAnsi="Arial" w:cs="Arial"/>
          <w:lang w:val="bg-BG"/>
        </w:rPr>
      </w:pPr>
      <w:r w:rsidRPr="00AD0D51">
        <w:rPr>
          <w:rFonts w:ascii="Arial" w:eastAsia="Times New Roman" w:hAnsi="Arial" w:cs="Arial"/>
          <w:lang w:val="bg-BG"/>
        </w:rPr>
        <w:t>- лекар със специалност по клинична лаборатория;</w:t>
      </w:r>
    </w:p>
    <w:p w:rsidR="00AD0D51" w:rsidRPr="00AD0D51" w:rsidRDefault="00AD0D51" w:rsidP="00AD0D51">
      <w:pPr>
        <w:keepNext/>
        <w:keepLines/>
        <w:spacing w:after="0" w:line="240" w:lineRule="auto"/>
        <w:ind w:firstLine="900"/>
        <w:jc w:val="both"/>
        <w:rPr>
          <w:rFonts w:ascii="Arial" w:eastAsia="Times New Roman" w:hAnsi="Arial" w:cs="Times New Roman"/>
          <w:szCs w:val="20"/>
          <w:lang w:val="bg-BG"/>
        </w:rPr>
      </w:pPr>
      <w:r w:rsidRPr="00AD0D51">
        <w:rPr>
          <w:rFonts w:ascii="Arial" w:eastAsia="Times New Roman" w:hAnsi="Arial" w:cs="Times New Roman"/>
          <w:szCs w:val="20"/>
          <w:lang w:val="bg-BG"/>
        </w:rPr>
        <w:t>- лекар със специалност по образна диагностика.</w:t>
      </w: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szCs w:val="20"/>
          <w:lang w:val="bg-BG"/>
        </w:rPr>
        <w:t>При необходимост се провежда консултация с лекар със специалност по детски болести, която се отразява в ИЗ.</w:t>
      </w:r>
    </w:p>
    <w:p w:rsidR="00AD0D51" w:rsidRPr="00AD0D51" w:rsidRDefault="00AD0D51" w:rsidP="00AD0D51">
      <w:pPr>
        <w:keepNext/>
        <w:keepLines/>
        <w:spacing w:after="0" w:line="240" w:lineRule="auto"/>
        <w:ind w:firstLine="540"/>
        <w:jc w:val="both"/>
        <w:rPr>
          <w:rFonts w:ascii="Arial" w:eastAsia="Times New Roman" w:hAnsi="Arial" w:cs="Arial"/>
          <w:bCs/>
          <w:noProof/>
          <w:lang w:val="bg-BG" w:eastAsia="bg-BG"/>
        </w:rPr>
      </w:pPr>
      <w:r w:rsidRPr="00AD0D51">
        <w:rPr>
          <w:rFonts w:ascii="Arial" w:eastAsia="Times New Roman" w:hAnsi="Arial" w:cs="Times New Roman"/>
          <w:b/>
          <w:noProof/>
          <w:szCs w:val="20"/>
          <w:lang w:val="bg-BG"/>
        </w:rPr>
        <w:t xml:space="preserve">В случаите на Малария и Лайшманиоза </w:t>
      </w:r>
      <w:r w:rsidRPr="00AD0D51">
        <w:rPr>
          <w:rFonts w:ascii="Arial" w:eastAsia="Times New Roman" w:hAnsi="Arial" w:cs="Times New Roman"/>
          <w:noProof/>
          <w:szCs w:val="20"/>
          <w:lang w:val="bg-BG"/>
        </w:rPr>
        <w:t xml:space="preserve">е задължителна консултация с лекар със специалност </w:t>
      </w:r>
      <w:r w:rsidRPr="00AD0D51">
        <w:rPr>
          <w:rFonts w:ascii="Arial" w:eastAsia="Times New Roman" w:hAnsi="Arial" w:cs="Arial"/>
          <w:bCs/>
          <w:noProof/>
          <w:lang w:val="bg-BG" w:eastAsia="bg-BG"/>
        </w:rPr>
        <w:t>по медицинска паразитология когато в инфекциозната сгруктура липсва такъв</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b/>
          <w:noProof/>
          <w:szCs w:val="20"/>
          <w:u w:val="single"/>
          <w:lang w:val="bg-BG"/>
        </w:rPr>
      </w:pPr>
      <w:r w:rsidRPr="00AD0D51">
        <w:rPr>
          <w:rFonts w:ascii="Arial" w:eastAsia="Times New Roman" w:hAnsi="Arial" w:cs="Times New Roman"/>
          <w:b/>
          <w:noProof/>
          <w:szCs w:val="20"/>
          <w:lang w:val="bg-BG"/>
        </w:rPr>
        <w:t xml:space="preserve">ІІ. </w:t>
      </w:r>
      <w:r w:rsidRPr="00AD0D51">
        <w:rPr>
          <w:rFonts w:ascii="Arial" w:eastAsia="Times New Roman" w:hAnsi="Arial" w:cs="Times New Roman"/>
          <w:b/>
          <w:noProof/>
          <w:szCs w:val="20"/>
          <w:u w:val="single"/>
          <w:lang w:val="bg-BG"/>
        </w:rPr>
        <w:t>ИНДИКАЦИИ ЗА ХОСПИТАЛИЗАЦИЯ И ЛЕЧЕНИЕ</w:t>
      </w:r>
    </w:p>
    <w:p w:rsidR="00AD0D51" w:rsidRPr="00AD0D51" w:rsidRDefault="00AD0D51" w:rsidP="00AD0D51">
      <w:pPr>
        <w:keepNext/>
        <w:keepLines/>
        <w:numPr>
          <w:ilvl w:val="0"/>
          <w:numId w:val="3"/>
        </w:numPr>
        <w:spacing w:after="0" w:line="240" w:lineRule="auto"/>
        <w:ind w:left="284" w:hanging="284"/>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lastRenderedPageBreak/>
        <w:t>ИНДИКАЦИИ ЗА ХОСПИТАЛИЗАЦИЯ</w:t>
      </w:r>
    </w:p>
    <w:p w:rsidR="00AD0D51" w:rsidRPr="00AD0D51" w:rsidRDefault="00AD0D51" w:rsidP="00AD0D51">
      <w:pPr>
        <w:keepNext/>
        <w:keepLines/>
        <w:spacing w:after="0" w:line="240" w:lineRule="auto"/>
        <w:ind w:left="284" w:firstLine="283"/>
        <w:jc w:val="both"/>
        <w:rPr>
          <w:rFonts w:ascii="Arial" w:eastAsia="Times New Roman" w:hAnsi="Arial" w:cs="Arial"/>
          <w:b/>
          <w:lang w:val="bg-BG"/>
        </w:rPr>
      </w:pPr>
      <w:r w:rsidRPr="00AD0D51">
        <w:rPr>
          <w:rFonts w:ascii="Arial" w:eastAsia="Times New Roman" w:hAnsi="Arial" w:cs="Arial"/>
          <w:b/>
          <w:lang w:val="bg-BG"/>
        </w:rPr>
        <w:t>Диагностика и лечение на  пациенти с данни за туларемия при:</w:t>
      </w:r>
    </w:p>
    <w:p w:rsidR="00AD0D51" w:rsidRPr="00AD0D51" w:rsidRDefault="00AD0D51" w:rsidP="00AD0D51">
      <w:pPr>
        <w:keepNext/>
        <w:keepLines/>
        <w:numPr>
          <w:ilvl w:val="0"/>
          <w:numId w:val="4"/>
        </w:numPr>
        <w:tabs>
          <w:tab w:val="left" w:pos="993"/>
        </w:tabs>
        <w:spacing w:after="0" w:line="240" w:lineRule="auto"/>
        <w:ind w:left="12" w:firstLine="697"/>
        <w:jc w:val="both"/>
        <w:rPr>
          <w:rFonts w:ascii="Arial" w:eastAsia="Times New Roman" w:hAnsi="Arial" w:cs="Arial"/>
          <w:lang w:val="bg-BG"/>
        </w:rPr>
      </w:pPr>
      <w:r w:rsidRPr="00AD0D51">
        <w:rPr>
          <w:rFonts w:ascii="Arial" w:eastAsia="Times New Roman" w:hAnsi="Arial" w:cs="Arial"/>
          <w:lang w:val="bg-BG"/>
        </w:rPr>
        <w:t>лимфонодулит - лимфни възли с големина до ябълка, мекоеластични, неболезнени, подвижни, несрастнали; характерно е продължително протичане, често в съчетание с кожни изменения (кожно бубонна форма) или едностранен тонзилит с налепи (ангинозно-бубонна форма);</w:t>
      </w:r>
    </w:p>
    <w:p w:rsidR="00AD0D51" w:rsidRPr="00AD0D51" w:rsidRDefault="00AD0D51" w:rsidP="00AD0D51">
      <w:pPr>
        <w:keepNext/>
        <w:keepLines/>
        <w:numPr>
          <w:ilvl w:val="0"/>
          <w:numId w:val="4"/>
        </w:numPr>
        <w:tabs>
          <w:tab w:val="clear" w:pos="720"/>
          <w:tab w:val="left" w:pos="709"/>
          <w:tab w:val="left" w:pos="993"/>
        </w:tabs>
        <w:spacing w:after="0" w:line="240" w:lineRule="auto"/>
        <w:ind w:left="12" w:firstLine="697"/>
        <w:jc w:val="both"/>
        <w:rPr>
          <w:rFonts w:ascii="Arial" w:eastAsia="Times New Roman" w:hAnsi="Arial" w:cs="Arial"/>
          <w:b/>
          <w:lang w:val="bg-BG" w:eastAsia="bg-BG"/>
        </w:rPr>
      </w:pPr>
      <w:r w:rsidRPr="00AD0D51">
        <w:rPr>
          <w:rFonts w:ascii="Arial" w:eastAsia="Times New Roman" w:hAnsi="Arial" w:cs="Arial"/>
          <w:lang w:val="bg-BG"/>
        </w:rPr>
        <w:t>прояви на пневмония, картина на "остър хирургичен корем", сепсис или тиф;</w:t>
      </w:r>
      <w:r w:rsidRPr="00AD0D51">
        <w:rPr>
          <w:rFonts w:ascii="Arial" w:eastAsia="Times New Roman" w:hAnsi="Arial" w:cs="Arial"/>
          <w:b/>
          <w:lang w:val="bg-BG"/>
        </w:rPr>
        <w:t xml:space="preserve"> </w:t>
      </w:r>
      <w:r w:rsidRPr="00AD0D51">
        <w:rPr>
          <w:rFonts w:ascii="Arial" w:eastAsia="Times New Roman" w:hAnsi="Arial" w:cs="Arial"/>
          <w:b/>
          <w:lang w:val="bg-BG"/>
        </w:rPr>
        <w:tab/>
      </w:r>
      <w:r w:rsidRPr="00AD0D51">
        <w:rPr>
          <w:rFonts w:ascii="Arial" w:eastAsia="Times New Roman" w:hAnsi="Arial" w:cs="Arial"/>
          <w:b/>
          <w:lang w:val="bg-BG" w:eastAsia="bg-BG"/>
        </w:rPr>
        <w:t>Диагностика и лечение на  пациенти с данни за Ку треска при:</w:t>
      </w:r>
    </w:p>
    <w:p w:rsidR="00AD0D51" w:rsidRPr="00AD0D51" w:rsidRDefault="00AD0D51" w:rsidP="00AD0D51">
      <w:pPr>
        <w:keepNext/>
        <w:keepLines/>
        <w:numPr>
          <w:ilvl w:val="1"/>
          <w:numId w:val="5"/>
        </w:numPr>
        <w:tabs>
          <w:tab w:val="left" w:pos="567"/>
          <w:tab w:val="left" w:pos="993"/>
        </w:tabs>
        <w:spacing w:after="0" w:line="240" w:lineRule="auto"/>
        <w:ind w:left="12" w:firstLine="697"/>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животни, особено при грижи по време на раждане или пиене на непреварено мляко; неясно фебрилно състояние, кашлица, болки в гръдната област;</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пневмония;</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болки и тежест в черния дроб, иктер, безапетитие, гадене, повръщане, астеничен синдром, повишени трансаминази, епидемиологични данни;</w:t>
      </w:r>
    </w:p>
    <w:p w:rsidR="00AD0D51" w:rsidRPr="00AD0D51" w:rsidRDefault="00AD0D51" w:rsidP="00AD0D51">
      <w:pPr>
        <w:keepNext/>
        <w:keepLines/>
        <w:numPr>
          <w:ilvl w:val="1"/>
          <w:numId w:val="5"/>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неясен фебрилитет, болка в сърдечната област, обща слабост, нарушения в сърдечния ритъм, епидемиологични данни.</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лептоспироза при:</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епидемиологична анамнеза - контакт с домашни животни и гризачи, газене във водоеми, консумация на храна, контаминирана с екскременти на гризачи;</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обривен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иктерен синдром;</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начална остра бъбречна недостатъчност;</w:t>
      </w:r>
    </w:p>
    <w:p w:rsidR="00AD0D51" w:rsidRPr="00AD0D51" w:rsidRDefault="00AD0D51" w:rsidP="00AD0D51">
      <w:pPr>
        <w:keepNext/>
        <w:keepLines/>
        <w:numPr>
          <w:ilvl w:val="1"/>
          <w:numId w:val="6"/>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мускулни болки;</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Марсилска треска при:</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"Черно петно" по кожата при анамнеза за контакт с кучета или кърлежова експозиция;</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краниофарингеален синдром и висок фебрилитет с продължителност от 1 - 2 седмици;</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прояви от страна на ЦНС;</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хеморагичен синдром;</w:t>
      </w:r>
    </w:p>
    <w:p w:rsidR="00AD0D51" w:rsidRPr="00AD0D51" w:rsidRDefault="00AD0D51" w:rsidP="00AD0D51">
      <w:pPr>
        <w:keepNext/>
        <w:keepLines/>
        <w:numPr>
          <w:ilvl w:val="1"/>
          <w:numId w:val="7"/>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пъпчест обрив, вкл. по длани и стъпала; полиморфен обрив;</w:t>
      </w:r>
    </w:p>
    <w:p w:rsidR="00AD0D51" w:rsidRPr="00AD0D51" w:rsidRDefault="00AD0D51" w:rsidP="00AD0D51">
      <w:pPr>
        <w:keepNext/>
        <w:keepLines/>
        <w:tabs>
          <w:tab w:val="left" w:pos="567"/>
        </w:tabs>
        <w:spacing w:after="0" w:line="240" w:lineRule="auto"/>
        <w:ind w:left="567" w:firstLine="142"/>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петнист тиф при:</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фебрилитет;</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количествени промени в съзнанието;</w:t>
      </w:r>
    </w:p>
    <w:p w:rsidR="00AD0D51" w:rsidRPr="00AD0D51" w:rsidRDefault="00AD0D51" w:rsidP="00AD0D51">
      <w:pPr>
        <w:keepNext/>
        <w:keepLines/>
        <w:numPr>
          <w:ilvl w:val="1"/>
          <w:numId w:val="8"/>
        </w:numPr>
        <w:tabs>
          <w:tab w:val="left" w:pos="567"/>
          <w:tab w:val="left" w:pos="993"/>
        </w:tabs>
        <w:spacing w:after="0" w:line="240" w:lineRule="auto"/>
        <w:ind w:left="567" w:firstLine="142"/>
        <w:jc w:val="both"/>
        <w:rPr>
          <w:rFonts w:ascii="Arial" w:eastAsia="Times New Roman" w:hAnsi="Arial" w:cs="Arial"/>
          <w:lang w:val="bg-BG" w:eastAsia="bg-BG"/>
        </w:rPr>
      </w:pPr>
      <w:r w:rsidRPr="00AD0D51">
        <w:rPr>
          <w:rFonts w:ascii="Arial" w:eastAsia="Times New Roman" w:hAnsi="Arial" w:cs="Arial"/>
          <w:lang w:val="bg-BG" w:eastAsia="bg-BG"/>
        </w:rPr>
        <w:t>обрив;</w:t>
      </w:r>
    </w:p>
    <w:p w:rsidR="00AD0D51" w:rsidRPr="00AD0D51" w:rsidRDefault="00AD0D51" w:rsidP="00AD0D51">
      <w:pPr>
        <w:keepNext/>
        <w:keepLines/>
        <w:numPr>
          <w:ilvl w:val="1"/>
          <w:numId w:val="8"/>
        </w:numPr>
        <w:tabs>
          <w:tab w:val="left" w:pos="1985"/>
        </w:tabs>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наличие на хеморагичен синдром;</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за малария и висцерална лайшманиоза при:</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фебрилитет с неизяснен произход;</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хепатоспленомегалия;</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анемичен синдром;</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панцитопения (за висцерална лайшманиоза);</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морфо-паразитологично изследване;</w:t>
      </w:r>
    </w:p>
    <w:p w:rsidR="00AD0D51" w:rsidRPr="00AD0D51" w:rsidRDefault="00AD0D51" w:rsidP="00AD0D51">
      <w:pPr>
        <w:keepNext/>
        <w:keepLines/>
        <w:numPr>
          <w:ilvl w:val="1"/>
          <w:numId w:val="9"/>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положителен резултат от серологично изследване (за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Arial"/>
          <w:b/>
          <w:lang w:val="bg-BG" w:eastAsia="bg-BG"/>
        </w:rPr>
      </w:pPr>
      <w:r w:rsidRPr="00AD0D51">
        <w:rPr>
          <w:rFonts w:ascii="Arial" w:eastAsia="Times New Roman" w:hAnsi="Arial" w:cs="Arial"/>
          <w:b/>
          <w:lang w:val="bg-BG" w:eastAsia="bg-BG"/>
        </w:rPr>
        <w:t>Диагностика и лечение на  пациенти с данни за Лаймска болест при:</w:t>
      </w:r>
    </w:p>
    <w:p w:rsidR="00AD0D51" w:rsidRPr="00AD0D51" w:rsidRDefault="00AD0D51" w:rsidP="00AD0D51">
      <w:pPr>
        <w:keepNext/>
        <w:keepLines/>
        <w:numPr>
          <w:ilvl w:val="1"/>
          <w:numId w:val="10"/>
        </w:numPr>
        <w:tabs>
          <w:tab w:val="left" w:pos="993"/>
        </w:tabs>
        <w:spacing w:after="0" w:line="240" w:lineRule="auto"/>
        <w:ind w:left="142" w:firstLine="567"/>
        <w:jc w:val="both"/>
        <w:rPr>
          <w:rFonts w:ascii="Arial" w:eastAsia="Times New Roman" w:hAnsi="Arial" w:cs="Arial"/>
          <w:lang w:val="bg-BG" w:eastAsia="bg-BG"/>
        </w:rPr>
      </w:pPr>
      <w:r w:rsidRPr="00AD0D51">
        <w:rPr>
          <w:rFonts w:ascii="Arial" w:eastAsia="Times New Roman" w:hAnsi="Arial" w:cs="Arial"/>
          <w:lang w:val="bg-BG" w:eastAsia="bg-BG"/>
        </w:rPr>
        <w:lastRenderedPageBreak/>
        <w:t>наличие на еритема мигранс - предимно във физиологичните гънки, гръб, корем, с незначителни локални и общи прояви след премахване на кърлеж или при кърлежова експозиция (сезонност - пролетно-лятна);</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радикулополиневрит, засягане на краниалните нерви (лицев нерв, очедвигателни нерви);</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Лайм-кардит;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Лайм-артрит;</w:t>
      </w:r>
    </w:p>
    <w:p w:rsidR="00AD0D51" w:rsidRPr="00AD0D51" w:rsidRDefault="00AD0D51" w:rsidP="00AD0D51">
      <w:pPr>
        <w:keepNext/>
        <w:keepLines/>
        <w:numPr>
          <w:ilvl w:val="1"/>
          <w:numId w:val="10"/>
        </w:numPr>
        <w:spacing w:after="0" w:line="240" w:lineRule="auto"/>
        <w:ind w:left="993" w:hanging="284"/>
        <w:jc w:val="both"/>
        <w:rPr>
          <w:rFonts w:ascii="Arial" w:eastAsia="Times New Roman" w:hAnsi="Arial" w:cs="Arial"/>
          <w:lang w:val="bg-BG" w:eastAsia="bg-BG"/>
        </w:rPr>
      </w:pPr>
      <w:r w:rsidRPr="00AD0D51">
        <w:rPr>
          <w:rFonts w:ascii="Arial" w:eastAsia="Times New Roman" w:hAnsi="Arial" w:cs="Arial"/>
          <w:lang w:val="bg-BG" w:eastAsia="bg-BG"/>
        </w:rPr>
        <w:t>невроборелиоза.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numPr>
          <w:ilvl w:val="0"/>
          <w:numId w:val="2"/>
        </w:numPr>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 xml:space="preserve">ДИАГНОСТИЧНО - ЛЕЧЕБЕН АЛГОРИТЪМ. </w:t>
      </w:r>
    </w:p>
    <w:p w:rsidR="00AD0D51" w:rsidRPr="00AD0D51" w:rsidRDefault="00AD0D51" w:rsidP="00AD0D51">
      <w:pPr>
        <w:keepNext/>
        <w:keepLines/>
        <w:spacing w:after="0" w:line="240" w:lineRule="auto"/>
        <w:ind w:left="142"/>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AD0D51" w:rsidRPr="00AD0D51" w:rsidRDefault="00AD0D51" w:rsidP="00AD0D51">
      <w:pPr>
        <w:keepNext/>
        <w:keepLines/>
        <w:tabs>
          <w:tab w:val="left" w:pos="1134"/>
        </w:tabs>
        <w:spacing w:after="0" w:line="240" w:lineRule="auto"/>
        <w:ind w:left="284" w:firstLine="283"/>
        <w:jc w:val="both"/>
        <w:rPr>
          <w:rFonts w:ascii="Arial" w:eastAsia="Calibri" w:hAnsi="Arial" w:cs="Arial"/>
          <w:b/>
          <w:noProof/>
          <w:snapToGrid w:val="0"/>
          <w:lang w:val="bg-BG"/>
        </w:rPr>
      </w:pPr>
      <w:r w:rsidRPr="00AD0D51">
        <w:rPr>
          <w:rFonts w:ascii="Arial" w:eastAsia="Calibri" w:hAnsi="Arial" w:cs="Arial"/>
          <w:b/>
          <w:noProof/>
          <w:snapToGrid w:val="0"/>
          <w:lang w:val="bg-BG"/>
        </w:rPr>
        <w:t>Незабавен прием и изготвяне на диагностично-лечебен план.</w:t>
      </w:r>
    </w:p>
    <w:p w:rsidR="00AD0D51" w:rsidRPr="00AD0D51" w:rsidRDefault="00AD0D51" w:rsidP="00AD0D51">
      <w:pPr>
        <w:keepNext/>
        <w:keepLines/>
        <w:spacing w:after="0" w:line="240" w:lineRule="auto"/>
        <w:ind w:firstLine="567"/>
        <w:jc w:val="both"/>
        <w:rPr>
          <w:rFonts w:ascii="Arial" w:eastAsia="Times New Roman" w:hAnsi="Arial" w:cs="Times New Roman"/>
          <w:noProof/>
          <w:szCs w:val="20"/>
          <w:lang w:val="ru-RU"/>
        </w:rPr>
      </w:pP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 </w:t>
      </w:r>
      <w:r w:rsidRPr="00AD0D51">
        <w:rPr>
          <w:rFonts w:ascii="Arial" w:eastAsia="Times New Roman" w:hAnsi="Arial" w:cs="Times New Roman"/>
          <w:noProof/>
          <w:szCs w:val="20"/>
          <w:lang w:val="bg-BG"/>
        </w:rPr>
        <w:t xml:space="preserve">клинична лаборатория се извършва до </w:t>
      </w:r>
      <w:r w:rsidRPr="00AD0D51">
        <w:rPr>
          <w:rFonts w:ascii="Arial" w:eastAsia="Times New Roman" w:hAnsi="Arial" w:cs="Times New Roman"/>
          <w:noProof/>
          <w:szCs w:val="20"/>
        </w:rPr>
        <w:t>24</w:t>
      </w:r>
      <w:r w:rsidRPr="00AD0D51">
        <w:rPr>
          <w:rFonts w:ascii="Arial" w:eastAsia="Times New Roman" w:hAnsi="Arial" w:cs="Times New Roman"/>
          <w:noProof/>
          <w:color w:val="FF0000"/>
          <w:szCs w:val="20"/>
        </w:rPr>
        <w:t xml:space="preserve"> </w:t>
      </w:r>
      <w:r w:rsidRPr="00AD0D51">
        <w:rPr>
          <w:rFonts w:ascii="Arial" w:eastAsia="Times New Roman" w:hAnsi="Arial" w:cs="Times New Roman"/>
          <w:noProof/>
          <w:szCs w:val="20"/>
          <w:lang w:val="bg-BG"/>
        </w:rPr>
        <w:t xml:space="preserve">час, </w:t>
      </w:r>
      <w:r w:rsidRPr="00AD0D51">
        <w:rPr>
          <w:rFonts w:ascii="Arial" w:eastAsia="Times New Roman" w:hAnsi="Arial" w:cs="Times New Roman"/>
          <w:noProof/>
          <w:szCs w:val="20"/>
          <w:lang w:val="ru-RU"/>
        </w:rPr>
        <w:t xml:space="preserve"> </w:t>
      </w:r>
      <w:r w:rsidRPr="00AD0D51">
        <w:rPr>
          <w:rFonts w:ascii="Arial" w:eastAsia="Times New Roman" w:hAnsi="Arial" w:cs="Times New Roman"/>
          <w:noProof/>
          <w:szCs w:val="20"/>
          <w:lang w:val="bg-BG"/>
        </w:rPr>
        <w:t>вземане на биологичен материал за медико-диагностични изследвания</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ru-RU"/>
        </w:rPr>
        <w:t>за малария се извършва до</w:t>
      </w:r>
      <w:r w:rsidRPr="00AD0D51">
        <w:rPr>
          <w:rFonts w:ascii="Arial" w:eastAsia="Times New Roman" w:hAnsi="Arial" w:cs="Times New Roman"/>
          <w:noProof/>
          <w:szCs w:val="20"/>
        </w:rPr>
        <w:t xml:space="preserve"> 24</w:t>
      </w:r>
      <w:r w:rsidRPr="00AD0D51">
        <w:rPr>
          <w:rFonts w:ascii="Arial" w:eastAsia="Times New Roman" w:hAnsi="Arial" w:cs="Times New Roman"/>
          <w:noProof/>
          <w:color w:val="FF0000"/>
          <w:szCs w:val="20"/>
          <w:lang w:val="bg-BG"/>
        </w:rPr>
        <w:t xml:space="preserve"> </w:t>
      </w:r>
      <w:r w:rsidRPr="00AD0D51">
        <w:rPr>
          <w:rFonts w:ascii="Arial" w:eastAsia="Times New Roman" w:hAnsi="Arial" w:cs="Times New Roman"/>
          <w:noProof/>
          <w:szCs w:val="20"/>
          <w:lang w:val="ru-RU"/>
        </w:rPr>
        <w:t>час, а при останалите заболявания до края на болничния престой</w:t>
      </w:r>
      <w:r w:rsidRPr="00AD0D51">
        <w:rPr>
          <w:rFonts w:ascii="Arial" w:eastAsia="Times New Roman" w:hAnsi="Arial" w:cs="Times New Roman"/>
          <w:noProof/>
          <w:szCs w:val="20"/>
          <w:lang w:val="bg-BG"/>
        </w:rPr>
        <w:t>.</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Абдоминална ехография се извършва до края на болничния престой.</w:t>
      </w:r>
      <w:r w:rsidRPr="00AD0D51">
        <w:rPr>
          <w:rFonts w:ascii="Arial" w:eastAsia="Times New Roman" w:hAnsi="Arial" w:cs="Times New Roman"/>
          <w:noProof/>
          <w:szCs w:val="20"/>
        </w:rPr>
        <w:t xml:space="preserve"> </w:t>
      </w:r>
      <w:r w:rsidRPr="00AD0D51">
        <w:rPr>
          <w:rFonts w:ascii="Arial" w:eastAsia="Times New Roman" w:hAnsi="Arial" w:cs="Times New Roman"/>
          <w:noProof/>
          <w:szCs w:val="20"/>
          <w:lang w:val="bg-BG"/>
        </w:rPr>
        <w:t>Костно-мозъчна пункция се извършва до края на болничния престой по преценка при всеки конкретен пациент. Биохимични изследвания се извършват по преценка.</w:t>
      </w:r>
    </w:p>
    <w:p w:rsidR="00AD0D51" w:rsidRPr="00AD0D51" w:rsidRDefault="00AD0D51" w:rsidP="00AD0D51">
      <w:pPr>
        <w:keepNext/>
        <w:keepLines/>
        <w:spacing w:after="0" w:line="240" w:lineRule="auto"/>
        <w:ind w:firstLine="567"/>
        <w:jc w:val="both"/>
        <w:rPr>
          <w:rFonts w:ascii="Arial" w:eastAsia="Times New Roman" w:hAnsi="Arial" w:cs="Times New Roman"/>
          <w:noProof/>
          <w:szCs w:val="20"/>
          <w:lang w:val="ru-RU"/>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ru-RU"/>
        </w:rPr>
      </w:pPr>
      <w:r w:rsidRPr="00AD0D51">
        <w:rPr>
          <w:rFonts w:ascii="Arial" w:eastAsia="Times New Roman" w:hAnsi="Arial" w:cs="Times New Roman"/>
          <w:b/>
          <w:szCs w:val="20"/>
          <w:lang w:val="bg-BG"/>
        </w:rPr>
        <w:t>Етиологичното лечение на ТУЛАРЕМИЯ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Антибиотици - средство на избор са аминогликозидите.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Когато лечението започне до 7-ия ден от началото на заболяването, температурата се понижава или спада след 2-3 дни, докато кожните лезии и лимфонодулитът се повлияват след 1-2 седмици.</w:t>
      </w:r>
    </w:p>
    <w:p w:rsidR="00AD0D51" w:rsidRPr="00AD0D51" w:rsidRDefault="00AD0D51" w:rsidP="00AD0D51">
      <w:pPr>
        <w:keepNext/>
        <w:keepLines/>
        <w:tabs>
          <w:tab w:val="left" w:pos="5730"/>
        </w:tabs>
        <w:spacing w:after="0" w:line="240" w:lineRule="auto"/>
        <w:ind w:right="26" w:firstLine="540"/>
        <w:jc w:val="both"/>
        <w:rPr>
          <w:rFonts w:ascii="Arial" w:eastAsia="Times New Roman" w:hAnsi="Arial" w:cs="Arial"/>
          <w:b/>
          <w:lang w:val="bg-BG" w:eastAsia="bg-BG"/>
        </w:rPr>
      </w:pPr>
      <w:r w:rsidRPr="00AD0D51">
        <w:rPr>
          <w:rFonts w:ascii="Arial" w:eastAsia="Times New Roman" w:hAnsi="Arial" w:cs="Arial"/>
          <w:b/>
          <w:lang w:val="bg-BG" w:eastAsia="bg-BG"/>
        </w:rPr>
        <w:t>Други антимикробни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Тетрациклините и химиотерапевтици в курс от 14-21 дни. При употребата на тези препарати по-често се отбелязва терапевтичен неуспех и релапси. Релапсите са в резултат на запазване на микроорганизми вътреклетъчно и по-често се свързват с бактериостатични препарати като тетрациклини и химиотерапевтици.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По-тези причини те все по-рядко се препоръчват напоследък.</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Флуорираните хинолони са ефективна алтернатива в срок от 10 дни. Рискът от артропатия, описан при опитни животни, днес се приема за минимален. При възрастни се прилага в оптимална доза.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тежки случаи може да се комбинират 2 препарата, напр. аминогликозиди и флуохинолони.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със стартова парентерална терапия със химиотерапевтик, тетрациклин и хинолон, след клинично подобрение, може да се продължи с перорални форми.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Макролидите и бета-лактамите не се препоръчват. Независимо че in vitro Fr. tularensis е чувствителна на цефтриаксон, клиничните проучвания за показали терапевтичен неуспех. </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Друго лечение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Инцизия при флуктуация на лимфните възли, но задължително на фона на предхождащо антибиотично лечение.</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острата Ку-треска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тетрациклини (14-21 дни);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хинолони или туберкулостатици - 3 седмици.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ru-RU"/>
        </w:rPr>
      </w:pPr>
      <w:r w:rsidRPr="00AD0D51">
        <w:rPr>
          <w:rFonts w:ascii="Arial" w:eastAsia="Times New Roman" w:hAnsi="Arial" w:cs="Times New Roman"/>
          <w:szCs w:val="20"/>
          <w:lang w:val="bg-BG"/>
        </w:rPr>
        <w:t>При бременни по-рядко се прилагат макролиди и TSM, но по принцип липсва препоръчителен антибиотичен режим.</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 на хроничната Ку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Значително по-сложна е ситуацията при хроничната Ку треска, изискваща продължително лечение и проследяване поради склонността към късни рецидиви. Препоръчителният терапевтичен режим при Ку ендокардита днес включва антималарийни препарати, алкализиращи лизозомите, в комбинация с тетрациклини, минимално за 18 месеца.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пациенти с клапни увреди за профилактика на хронифицирането лечението на острите форми трябва да е като при хроничните форми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 xml:space="preserve">ЛЕПТОСПИРОЗИ: </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пеницилин;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 тетрациклин.</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szCs w:val="20"/>
          <w:lang w:val="bg-BG"/>
        </w:rPr>
        <w:t>Патогенетично и симптоматично лечение; при развитие на ОБН – хемодиализа.</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МАРСИЛСКА ТРЕСКА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препоръчителна антибактериална група - тетрациклини;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флуорирани хинолони;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макролиди, показани и при бременни.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Заболяването се внася в България от чужденци и българи, пристигащи от ендемични тропически страни. При съмнения диагностиката се провежда незабавно от съответните специалисти в лечебните и здравни заведения за извънболнична помощ. Хоспитализацията е задължителна при микроскопски доказана малария (Инструкция №08 за профилактичните, лечебните и организационни мерки срещу маларията и другите тропични паразитни болести). </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ТРОПИЧЕСКА МАЛАРИЯ (малария фалципарум)</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МАЛАРИЯ ТЕРЦИАНА И МАЛАРИЯ ОВАЛЕ</w:t>
      </w:r>
    </w:p>
    <w:p w:rsidR="00AD0D51" w:rsidRPr="00AD0D51" w:rsidRDefault="00AD0D51" w:rsidP="00AD0D51">
      <w:pPr>
        <w:keepNext/>
        <w:keepLines/>
        <w:spacing w:after="0" w:line="240" w:lineRule="auto"/>
        <w:ind w:firstLine="540"/>
        <w:rPr>
          <w:rFonts w:ascii="Arial" w:eastAsia="Times New Roman" w:hAnsi="Arial" w:cs="Times New Roman"/>
          <w:b/>
          <w:szCs w:val="20"/>
          <w:lang w:val="bg-BG"/>
        </w:rPr>
      </w:pPr>
      <w:r w:rsidRPr="00AD0D51">
        <w:rPr>
          <w:rFonts w:ascii="Arial" w:eastAsia="Times New Roman" w:hAnsi="Arial" w:cs="Times New Roman"/>
          <w:b/>
          <w:szCs w:val="20"/>
          <w:lang w:val="bg-BG"/>
        </w:rPr>
        <w:t>МАЛАРИЯ КВАРТАНА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утвърдени схеми на лечение с антималарийни препарати.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Висцералната лайшманиоза се регистрира като местно и внасяно от ендемични страни заболяване. В последните години случаите на заболявания зачестиха. Ако не се проведе своевременна диагностика и етиологично лечение е възможен летален изход.</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включва приложение на следния препарат:</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lang w:val="bg-BG"/>
        </w:rPr>
        <w:t>антимикотични полиенови антибиотици</w:t>
      </w:r>
      <w:r w:rsidRPr="00AD0D51">
        <w:rPr>
          <w:rFonts w:ascii="Arial" w:eastAsia="Times New Roman" w:hAnsi="Arial" w:cs="Times New Roman"/>
          <w:b/>
          <w:lang w:val="ru-RU"/>
        </w:rPr>
        <w:t>,</w:t>
      </w:r>
      <w:r w:rsidRPr="00AD0D51">
        <w:rPr>
          <w:rFonts w:ascii="Arial" w:eastAsia="Times New Roman" w:hAnsi="Arial" w:cs="Times New Roman"/>
          <w:lang w:val="ru-RU"/>
        </w:rPr>
        <w:t xml:space="preserve"> </w:t>
      </w:r>
      <w:r w:rsidRPr="00AD0D51">
        <w:rPr>
          <w:rFonts w:ascii="Arial" w:eastAsia="Times New Roman" w:hAnsi="Arial" w:cs="Times New Roman"/>
          <w:szCs w:val="20"/>
          <w:lang w:val="bg-BG"/>
        </w:rPr>
        <w:t xml:space="preserve">(прилага се само по витални индикации, при липса на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поради високата токсичност на препарата). </w:t>
      </w:r>
    </w:p>
    <w:p w:rsidR="00AD0D51" w:rsidRPr="00AD0D51" w:rsidRDefault="00AD0D51" w:rsidP="00AD0D51">
      <w:pPr>
        <w:keepNext/>
        <w:keepLines/>
        <w:numPr>
          <w:ilvl w:val="2"/>
          <w:numId w:val="11"/>
        </w:numPr>
        <w:tabs>
          <w:tab w:val="num" w:pos="540"/>
        </w:tabs>
        <w:spacing w:after="0" w:line="240" w:lineRule="auto"/>
        <w:ind w:left="540"/>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 </w:t>
      </w:r>
      <w:r w:rsidRPr="00AD0D51">
        <w:rPr>
          <w:rFonts w:ascii="Arial" w:eastAsia="Times New Roman" w:hAnsi="Arial" w:cs="Arial"/>
          <w:noProof/>
          <w:snapToGrid w:val="0"/>
          <w:szCs w:val="20"/>
        </w:rPr>
        <w:t>Meglomine</w:t>
      </w:r>
      <w:r w:rsidRPr="00AD0D51">
        <w:rPr>
          <w:rFonts w:ascii="Arial" w:eastAsia="Times New Roman" w:hAnsi="Arial" w:cs="Arial"/>
          <w:noProof/>
          <w:snapToGrid w:val="0"/>
          <w:szCs w:val="20"/>
          <w:lang w:val="bg-BG"/>
        </w:rPr>
        <w:t xml:space="preserve"> </w:t>
      </w:r>
      <w:r w:rsidRPr="00AD0D51">
        <w:rPr>
          <w:rFonts w:ascii="Arial" w:eastAsia="Times New Roman" w:hAnsi="Arial" w:cs="Arial"/>
          <w:noProof/>
          <w:snapToGrid w:val="0"/>
          <w:szCs w:val="20"/>
        </w:rPr>
        <w:t>antimoniate</w:t>
      </w:r>
      <w:r w:rsidRPr="00AD0D51">
        <w:rPr>
          <w:rFonts w:ascii="Arial" w:eastAsia="Times New Roman" w:hAnsi="Arial" w:cs="Times New Roman"/>
          <w:szCs w:val="20"/>
          <w:lang w:val="bg-BG"/>
        </w:rPr>
        <w:t xml:space="preserve"> </w:t>
      </w:r>
      <w:r w:rsidRPr="00AD0D51">
        <w:rPr>
          <w:rFonts w:ascii="Arial" w:eastAsia="Times New Roman" w:hAnsi="Arial" w:cs="Times New Roman"/>
          <w:szCs w:val="20"/>
        </w:rPr>
        <w:t>i</w:t>
      </w:r>
      <w:r w:rsidRPr="00AD0D51">
        <w:rPr>
          <w:rFonts w:ascii="Arial" w:eastAsia="Times New Roman" w:hAnsi="Arial" w:cs="Times New Roman"/>
          <w:szCs w:val="20"/>
          <w:lang w:val="bg-BG"/>
        </w:rPr>
        <w:t>.</w:t>
      </w:r>
      <w:r w:rsidRPr="00AD0D51">
        <w:rPr>
          <w:rFonts w:ascii="Arial" w:eastAsia="Times New Roman" w:hAnsi="Arial" w:cs="Times New Roman"/>
          <w:szCs w:val="20"/>
        </w:rPr>
        <w:t>m</w:t>
      </w:r>
      <w:r w:rsidRPr="00AD0D51">
        <w:rPr>
          <w:rFonts w:ascii="Arial" w:eastAsia="Times New Roman" w:hAnsi="Arial" w:cs="Times New Roman"/>
          <w:szCs w:val="20"/>
          <w:lang w:val="bg-BG"/>
        </w:rPr>
        <w:t xml:space="preserve">. 20-60 </w:t>
      </w:r>
      <w:r w:rsidRPr="00AD0D51">
        <w:rPr>
          <w:rFonts w:ascii="Arial" w:eastAsia="Times New Roman" w:hAnsi="Arial" w:cs="Times New Roman"/>
          <w:szCs w:val="20"/>
        </w:rPr>
        <w:t>mg</w:t>
      </w:r>
      <w:r w:rsidRPr="00AD0D51">
        <w:rPr>
          <w:rFonts w:ascii="Arial" w:eastAsia="Times New Roman" w:hAnsi="Arial" w:cs="Times New Roman"/>
          <w:szCs w:val="20"/>
          <w:lang w:val="bg-BG"/>
        </w:rPr>
        <w:t>. антимон база/кг.т.м. дневно за лечебен курс 20-28 дни.</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Лечението на малария и лайшманиоза се извършва след задължителна консултация със специалист по медицинска паразитология.</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r w:rsidRPr="00AD0D51">
        <w:rPr>
          <w:rFonts w:ascii="Arial" w:eastAsia="Times New Roman" w:hAnsi="Arial" w:cs="Times New Roman"/>
          <w:b/>
          <w:szCs w:val="20"/>
          <w:lang w:val="bg-BG"/>
        </w:rPr>
        <w:t>ЛАЙМСКА БОЛЕСТ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lastRenderedPageBreak/>
        <w:t xml:space="preserve">На съвременния етап за лечение на </w:t>
      </w:r>
      <w:r w:rsidRPr="00AD0D51">
        <w:rPr>
          <w:rFonts w:ascii="Arial" w:eastAsia="Times New Roman" w:hAnsi="Arial" w:cs="Times New Roman"/>
          <w:b/>
          <w:i/>
          <w:szCs w:val="20"/>
          <w:lang w:val="bg-BG"/>
        </w:rPr>
        <w:t>Еритема мигранс (ЕМ)</w:t>
      </w:r>
      <w:r w:rsidRPr="00AD0D51">
        <w:rPr>
          <w:rFonts w:ascii="Arial" w:eastAsia="Times New Roman" w:hAnsi="Arial" w:cs="Times New Roman"/>
          <w:szCs w:val="20"/>
          <w:lang w:val="bg-BG"/>
        </w:rPr>
        <w:t xml:space="preserve"> се използват 3 перорални/инфузионни антибиотика: тетрациклини, полусинтетични пеницилини и цефалоспорини ІІ генерация за 14-21 дни.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Въпреки добрата ин витро активност на макролидите, резултатите от прилагането им са противоречиви. На този етап не се препоръчват като антибиотици от първи ред.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Пациентите трябва да се предупреждават за възможността за развитие на Jarisch-Herxheimer реакция до 24-ия час от началото на лечението. Тя се наблюдава в 15-20% поради бързото разрушаване на спирохетите и подкрепя правилността на диагнозата.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Много важно е, че след правилно проведеното лечение и настъпилото оздравяване, положителните серологични резултати могат да се задържат с месеци, дори с години! Това обаче не означава персистираща инфекция и не налага допълнително антибиотично лечение, освен в случаите на явен рецидив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Етиологичното лечение на ранната дисеминирана Лаймска борелиоза (втори стадий) и късна Лаймска борелиоза (трети стадий) се провежда за период 3-4 седмици. Понякога се налагат повторни курсове. Подходящи са следните антибиотици: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Цефалоспорини ІІ генерация</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b/>
          <w:szCs w:val="20"/>
          <w:lang w:val="bg-BG"/>
        </w:rPr>
        <w:t>Пеницилини</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p>
    <w:p w:rsidR="00AD0D51" w:rsidRPr="00AD0D51" w:rsidRDefault="00AD0D51" w:rsidP="00AD0D51">
      <w:pPr>
        <w:keepNext/>
        <w:keepLines/>
        <w:spacing w:after="0" w:line="240" w:lineRule="auto"/>
        <w:jc w:val="center"/>
        <w:rPr>
          <w:rFonts w:ascii="Arial" w:eastAsia="Times New Roman" w:hAnsi="Arial" w:cs="Times New Roman"/>
          <w:b/>
          <w:szCs w:val="20"/>
          <w:u w:val="single"/>
          <w:lang w:val="bg-BG"/>
        </w:rPr>
      </w:pPr>
      <w:r w:rsidRPr="00AD0D51">
        <w:rPr>
          <w:rFonts w:ascii="Arial" w:eastAsia="Times New Roman" w:hAnsi="Arial" w:cs="Times New Roman"/>
          <w:b/>
          <w:szCs w:val="20"/>
          <w:u w:val="single"/>
          <w:lang w:val="bg-BG"/>
        </w:rPr>
        <w:t>КРИТЕРИИ ЗА ТЕЖЕСТ НА СЪСТОЯНИЕТО</w:t>
      </w:r>
    </w:p>
    <w:p w:rsidR="00AD0D51" w:rsidRPr="00AD0D51" w:rsidRDefault="00AD0D51" w:rsidP="00AD0D51">
      <w:pPr>
        <w:keepNext/>
        <w:keepLines/>
        <w:spacing w:after="0" w:line="240" w:lineRule="auto"/>
        <w:ind w:firstLine="540"/>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falciparum</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В50.0, В50.8, малария при бременни жени и при наличие на всички форми на паразита при морфо-паразитологично изследване.</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ru-RU"/>
        </w:rPr>
        <w:t xml:space="preserve"> </w:t>
      </w:r>
      <w:r w:rsidRPr="00AD0D51">
        <w:rPr>
          <w:rFonts w:ascii="Arial" w:eastAsia="Times New Roman" w:hAnsi="Arial" w:cs="Times New Roman"/>
          <w:b/>
          <w:szCs w:val="20"/>
        </w:rPr>
        <w:t>vivax</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ru-RU"/>
        </w:rPr>
        <w:t xml:space="preserve">- </w:t>
      </w:r>
      <w:r w:rsidRPr="00AD0D51">
        <w:rPr>
          <w:rFonts w:ascii="Arial" w:eastAsia="Times New Roman" w:hAnsi="Arial" w:cs="Times New Roman"/>
          <w:szCs w:val="20"/>
          <w:lang w:val="bg-BG"/>
        </w:rPr>
        <w:t>за тежки клинични форми  на заболяването се приемат кодове по МКБ10 – В51.0 и В51.8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malariae</w:t>
      </w:r>
      <w:r w:rsidRPr="00AD0D51">
        <w:rPr>
          <w:rFonts w:ascii="Arial" w:eastAsia="Times New Roman" w:hAnsi="Arial" w:cs="Times New Roman"/>
          <w:b/>
          <w:szCs w:val="20"/>
          <w:lang w:val="ru-RU"/>
        </w:rPr>
        <w:t xml:space="preserve"> </w:t>
      </w:r>
      <w:r w:rsidRPr="00AD0D51">
        <w:rPr>
          <w:rFonts w:ascii="Arial" w:eastAsia="Times New Roman" w:hAnsi="Arial" w:cs="Times New Roman"/>
          <w:szCs w:val="20"/>
          <w:lang w:val="bg-BG"/>
        </w:rPr>
        <w:t>- за тежки клинични форми  на заболяването се приемат кодове по МКБ10 – В52.0 и В52.8</w:t>
      </w:r>
    </w:p>
    <w:p w:rsidR="00AD0D51" w:rsidRPr="00AD0D51" w:rsidRDefault="00AD0D51" w:rsidP="00AD0D51">
      <w:pPr>
        <w:keepNext/>
        <w:keepLines/>
        <w:spacing w:after="0" w:line="240" w:lineRule="auto"/>
        <w:ind w:firstLine="540"/>
        <w:jc w:val="both"/>
        <w:rPr>
          <w:rFonts w:ascii="Arial" w:eastAsia="Times New Roman" w:hAnsi="Arial" w:cs="Times New Roman"/>
          <w:szCs w:val="20"/>
          <w:lang w:val="bg-BG"/>
        </w:rPr>
      </w:pPr>
      <w:r w:rsidRPr="00AD0D51">
        <w:rPr>
          <w:rFonts w:ascii="Arial" w:eastAsia="Times New Roman" w:hAnsi="Arial" w:cs="Times New Roman"/>
          <w:b/>
          <w:szCs w:val="20"/>
          <w:lang w:val="bg-BG"/>
        </w:rPr>
        <w:t xml:space="preserve">Малария, предизвикана от </w:t>
      </w:r>
      <w:r w:rsidRPr="00AD0D51">
        <w:rPr>
          <w:rFonts w:ascii="Arial" w:eastAsia="Times New Roman" w:hAnsi="Arial" w:cs="Times New Roman"/>
          <w:b/>
          <w:szCs w:val="20"/>
        </w:rPr>
        <w:t>Plasmodium</w:t>
      </w:r>
      <w:r w:rsidRPr="00AD0D51">
        <w:rPr>
          <w:rFonts w:ascii="Arial" w:eastAsia="Times New Roman" w:hAnsi="Arial" w:cs="Times New Roman"/>
          <w:b/>
          <w:szCs w:val="20"/>
          <w:lang w:val="bg-BG"/>
        </w:rPr>
        <w:t xml:space="preserve"> </w:t>
      </w:r>
      <w:r w:rsidRPr="00AD0D51">
        <w:rPr>
          <w:rFonts w:ascii="Arial" w:eastAsia="Times New Roman" w:hAnsi="Arial" w:cs="Times New Roman"/>
          <w:b/>
          <w:szCs w:val="20"/>
        </w:rPr>
        <w:t>ovale</w:t>
      </w:r>
      <w:r w:rsidRPr="00AD0D51">
        <w:rPr>
          <w:rFonts w:ascii="Arial" w:eastAsia="Times New Roman" w:hAnsi="Arial" w:cs="Times New Roman"/>
          <w:szCs w:val="20"/>
          <w:lang w:val="ru-RU"/>
        </w:rPr>
        <w:t xml:space="preserve"> – </w:t>
      </w:r>
      <w:r w:rsidRPr="00AD0D51">
        <w:rPr>
          <w:rFonts w:ascii="Arial" w:eastAsia="Times New Roman" w:hAnsi="Arial" w:cs="Times New Roman"/>
          <w:szCs w:val="20"/>
          <w:lang w:val="bg-BG"/>
        </w:rPr>
        <w:t xml:space="preserve">заболяването протича доброкачествено </w:t>
      </w:r>
    </w:p>
    <w:p w:rsidR="00AD0D51" w:rsidRPr="00AD0D51" w:rsidRDefault="00AD0D51" w:rsidP="00AD0D51">
      <w:pPr>
        <w:keepNext/>
        <w:keepLines/>
        <w:spacing w:after="0" w:line="240" w:lineRule="auto"/>
        <w:ind w:firstLine="540"/>
        <w:jc w:val="both"/>
        <w:rPr>
          <w:rFonts w:ascii="Arial" w:eastAsia="Times New Roman" w:hAnsi="Arial" w:cs="Times New Roman"/>
          <w:szCs w:val="20"/>
          <w:u w:val="single"/>
          <w:lang w:val="bg-BG"/>
        </w:rPr>
      </w:pPr>
      <w:r w:rsidRPr="00AD0D51">
        <w:rPr>
          <w:rFonts w:ascii="Arial" w:eastAsia="Times New Roman" w:hAnsi="Arial" w:cs="Times New Roman"/>
          <w:b/>
          <w:szCs w:val="20"/>
          <w:u w:val="single"/>
          <w:lang w:val="bg-BG"/>
        </w:rPr>
        <w:t xml:space="preserve">Лайшманиоза </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Висцерална лайшманиоза</w:t>
      </w:r>
      <w:r w:rsidRPr="00B74EF9">
        <w:rPr>
          <w:rFonts w:ascii="Arial" w:eastAsia="Times New Roman" w:hAnsi="Arial" w:cs="Times New Roman"/>
          <w:szCs w:val="20"/>
          <w:lang w:val="bg-BG"/>
        </w:rPr>
        <w:t xml:space="preserve"> – всички клинични форми на заболяването се приемат за тежки.</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Кожна лайшманиоза</w:t>
      </w:r>
      <w:r w:rsidRPr="00B74EF9">
        <w:rPr>
          <w:rFonts w:ascii="Arial" w:eastAsia="Times New Roman" w:hAnsi="Arial" w:cs="Times New Roman"/>
          <w:szCs w:val="20"/>
          <w:lang w:val="bg-BG"/>
        </w:rPr>
        <w:t xml:space="preserve"> – заболяването протича доброкачествено.</w:t>
      </w:r>
    </w:p>
    <w:p w:rsidR="00AD0D51" w:rsidRPr="00B74EF9" w:rsidRDefault="00AD0D51" w:rsidP="00AD0D51">
      <w:pPr>
        <w:keepNext/>
        <w:keepLines/>
        <w:spacing w:after="0" w:line="240" w:lineRule="auto"/>
        <w:ind w:firstLine="540"/>
        <w:jc w:val="both"/>
        <w:rPr>
          <w:rFonts w:ascii="Arial" w:eastAsia="Times New Roman" w:hAnsi="Arial" w:cs="Times New Roman"/>
          <w:szCs w:val="20"/>
          <w:lang w:val="bg-BG"/>
        </w:rPr>
      </w:pPr>
      <w:r w:rsidRPr="00B74EF9">
        <w:rPr>
          <w:rFonts w:ascii="Arial" w:eastAsia="Times New Roman" w:hAnsi="Arial" w:cs="Times New Roman"/>
          <w:b/>
          <w:szCs w:val="20"/>
          <w:lang w:val="bg-BG"/>
        </w:rPr>
        <w:t>Кожно-лигавична лайшманиоза</w:t>
      </w:r>
      <w:r w:rsidRPr="00B74EF9">
        <w:rPr>
          <w:rFonts w:ascii="Arial" w:eastAsia="Times New Roman" w:hAnsi="Arial" w:cs="Times New Roman"/>
          <w:szCs w:val="20"/>
          <w:lang w:val="bg-BG"/>
        </w:rPr>
        <w:t xml:space="preserve"> – за тежки се приемат случаите със засягане на кожата и лигавиците по главата.</w:t>
      </w:r>
    </w:p>
    <w:p w:rsidR="00B74EF9" w:rsidRDefault="0040048A" w:rsidP="00B74EF9">
      <w:pPr>
        <w:spacing w:after="0" w:line="240" w:lineRule="auto"/>
        <w:ind w:firstLine="567"/>
        <w:jc w:val="both"/>
        <w:rPr>
          <w:rFonts w:ascii="Arial" w:eastAsia="Calibri" w:hAnsi="Arial" w:cs="Arial"/>
          <w:lang w:val="bg-BG"/>
        </w:rPr>
      </w:pPr>
      <w:r w:rsidRPr="00B74EF9">
        <w:rPr>
          <w:rFonts w:ascii="Arial" w:eastAsia="Calibri" w:hAnsi="Arial" w:cs="Arial"/>
          <w:b/>
          <w:lang w:val="bg-BG"/>
        </w:rPr>
        <w:t xml:space="preserve">Здравни грижи, </w:t>
      </w:r>
      <w:r w:rsidRPr="00B74EF9">
        <w:rPr>
          <w:rFonts w:ascii="Arial" w:eastAsia="Calibri" w:hAnsi="Arial" w:cs="Arial"/>
          <w:lang w:val="bg-BG"/>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p>
    <w:p w:rsidR="00B74EF9" w:rsidRDefault="00AD0D51" w:rsidP="00B74EF9">
      <w:pPr>
        <w:spacing w:after="0" w:line="240" w:lineRule="auto"/>
        <w:ind w:firstLine="567"/>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AD0D51" w:rsidRDefault="00AD0D51" w:rsidP="00B74EF9">
      <w:pPr>
        <w:spacing w:after="0" w:line="240" w:lineRule="auto"/>
        <w:ind w:firstLine="567"/>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t>ПРАВАТА НА ПАЦИЕНТА СЕ УПРАЖНЯВАТ ПРИ СПАЗВАНЕ НА ПРАВИЛНИКА ЗА УСТРОЙСТВОТО, ДЕЙНОСТТА И ВЪТРЕШНИЯ РЕД НА ЛЕЧЕБНОТО ЗАВЕДЕНИЕ.</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r w:rsidRPr="00AD0D51">
        <w:rPr>
          <w:rFonts w:ascii="Arial" w:eastAsia="Times New Roman" w:hAnsi="Arial" w:cs="Times New Roman"/>
          <w:b/>
          <w:noProof/>
          <w:szCs w:val="20"/>
          <w:lang w:val="bg-BG"/>
        </w:rPr>
        <w:lastRenderedPageBreak/>
        <w:t>3. ПОСТАВЯНЕ НА ОКОНЧАТЕЛНА ДИАГНОЗА.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Поставя се на базата на епидемиологични и клинични данни, подкрепени с вирусологични, паразитологични и/или серологични данни.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потвърждаване на клиничната диагноза Средиземноморска петниста треска (Марсилска треска) и Ку-треска, е необходимо изследване на 2 серумни проби през 10-15 дни, за отчитане сероконверсия или нарастване титрите на антителата в динамика.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При Еrythema migrans се наблюдава забавено развитие на антителния отговор и първата проба трябва да се вземе на 20-30-ия ден от началото на заболяването независимо от провежданото антибиотично лечение. В 40-50% от случаите серологичните резултати са отрицателни, без това да отхвърля диагнозата. Клиничната диагноза самостоятелно е достатъчна за обявяване на Лаймска болест. Всички останали случаи на неврологични, ставни, сърдечни и очни прояви е необходимо да бъдат лабораторно потвърдени. За диагнозата невроборелиоза освен възпалителните изменения в ликвора решаващо значение има доказването на интратекална продукция на антитела срещу Borrelia burgdorferi чрез повишени ликвор/серум индекси. </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4. ДЕХОСПИТАЛИЗАЦИЯ И ОПРЕДЕЛЯНЕ НА СЛЕДБОЛНИЧЕН РЕЖИМ</w:t>
      </w:r>
      <w:r w:rsidRPr="00AD0D51">
        <w:rPr>
          <w:rFonts w:ascii="Arial" w:eastAsia="Times New Roman" w:hAnsi="Arial" w:cs="Times New Roman"/>
          <w:b/>
          <w:szCs w:val="20"/>
          <w:lang w:val="bg-BG"/>
        </w:rPr>
        <w:t>.</w:t>
      </w:r>
    </w:p>
    <w:p w:rsidR="00AD0D51" w:rsidRPr="00AD0D51" w:rsidRDefault="00AD0D51" w:rsidP="00AD0D51">
      <w:pPr>
        <w:keepNext/>
        <w:keepLines/>
        <w:spacing w:after="0" w:line="240" w:lineRule="auto"/>
        <w:jc w:val="both"/>
        <w:rPr>
          <w:rFonts w:ascii="Arial" w:eastAsia="Times New Roman" w:hAnsi="Arial" w:cs="Arial"/>
          <w:b/>
          <w:lang w:val="bg-BG" w:eastAsia="bg-BG"/>
        </w:rPr>
      </w:pPr>
      <w:r w:rsidRPr="00AD0D51">
        <w:rPr>
          <w:rFonts w:ascii="Arial" w:eastAsia="Times New Roman" w:hAnsi="Arial" w:cs="Arial"/>
          <w:b/>
          <w:lang w:val="bg-BG" w:eastAsia="bg-BG"/>
        </w:rPr>
        <w:tab/>
        <w:t>Диагностични, лечебни и рехабилитационни дейности и услуги при дехоспитализацията:</w:t>
      </w:r>
    </w:p>
    <w:p w:rsidR="00AD0D51" w:rsidRPr="00AD0D51" w:rsidRDefault="00AD0D51" w:rsidP="00AD0D51">
      <w:pPr>
        <w:keepNext/>
        <w:keepLines/>
        <w:spacing w:after="0" w:line="240" w:lineRule="auto"/>
        <w:jc w:val="both"/>
        <w:rPr>
          <w:rFonts w:ascii="Arial" w:eastAsia="Times New Roman" w:hAnsi="Arial" w:cs="Arial"/>
          <w:lang w:val="bg-BG" w:eastAsia="bg-BG"/>
        </w:rPr>
      </w:pPr>
      <w:r w:rsidRPr="00AD0D51">
        <w:rPr>
          <w:rFonts w:ascii="Arial" w:eastAsia="Times New Roman" w:hAnsi="Arial" w:cs="Arial"/>
          <w:lang w:val="bg-B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пълно клинично оздравяване и/или с подобрение при спазване на епидемиологичните изисквания;</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малария:</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клинично оздравяване на пациента;</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трикратен отрицателен резултат за маларийни паразити.</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b/>
          <w:szCs w:val="20"/>
          <w:lang w:val="bg-BG"/>
        </w:rPr>
      </w:pPr>
      <w:r w:rsidRPr="00AD0D51">
        <w:rPr>
          <w:rFonts w:ascii="Arial" w:eastAsia="Times New Roman" w:hAnsi="Arial" w:cs="Times New Roman"/>
          <w:b/>
          <w:szCs w:val="20"/>
          <w:lang w:val="bg-BG"/>
        </w:rPr>
        <w:t>Критерии за дехоспитализация при висцерална лайшманиоза:</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наличие на обективни данни за пълно клинично оздравяване и/или с подобрение;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параклинични показатели с подобрение на стойностите;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szCs w:val="20"/>
          <w:lang w:val="bg-BG"/>
        </w:rPr>
        <w:t>- сплено-хепатомегалия в обратно развитие.</w:t>
      </w:r>
    </w:p>
    <w:p w:rsidR="00AD0D51" w:rsidRPr="00AD0D51" w:rsidRDefault="00AD0D51" w:rsidP="00AD0D51">
      <w:pPr>
        <w:keepNext/>
        <w:keepLines/>
        <w:tabs>
          <w:tab w:val="left" w:pos="851"/>
        </w:tabs>
        <w:spacing w:after="0" w:line="240" w:lineRule="auto"/>
        <w:ind w:firstLine="709"/>
        <w:jc w:val="both"/>
        <w:rPr>
          <w:rFonts w:ascii="Arial" w:eastAsia="Times New Roman" w:hAnsi="Arial" w:cs="Times New Roman"/>
          <w:szCs w:val="20"/>
          <w:lang w:val="bg-BG"/>
        </w:rPr>
      </w:pPr>
      <w:r w:rsidRPr="00AD0D51">
        <w:rPr>
          <w:rFonts w:ascii="Arial" w:eastAsia="Times New Roman" w:hAnsi="Arial" w:cs="Times New Roman"/>
          <w:b/>
          <w:szCs w:val="20"/>
          <w:lang w:val="bg-BG"/>
        </w:rPr>
        <w:t>При останалите заболявания</w:t>
      </w:r>
      <w:r w:rsidRPr="00AD0D51">
        <w:rPr>
          <w:rFonts w:ascii="Arial" w:eastAsia="Times New Roman" w:hAnsi="Arial" w:cs="Times New Roman"/>
          <w:szCs w:val="20"/>
          <w:lang w:val="bg-BG"/>
        </w:rPr>
        <w:t xml:space="preserve"> - наличие на обективни данни за клинично подобрение и/или възстановяване.</w:t>
      </w:r>
    </w:p>
    <w:p w:rsidR="00AD0D51" w:rsidRPr="00AD0D51" w:rsidRDefault="00AD0D51" w:rsidP="00AD0D51">
      <w:pPr>
        <w:keepNext/>
        <w:keepLines/>
        <w:spacing w:after="0" w:line="240" w:lineRule="auto"/>
        <w:ind w:firstLine="709"/>
        <w:jc w:val="both"/>
        <w:rPr>
          <w:rFonts w:ascii="Arial" w:eastAsia="Times New Roman" w:hAnsi="Arial" w:cs="Times New Roman"/>
          <w:szCs w:val="20"/>
          <w:lang w:val="bg-BG"/>
        </w:rPr>
      </w:pPr>
    </w:p>
    <w:p w:rsidR="00AD0D51" w:rsidRPr="00AD0D51" w:rsidRDefault="00AD0D51" w:rsidP="00AD0D51">
      <w:pPr>
        <w:keepNext/>
        <w:keepLines/>
        <w:spacing w:after="0" w:line="240" w:lineRule="auto"/>
        <w:jc w:val="both"/>
        <w:rPr>
          <w:rFonts w:ascii="Arial" w:eastAsia="Times New Roman" w:hAnsi="Arial" w:cs="Arial"/>
          <w:b/>
          <w:lang w:val="bg-BG" w:eastAsia="bg-BG"/>
        </w:rPr>
      </w:pPr>
      <w:r w:rsidRPr="00AD0D51">
        <w:rPr>
          <w:rFonts w:ascii="Arial" w:eastAsia="Times New Roman" w:hAnsi="Arial" w:cs="Arial"/>
          <w:lang w:val="bg-BG" w:eastAsia="bg-BG"/>
        </w:rPr>
        <w:tab/>
      </w:r>
      <w:r w:rsidRPr="00AD0D51">
        <w:rPr>
          <w:rFonts w:ascii="Arial" w:eastAsia="Times New Roman" w:hAnsi="Arial" w:cs="Arial"/>
          <w:b/>
          <w:lang w:val="bg-BG" w:eastAsia="bg-BG"/>
        </w:rPr>
        <w:t>Довършване на лечебния процес и проследяване</w:t>
      </w:r>
    </w:p>
    <w:p w:rsidR="00AD0D51" w:rsidRPr="00AD0D51"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AD0D51" w:rsidRPr="00AD0D51" w:rsidRDefault="00AD0D51" w:rsidP="00AD0D51">
      <w:pPr>
        <w:keepNext/>
        <w:keepLines/>
        <w:spacing w:after="0" w:line="240" w:lineRule="auto"/>
        <w:ind w:firstLine="540"/>
        <w:jc w:val="both"/>
        <w:rPr>
          <w:rFonts w:ascii="Arial" w:eastAsia="Times New Roman" w:hAnsi="Arial" w:cs="Arial"/>
          <w:szCs w:val="20"/>
          <w:lang w:val="bg-BG"/>
        </w:rPr>
      </w:pPr>
      <w:r w:rsidRPr="00AD0D51">
        <w:rPr>
          <w:rFonts w:ascii="Arial" w:eastAsia="Times New Roman" w:hAnsi="Arial" w:cs="Arial"/>
          <w:szCs w:val="20"/>
          <w:lang w:val="bg-BG"/>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AD0D51" w:rsidRPr="00B74EF9" w:rsidRDefault="00AD0D51" w:rsidP="00AD0D51">
      <w:pPr>
        <w:keepNext/>
        <w:keepLines/>
        <w:tabs>
          <w:tab w:val="left" w:pos="993"/>
        </w:tabs>
        <w:spacing w:after="0" w:line="240" w:lineRule="auto"/>
        <w:ind w:firstLine="567"/>
        <w:jc w:val="both"/>
        <w:rPr>
          <w:rFonts w:ascii="Arial" w:eastAsia="Times New Roman" w:hAnsi="Arial" w:cs="Times New Roman"/>
          <w:szCs w:val="20"/>
          <w:lang w:val="bg-BG" w:eastAsia="bg-BG"/>
        </w:rPr>
      </w:pPr>
      <w:r w:rsidRPr="00B74EF9">
        <w:rPr>
          <w:rFonts w:ascii="Arial" w:eastAsia="Times New Roman" w:hAnsi="Arial" w:cs="Times New Roman"/>
          <w:szCs w:val="20"/>
          <w:lang w:val="bg-BG" w:eastAsia="bg-BG"/>
        </w:rPr>
        <w:t xml:space="preserve">При диагноза включена в </w:t>
      </w:r>
      <w:r w:rsidR="00B74EF9" w:rsidRPr="00B74EF9">
        <w:rPr>
          <w:rFonts w:ascii="Arial" w:hAnsi="Arial"/>
          <w:noProof/>
          <w:color w:val="000000"/>
          <w:szCs w:val="20"/>
          <w:lang w:val="bg-BG"/>
        </w:rPr>
        <w:t>Наредба № 8 от 2016 г. за профилактичните прегледи и диспансеризацията</w:t>
      </w:r>
      <w:r w:rsidRPr="00B74EF9">
        <w:rPr>
          <w:rFonts w:ascii="Arial" w:eastAsia="Times New Roman" w:hAnsi="Arial" w:cs="Times New Roman"/>
          <w:szCs w:val="20"/>
          <w:lang w:val="bg-BG" w:eastAsia="bg-BG"/>
        </w:rPr>
        <w:t xml:space="preserve">, пациентът се насочва за диспансерно наблюдение, съгласно изискванията на същата. </w:t>
      </w:r>
    </w:p>
    <w:p w:rsidR="00AD0D51" w:rsidRPr="00AD0D51" w:rsidRDefault="00AD0D51" w:rsidP="00AD0D51">
      <w:pPr>
        <w:keepNext/>
        <w:keepLines/>
        <w:spacing w:after="0" w:line="240" w:lineRule="auto"/>
        <w:jc w:val="both"/>
        <w:rPr>
          <w:rFonts w:ascii="Arial" w:eastAsia="Times New Roman" w:hAnsi="Arial" w:cs="Times New Roman"/>
          <w:b/>
          <w:szCs w:val="20"/>
          <w:lang w:val="bg-BG"/>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noProof/>
          <w:szCs w:val="20"/>
          <w:lang w:val="bg-BG"/>
        </w:rPr>
        <w:t>5. МЕДИЦИНСКА ЕКСПЕРТИЗА НА РАБОТОСПОСОБНОСТТА</w:t>
      </w:r>
      <w:r w:rsidRPr="00AD0D51">
        <w:rPr>
          <w:rFonts w:ascii="Arial" w:eastAsia="Times New Roman" w:hAnsi="Arial" w:cs="Times New Roman"/>
          <w:noProof/>
          <w:szCs w:val="20"/>
          <w:lang w:val="bg-BG"/>
        </w:rPr>
        <w:t xml:space="preserve"> – извършва се съгласно Наредба за медицинската експертиза на работоспособността.</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rPr>
          <w:rFonts w:ascii="Arial" w:eastAsia="Times New Roman" w:hAnsi="Arial" w:cs="Times New Roman"/>
          <w:b/>
          <w:caps/>
          <w:noProof/>
          <w:szCs w:val="20"/>
          <w:u w:val="single"/>
          <w:lang w:val="ru-RU"/>
        </w:rPr>
      </w:pPr>
      <w:r w:rsidRPr="00AD0D51">
        <w:rPr>
          <w:rFonts w:ascii="Arial" w:eastAsia="Times New Roman" w:hAnsi="Arial" w:cs="Times New Roman"/>
          <w:b/>
          <w:caps/>
          <w:noProof/>
          <w:szCs w:val="20"/>
          <w:lang w:val="ru-RU"/>
        </w:rPr>
        <w:br w:type="page"/>
      </w:r>
      <w:r w:rsidRPr="00AD0D51">
        <w:rPr>
          <w:rFonts w:ascii="Arial" w:eastAsia="Times New Roman" w:hAnsi="Arial" w:cs="Times New Roman"/>
          <w:b/>
          <w:caps/>
          <w:noProof/>
          <w:szCs w:val="20"/>
          <w:lang w:val="ru-RU"/>
        </w:rPr>
        <w:lastRenderedPageBreak/>
        <w:t xml:space="preserve">ІІІ. </w:t>
      </w:r>
      <w:r w:rsidRPr="00AD0D51">
        <w:rPr>
          <w:rFonts w:ascii="Arial" w:eastAsia="Times New Roman" w:hAnsi="Arial" w:cs="Times New Roman"/>
          <w:b/>
          <w:caps/>
          <w:noProof/>
          <w:szCs w:val="20"/>
          <w:u w:val="single"/>
          <w:lang w:val="ru-RU"/>
        </w:rPr>
        <w:t>Документиране на дейностите по клиничната пътека</w:t>
      </w:r>
    </w:p>
    <w:p w:rsidR="00AD0D51" w:rsidRPr="00AD0D51" w:rsidRDefault="00AD0D51" w:rsidP="00AD0D51">
      <w:pPr>
        <w:keepNext/>
        <w:keepLines/>
        <w:spacing w:after="0" w:line="240" w:lineRule="auto"/>
        <w:jc w:val="both"/>
        <w:rPr>
          <w:rFonts w:ascii="Arial" w:eastAsia="Times New Roman" w:hAnsi="Arial" w:cs="Times New Roman"/>
          <w:i/>
          <w:noProof/>
          <w:szCs w:val="20"/>
          <w:lang w:val="bg-BG"/>
        </w:rPr>
      </w:pPr>
      <w:r w:rsidRPr="00AD0D51">
        <w:rPr>
          <w:rFonts w:ascii="Arial" w:eastAsia="Times New Roman" w:hAnsi="Arial" w:cs="Times New Roman"/>
          <w:b/>
          <w:noProof/>
          <w:szCs w:val="20"/>
          <w:lang w:val="bg-BG"/>
        </w:rPr>
        <w:t>1.</w:t>
      </w:r>
      <w:r w:rsidRPr="00AD0D51">
        <w:rPr>
          <w:rFonts w:ascii="Arial" w:eastAsia="Times New Roman" w:hAnsi="Arial" w:cs="Times New Roman"/>
          <w:noProof/>
          <w:szCs w:val="20"/>
          <w:lang w:val="bg-BG"/>
        </w:rPr>
        <w:t xml:space="preserve"> </w:t>
      </w:r>
      <w:r w:rsidRPr="00AD0D51">
        <w:rPr>
          <w:rFonts w:ascii="Arial" w:eastAsia="Times New Roman" w:hAnsi="Arial" w:cs="Times New Roman"/>
          <w:b/>
          <w:noProof/>
          <w:szCs w:val="20"/>
          <w:lang w:val="bg-BG"/>
        </w:rPr>
        <w:t>ХОСПИТАЛИЗАЦИЯТА НА ПАЦИЕНТА</w:t>
      </w:r>
      <w:r w:rsidRPr="00AD0D51">
        <w:rPr>
          <w:rFonts w:ascii="Arial" w:eastAsia="Times New Roman" w:hAnsi="Arial" w:cs="Times New Roman"/>
          <w:noProof/>
          <w:szCs w:val="20"/>
          <w:lang w:val="bg-BG"/>
        </w:rPr>
        <w:t xml:space="preserve"> се документира в “</w:t>
      </w:r>
      <w:r w:rsidRPr="00AD0D51">
        <w:rPr>
          <w:rFonts w:ascii="Arial" w:eastAsia="Times New Roman" w:hAnsi="Arial" w:cs="Times New Roman"/>
          <w:i/>
          <w:noProof/>
          <w:szCs w:val="20"/>
          <w:lang w:val="bg-BG"/>
        </w:rPr>
        <w:t>История на заболяването</w:t>
      </w:r>
      <w:r w:rsidRPr="00AD0D51">
        <w:rPr>
          <w:rFonts w:ascii="Arial" w:eastAsia="Times New Roman" w:hAnsi="Arial" w:cs="Times New Roman"/>
          <w:noProof/>
          <w:szCs w:val="20"/>
          <w:lang w:val="bg-BG"/>
        </w:rPr>
        <w:t xml:space="preserve">” (ИЗ) и в част ІІ на </w:t>
      </w:r>
      <w:r w:rsidRPr="00AD0D51">
        <w:rPr>
          <w:rFonts w:ascii="Arial" w:eastAsia="Times New Roman" w:hAnsi="Arial" w:cs="Times New Roman"/>
          <w:i/>
          <w:noProof/>
          <w:szCs w:val="20"/>
          <w:lang w:val="bg-BG"/>
        </w:rPr>
        <w:t>„Направление за хоспитализация/лечение по амбулаторни процедури“ - бл.МЗ-НЗОК №7.</w:t>
      </w:r>
    </w:p>
    <w:p w:rsidR="00AD0D51" w:rsidRPr="00AD0D51" w:rsidRDefault="00AD0D51" w:rsidP="00AD0D51">
      <w:pPr>
        <w:keepNext/>
        <w:keepLines/>
        <w:spacing w:after="0" w:line="240" w:lineRule="auto"/>
        <w:jc w:val="both"/>
        <w:rPr>
          <w:rFonts w:ascii="Arial" w:eastAsia="Times New Roman" w:hAnsi="Arial" w:cs="Times New Roman"/>
          <w:b/>
          <w:noProof/>
          <w:szCs w:val="20"/>
          <w:lang w:val="bg-BG"/>
        </w:rPr>
      </w:pPr>
    </w:p>
    <w:p w:rsidR="00AD0D51" w:rsidRPr="00AD0D51" w:rsidRDefault="00AD0D51" w:rsidP="00AD0D51">
      <w:pPr>
        <w:keepNext/>
        <w:keepLines/>
        <w:spacing w:after="0" w:line="240" w:lineRule="auto"/>
        <w:jc w:val="both"/>
        <w:rPr>
          <w:rFonts w:ascii="Arial" w:eastAsia="Times New Roman" w:hAnsi="Arial" w:cs="Times New Roman"/>
          <w:noProof/>
          <w:szCs w:val="20"/>
          <w:lang w:val="bg-BG"/>
        </w:rPr>
      </w:pPr>
      <w:r w:rsidRPr="00AD0D51">
        <w:rPr>
          <w:rFonts w:ascii="Arial" w:eastAsia="Times New Roman" w:hAnsi="Arial" w:cs="Times New Roman"/>
          <w:b/>
          <w:noProof/>
          <w:szCs w:val="20"/>
          <w:lang w:val="bg-BG"/>
        </w:rPr>
        <w:t>2.</w:t>
      </w:r>
      <w:r w:rsidRPr="00AD0D51">
        <w:rPr>
          <w:rFonts w:ascii="Arial" w:eastAsia="Times New Roman" w:hAnsi="Arial" w:cs="Times New Roman"/>
          <w:noProof/>
          <w:szCs w:val="20"/>
          <w:lang w:val="bg-BG"/>
        </w:rPr>
        <w:t xml:space="preserve"> </w:t>
      </w:r>
      <w:r w:rsidRPr="00AD0D51">
        <w:rPr>
          <w:rFonts w:ascii="Arial" w:eastAsia="Times New Roman" w:hAnsi="Arial" w:cs="Times New Roman"/>
          <w:b/>
          <w:noProof/>
          <w:szCs w:val="20"/>
          <w:lang w:val="bg-BG"/>
        </w:rPr>
        <w:t>ДОКУМЕНТИРАНЕ НА ДИАГНОСТИЧНО - ЛЕЧЕБНИЯ АЛГОРИТЪМ</w:t>
      </w:r>
      <w:r w:rsidRPr="00AD0D51">
        <w:rPr>
          <w:rFonts w:ascii="Arial" w:eastAsia="Times New Roman" w:hAnsi="Arial" w:cs="Times New Roman"/>
          <w:noProof/>
          <w:szCs w:val="20"/>
          <w:lang w:val="bg-BG"/>
        </w:rPr>
        <w:t xml:space="preserve"> – в</w:t>
      </w:r>
      <w:r w:rsidRPr="00AD0D51">
        <w:rPr>
          <w:rFonts w:ascii="Arial" w:eastAsia="Times New Roman" w:hAnsi="Arial" w:cs="Times New Roman"/>
          <w:i/>
          <w:noProof/>
          <w:szCs w:val="20"/>
          <w:lang w:val="bg-BG"/>
        </w:rPr>
        <w:t xml:space="preserve"> “История на заболяването”</w:t>
      </w:r>
      <w:r w:rsidRPr="00AD0D51">
        <w:rPr>
          <w:rFonts w:ascii="Arial" w:eastAsia="Times New Roman" w:hAnsi="Arial" w:cs="Times New Roman"/>
          <w:noProof/>
          <w:szCs w:val="20"/>
          <w:lang w:val="bg-BG"/>
        </w:rPr>
        <w:t>.</w:t>
      </w:r>
    </w:p>
    <w:p w:rsidR="00AD0D51" w:rsidRPr="00AD0D51" w:rsidRDefault="00AD0D51" w:rsidP="00AD0D51">
      <w:pPr>
        <w:keepNext/>
        <w:keepLines/>
        <w:spacing w:after="0" w:line="240" w:lineRule="auto"/>
        <w:jc w:val="both"/>
        <w:rPr>
          <w:rFonts w:ascii="Arial" w:eastAsia="Times New Roman" w:hAnsi="Arial" w:cs="Times New Roman"/>
          <w:b/>
          <w:szCs w:val="20"/>
          <w:lang w:val="ru-RU"/>
        </w:rPr>
      </w:pPr>
    </w:p>
    <w:p w:rsidR="00AD0D51" w:rsidRPr="00AD0D51" w:rsidRDefault="00AD0D51" w:rsidP="00AD0D51">
      <w:pPr>
        <w:keepNext/>
        <w:keepLines/>
        <w:spacing w:after="0" w:line="240" w:lineRule="auto"/>
        <w:jc w:val="both"/>
        <w:rPr>
          <w:rFonts w:ascii="Arial" w:eastAsia="Times New Roman" w:hAnsi="Arial" w:cs="Times New Roman"/>
          <w:szCs w:val="20"/>
          <w:lang w:val="bg-BG"/>
        </w:rPr>
      </w:pPr>
      <w:r w:rsidRPr="00AD0D51">
        <w:rPr>
          <w:rFonts w:ascii="Arial" w:eastAsia="Times New Roman" w:hAnsi="Arial" w:cs="Times New Roman"/>
          <w:b/>
          <w:szCs w:val="20"/>
          <w:lang w:val="bg-BG"/>
        </w:rPr>
        <w:t>3. ИЗПИСВАНЕТО/ПРЕВЕЖДАНЕТО КЪМ ДРУГО ЛЕЧЕБНО ЗАВЕДЕНИЕ СЕ ДОКУМЕНТИРА В:</w:t>
      </w:r>
    </w:p>
    <w:p w:rsidR="00AD0D51" w:rsidRPr="00AD0D51" w:rsidRDefault="00AD0D51" w:rsidP="00AD0D51">
      <w:pPr>
        <w:keepNext/>
        <w:keepLines/>
        <w:spacing w:after="0" w:line="240" w:lineRule="auto"/>
        <w:ind w:firstLine="567"/>
        <w:jc w:val="both"/>
        <w:rPr>
          <w:rFonts w:ascii="Arial" w:eastAsia="Times New Roman" w:hAnsi="Arial" w:cs="Times New Roman"/>
          <w:i/>
          <w:szCs w:val="20"/>
          <w:lang w:val="bg-BG"/>
        </w:rPr>
      </w:pPr>
      <w:r w:rsidRPr="00AD0D51">
        <w:rPr>
          <w:rFonts w:ascii="Arial" w:eastAsia="Times New Roman" w:hAnsi="Arial" w:cs="Times New Roman"/>
          <w:i/>
          <w:szCs w:val="20"/>
          <w:lang w:val="bg-BG"/>
        </w:rPr>
        <w:t>-</w:t>
      </w:r>
      <w:r w:rsidRPr="00AD0D51">
        <w:rPr>
          <w:rFonts w:ascii="Arial" w:eastAsia="Times New Roman" w:hAnsi="Arial" w:cs="Times New Roman"/>
          <w:i/>
          <w:szCs w:val="20"/>
          <w:lang w:val="bg-BG"/>
        </w:rPr>
        <w:tab/>
        <w:t>“История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 xml:space="preserve">част ІІІ на </w:t>
      </w:r>
      <w:r w:rsidRPr="00AD0D51">
        <w:rPr>
          <w:rFonts w:ascii="Arial" w:eastAsia="Times New Roman" w:hAnsi="Arial" w:cs="Times New Roman"/>
          <w:i/>
          <w:noProof/>
          <w:szCs w:val="20"/>
          <w:lang w:val="bg-BG"/>
        </w:rPr>
        <w:t>„Направление за хоспитализация/лечение по амбулаторни процедури“  - бл.МЗ-НЗОК №7</w:t>
      </w:r>
      <w:r w:rsidRPr="00AD0D51">
        <w:rPr>
          <w:rFonts w:ascii="Arial" w:eastAsia="Times New Roman" w:hAnsi="Arial" w:cs="Times New Roman"/>
          <w:szCs w:val="20"/>
          <w:lang w:val="bg-BG"/>
        </w:rPr>
        <w:t>;</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w:t>
      </w:r>
      <w:r w:rsidRPr="00AD0D51">
        <w:rPr>
          <w:rFonts w:ascii="Arial" w:eastAsia="Times New Roman" w:hAnsi="Arial" w:cs="Times New Roman"/>
          <w:szCs w:val="20"/>
          <w:lang w:val="bg-BG"/>
        </w:rPr>
        <w:tab/>
        <w:t>епикриза – получава се срещу подпис на пациента (родителя/настойника/попечителя), отразен в ИЗ.</w:t>
      </w:r>
    </w:p>
    <w:p w:rsidR="00AD0D51" w:rsidRPr="00AD0D51" w:rsidRDefault="00AD0D51" w:rsidP="00AD0D51">
      <w:pPr>
        <w:keepNext/>
        <w:keepLines/>
        <w:spacing w:after="0" w:line="240" w:lineRule="auto"/>
        <w:jc w:val="both"/>
        <w:rPr>
          <w:rFonts w:ascii="Arial" w:eastAsia="Times New Roman" w:hAnsi="Arial" w:cs="Times New Roman"/>
          <w:b/>
          <w:szCs w:val="20"/>
          <w:lang w:val="ru-RU"/>
        </w:rPr>
      </w:pPr>
    </w:p>
    <w:p w:rsidR="00AD0D51" w:rsidRPr="00AD0D51" w:rsidRDefault="00AD0D51" w:rsidP="00AD0D51">
      <w:pPr>
        <w:keepNext/>
        <w:keepLines/>
        <w:spacing w:after="0" w:line="240" w:lineRule="auto"/>
        <w:jc w:val="both"/>
        <w:rPr>
          <w:rFonts w:ascii="Arial" w:eastAsia="Times New Roman" w:hAnsi="Arial" w:cs="Times New Roman"/>
          <w:i/>
          <w:noProof/>
          <w:szCs w:val="20"/>
          <w:lang w:val="bg-BG"/>
        </w:rPr>
      </w:pPr>
      <w:r w:rsidRPr="00AD0D51">
        <w:rPr>
          <w:rFonts w:ascii="Arial" w:eastAsia="Times New Roman" w:hAnsi="Arial" w:cs="Times New Roman"/>
          <w:b/>
          <w:szCs w:val="20"/>
          <w:lang w:val="ru-RU"/>
        </w:rPr>
        <w:t>4</w:t>
      </w:r>
      <w:r w:rsidRPr="00AD0D51">
        <w:rPr>
          <w:rFonts w:ascii="Arial" w:eastAsia="Times New Roman" w:hAnsi="Arial" w:cs="Times New Roman"/>
          <w:b/>
          <w:szCs w:val="20"/>
          <w:lang w:val="bg-BG"/>
        </w:rPr>
        <w:t>.</w:t>
      </w:r>
      <w:r w:rsidRPr="00AD0D51">
        <w:rPr>
          <w:rFonts w:ascii="Arial" w:eastAsia="Times New Roman" w:hAnsi="Arial" w:cs="Times New Roman"/>
          <w:b/>
          <w:noProof/>
          <w:szCs w:val="20"/>
          <w:lang w:val="bg-BG"/>
        </w:rPr>
        <w:t xml:space="preserve"> ДЕКЛАРАЦИЯ ЗА ИНФОРМИРАНО СЪГЛАСИЕ </w:t>
      </w:r>
      <w:r w:rsidRPr="00AD0D51">
        <w:rPr>
          <w:rFonts w:ascii="Arial" w:eastAsia="Times New Roman" w:hAnsi="Arial" w:cs="Times New Roman"/>
          <w:noProof/>
          <w:szCs w:val="20"/>
          <w:lang w:val="bg-BG"/>
        </w:rPr>
        <w:t>– подписва се от пациента (родителя/настойника</w:t>
      </w:r>
      <w:r w:rsidRPr="00AD0D51">
        <w:rPr>
          <w:rFonts w:ascii="Arial" w:eastAsia="Times New Roman" w:hAnsi="Arial" w:cs="Times New Roman"/>
          <w:szCs w:val="20"/>
          <w:lang w:val="bg-BG"/>
        </w:rPr>
        <w:t>/попечителя</w:t>
      </w:r>
      <w:r w:rsidRPr="00AD0D51">
        <w:rPr>
          <w:rFonts w:ascii="Arial" w:eastAsia="Times New Roman" w:hAnsi="Arial" w:cs="Times New Roman"/>
          <w:noProof/>
          <w:szCs w:val="20"/>
          <w:lang w:val="bg-BG"/>
        </w:rPr>
        <w:t xml:space="preserve">) и е неразделна част от </w:t>
      </w:r>
      <w:r w:rsidRPr="00AD0D51">
        <w:rPr>
          <w:rFonts w:ascii="Arial" w:eastAsia="Times New Roman" w:hAnsi="Arial" w:cs="Times New Roman"/>
          <w:i/>
          <w:noProof/>
          <w:szCs w:val="20"/>
          <w:lang w:val="bg-BG"/>
        </w:rPr>
        <w:t>“История на заболяването”.</w:t>
      </w: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b/>
          <w:szCs w:val="20"/>
          <w:lang w:val="bg-BG"/>
        </w:rPr>
      </w:pPr>
    </w:p>
    <w:p w:rsidR="00AD0D51" w:rsidRPr="00AD0D51" w:rsidRDefault="00AD0D51" w:rsidP="00AD0D51">
      <w:pPr>
        <w:keepNext/>
        <w:keepLines/>
        <w:spacing w:after="0" w:line="240" w:lineRule="auto"/>
        <w:jc w:val="right"/>
        <w:rPr>
          <w:rFonts w:ascii="Arial" w:eastAsia="Times New Roman" w:hAnsi="Arial" w:cs="Times New Roman"/>
          <w:b/>
          <w:caps/>
          <w:szCs w:val="20"/>
          <w:lang w:val="ru-RU"/>
        </w:rPr>
      </w:pPr>
      <w:r w:rsidRPr="00AD0D51">
        <w:rPr>
          <w:rFonts w:ascii="Arial" w:eastAsia="Times New Roman" w:hAnsi="Arial" w:cs="Times New Roman"/>
          <w:b/>
          <w:caps/>
          <w:szCs w:val="20"/>
          <w:lang w:val="ru-RU"/>
        </w:rPr>
        <w:br w:type="page"/>
      </w:r>
      <w:r w:rsidRPr="00AD0D51">
        <w:rPr>
          <w:rFonts w:ascii="Arial" w:eastAsia="Times New Roman" w:hAnsi="Arial" w:cs="Times New Roman"/>
          <w:b/>
          <w:caps/>
          <w:szCs w:val="20"/>
          <w:lang w:val="ru-RU"/>
        </w:rPr>
        <w:lastRenderedPageBreak/>
        <w:t>ДОКУМЕНТ № 4</w:t>
      </w:r>
    </w:p>
    <w:p w:rsidR="00AD0D51" w:rsidRPr="00AD0D51" w:rsidRDefault="00AD0D51" w:rsidP="00AD0D51">
      <w:pPr>
        <w:keepNext/>
        <w:keepLines/>
        <w:spacing w:after="0" w:line="240" w:lineRule="auto"/>
        <w:jc w:val="center"/>
        <w:rPr>
          <w:rFonts w:ascii="Arial" w:eastAsia="Times New Roman" w:hAnsi="Arial" w:cs="Times New Roman"/>
          <w:b/>
          <w:caps/>
          <w:szCs w:val="20"/>
          <w:lang w:val="ru-RU"/>
        </w:rPr>
      </w:pPr>
    </w:p>
    <w:p w:rsidR="00AD0D51" w:rsidRPr="00AD0D51" w:rsidRDefault="00AD0D51" w:rsidP="00AD0D51">
      <w:pPr>
        <w:keepNext/>
        <w:keepLines/>
        <w:spacing w:after="0" w:line="240" w:lineRule="auto"/>
        <w:jc w:val="center"/>
        <w:rPr>
          <w:rFonts w:ascii="Arial" w:eastAsia="Times New Roman" w:hAnsi="Arial" w:cs="Times New Roman"/>
          <w:b/>
          <w:bCs/>
          <w:caps/>
          <w:szCs w:val="20"/>
          <w:u w:val="single"/>
          <w:lang w:val="ru-RU"/>
        </w:rPr>
      </w:pPr>
      <w:r w:rsidRPr="00AD0D51">
        <w:rPr>
          <w:rFonts w:ascii="Arial" w:eastAsia="Times New Roman" w:hAnsi="Arial" w:cs="Times New Roman"/>
          <w:b/>
          <w:caps/>
          <w:szCs w:val="20"/>
          <w:lang w:val="ru-RU"/>
        </w:rPr>
        <w:t>ИНФОРМАЦИЯ ЗА ПАЦИЕНТА (настойника/Попечителя)</w:t>
      </w:r>
    </w:p>
    <w:p w:rsidR="00AD0D51" w:rsidRPr="00AD0D51" w:rsidRDefault="00AD0D51" w:rsidP="00AD0D51">
      <w:pPr>
        <w:keepNext/>
        <w:keepLines/>
        <w:spacing w:after="0" w:line="240" w:lineRule="auto"/>
        <w:ind w:firstLine="567"/>
        <w:jc w:val="center"/>
        <w:rPr>
          <w:rFonts w:ascii="Arial" w:eastAsia="Times New Roman" w:hAnsi="Arial" w:cs="Times New Roman"/>
          <w:b/>
          <w:szCs w:val="20"/>
          <w:lang w:val="bg-BG"/>
        </w:rPr>
      </w:pPr>
      <w:r w:rsidRPr="00AD0D51">
        <w:rPr>
          <w:rFonts w:ascii="Arial" w:eastAsia="Times New Roman" w:hAnsi="Arial" w:cs="Times New Roman"/>
          <w:b/>
          <w:szCs w:val="20"/>
          <w:lang w:val="bg-BG"/>
        </w:rPr>
        <w:t>ТУЛАРЕМИЯ, КУ ТРЕСКА, МАРСИЛСКА ТРЕСКА, ЛАЙМСКА БОЛЕСТ</w:t>
      </w:r>
    </w:p>
    <w:p w:rsidR="00AD0D51" w:rsidRPr="00AD0D51" w:rsidRDefault="00AD0D51" w:rsidP="00AD0D51">
      <w:pPr>
        <w:keepNext/>
        <w:keepLines/>
        <w:spacing w:after="0" w:line="240" w:lineRule="auto"/>
        <w:ind w:firstLine="567"/>
        <w:jc w:val="center"/>
        <w:rPr>
          <w:rFonts w:ascii="Arial" w:eastAsia="Times New Roman" w:hAnsi="Arial" w:cs="Times New Roman"/>
          <w:b/>
          <w:szCs w:val="20"/>
          <w:lang w:val="bg-BG"/>
        </w:rPr>
      </w:pP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Oт проведените консултации със специалист и от Вашия личен лекар вече знаете, че Вие имате сериозно инфекциозно заболяване, чийто причинител се пренася чрез кърлежи. В България това са рикетсиозите (Ку-треска и Марсилска треска) и Лаймската болест. Самото ухапване често обаче остава незабелязано. При Ку-треската заразяването става и чрез пиене на непреварено мляко или вдишване на причинителя (въздушно-капков път). При туларемията също има и други механизми на заразяване – директен контакт със заразени животински материали при клане или дране на кожи, чрез заразена храна и вдишване на инфектиран прах или аерозол. Тези заболявания обикновено започват остро, с повишена температура, отпадналост, болки по мускулите и ставите, главоболие. При някои се появява обрив - локализиран (Лаймска болест) или дифузен (Марсилска треска). Ку-треската най-често протича като фебрилно състояние или пневмония, която не се подобрява от обичайната терапия. При тежките форми на Марсилска треска се появяват кръвоизливи, който могат да са фатални. Tуларемията има разнообразна симптоматика, като най-често на мястото на проникването на причинителя (кожа) се развива язва и регионерните лимфни възли се увеличават.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Някои от тези заболявания протичат леко, но дори и тогава са възможни усложнения. Затова болничното лечение в инфекциозно отделение/клиника е препоръчително при всички тези заболявания. В инфекциозно отделение ще бъдете под непрекъснато наблюдение и ще получите адекватно лечение.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Вашият престой ще бъде най-малко 7-10 дни, а при някои форми макар и рядко – 20 дни. При усложнения престоят ще бъде удължен.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За поставяне на окончателната диагноза са необходими редица изследвания - най-често на кръвта. При необходимост ще се направи рентгенография на бял дроб, скенер на глава, ЕКГ. За това ще бъдете допълнително уведомен.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Лечението при едни от заболяванията е предимно по венозен път, при други - през устата.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Състоянието Ви ще бъде непрекъснато проследявано от лекуващия екип. Ако пожелаете лечението да бъде прекратено, трябва да изразите това писмено. Така освобождавате лекуващия екип от отговорността за по-нататъшното Ви здравословно състояние.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Близките Ви ще могат да посещават клиниката/отделението в указаното време, като това е съобразено с факта, че се намирате в инфекциозно отделение. При посещенията ще получите информация от лекуващия екип. </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Необходимо е пълното Ви съдействие, за осъществяване на лечебните и диагностични процедури, което гарантира благоприятна прогноза на заболяването. </w:t>
      </w:r>
    </w:p>
    <w:p w:rsidR="00AD0D51" w:rsidRPr="00AD0D51" w:rsidRDefault="00AD0D51" w:rsidP="00AD0D51">
      <w:pPr>
        <w:keepNext/>
        <w:keepLines/>
        <w:spacing w:after="0" w:line="240" w:lineRule="auto"/>
        <w:jc w:val="center"/>
        <w:rPr>
          <w:rFonts w:ascii="Arial" w:eastAsia="Times New Roman" w:hAnsi="Arial" w:cs="Times New Roman"/>
          <w:b/>
          <w:szCs w:val="20"/>
          <w:lang w:val="bg-BG"/>
        </w:rPr>
      </w:pPr>
      <w:r w:rsidRPr="00AD0D51">
        <w:rPr>
          <w:rFonts w:ascii="Arial" w:eastAsia="Times New Roman" w:hAnsi="Arial" w:cs="Times New Roman"/>
          <w:szCs w:val="20"/>
          <w:lang w:val="bg-BG"/>
        </w:rPr>
        <w:br w:type="page"/>
      </w:r>
      <w:r w:rsidRPr="00AD0D51">
        <w:rPr>
          <w:rFonts w:ascii="Arial" w:eastAsia="Times New Roman" w:hAnsi="Arial" w:cs="Times New Roman"/>
          <w:b/>
          <w:szCs w:val="20"/>
          <w:lang w:val="bg-BG"/>
        </w:rPr>
        <w:lastRenderedPageBreak/>
        <w:t>МАЛАРИЯ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От проведените консултации и изследвания на специалисти и личния Ви лекар във връзка с болестните Ви оплаквания се диагностицира сериозно паразитно заболяване – малария, която отдавна е изкоренена от страната ни.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Това заболяване се причинява от едноклетъчни паразити, предавани на човек в резултат на ухапване от заразени маларийни комари. Възможност за заразяване сега няма у нас, но в тропическите и субтропическите страни маларията се среща често и пребиваващите там граждани са изложени на риск. Болестният процес се развива след определен инкубационен период, проявява се отначало с трескаво състояние и покачване на температурата, поради което често се бърка с простудно заболяване. Проникналите в организма паразити се размножават в кръвта и водят до сериозни усложнения, а при ненавременна диагноза и лечение в определени случаи може бързо да настъпи летален изход.</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Нелекуваните своевременно пациенти представляват също източници на малария. Поради сериозността на заболяването, необходимите изследвания, специфичното лечение и наблюдение на пациента, лечението в болнични условия са задължителни за нашата страна. За поставяне диагнозата и проследяване на ефекта от лечението трябва да се направят някои необходими изследвания, предимно на кръв. Манипулацията за това практически е безопасна при извършване от специализиран медицински персонал.</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се допусне забавяне на диагнозата и лечението, са възможни усложнения до фатален край. Поради това постъпването Ви в определеното болнично отделение е строго наложително. Ще Ви се провежда съответно лечение с противомаларийни препарати и други лекарствени средства.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пълнота Ви молим да прочетете описаните по-долу процедури, които предстоят да бъдат извършени във Ваш интерес.</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Престоят Ви в отделението ще продължи не по-малко от 6 дни. При наличие на усложнения болничният престои ще се наложи да бъде удължен.</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Ще Ви се направят необходимите кръвни и паразитологични изследвания, рентгеново изследване на бели дробове, ЕКГ, ехографско изследване. За част от изследванията ще бъдете допълнително информирани и ще Ви бъде искано съгласие за извършването им.</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Лечението Ви ще се извършва чрез поемане на медикаменти през устата, но при необходимост и с венозни вливания.</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Екип от специалисти ще следят Вашето здравословно състояние през целия престои от деня на приемането до изписването Ви. По всяко време на болничния престой имате право да се откажете от предложеното лечение, но това може да доведе до фатален за здравето Ви резултат.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Вашите близки ще може да посещават клиниката в указаните за това дни и часове, които са съобразени с актуалната епидемиологична ситуация и с факта, че може да се намирате и в инфекциозно отделение. По време на посещението на Ваши близки лекуващият екип ще им даде подробна информация за Вашето състояние.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всеки случаи от Вас ще се иска активно съдействие за вземане на всяко решение по отношение лечебните и диагностични процедури.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 xml:space="preserve">Ако по време на лечението пожелаете да прекратите същото е  необходимо да изразите това свое желание писмено, като с това си действие освобождавате лекуващия Ви екип от отговорността за понататъшното Ви здравословно състояние. </w:t>
      </w:r>
    </w:p>
    <w:p w:rsidR="00AD0D51" w:rsidRPr="00AD0D51" w:rsidRDefault="00AD0D51" w:rsidP="00AD0D51">
      <w:pPr>
        <w:keepNext/>
        <w:keepLines/>
        <w:spacing w:after="0" w:line="240" w:lineRule="auto"/>
        <w:jc w:val="center"/>
        <w:rPr>
          <w:rFonts w:ascii="Arial" w:eastAsia="Times New Roman" w:hAnsi="Arial" w:cs="Times New Roman"/>
          <w:b/>
          <w:szCs w:val="20"/>
          <w:lang w:val="bg-BG"/>
        </w:rPr>
      </w:pPr>
      <w:r w:rsidRPr="00AD0D51">
        <w:rPr>
          <w:rFonts w:ascii="Arial" w:eastAsia="Times New Roman" w:hAnsi="Arial" w:cs="Times New Roman"/>
          <w:szCs w:val="20"/>
          <w:lang w:val="bg-BG"/>
        </w:rPr>
        <w:br w:type="page"/>
      </w:r>
      <w:r w:rsidRPr="00AD0D51">
        <w:rPr>
          <w:rFonts w:ascii="Arial" w:eastAsia="Times New Roman" w:hAnsi="Arial" w:cs="Times New Roman"/>
          <w:b/>
          <w:szCs w:val="20"/>
          <w:lang w:val="bg-BG"/>
        </w:rPr>
        <w:lastRenderedPageBreak/>
        <w:t>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проведените консултации и изследвания от специалисти и личния Ви лекар във връзка с болестните Ви оплаквания се диагностицира сериозно, рядко срещащо се паразитно заболяване – висцерална лайшманиоза.</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Това заболяване се причинява от едноклетъчни паразити, предавани на човек в резултат на ухапване от заразени малки мушици – папатаци (флеботоми). Болестният процес се развива продължително време, температурата се покачва неравномерно, а паразитите проникват и увреждат костния мозък, черния дроб, далака, лимфните възли. Поради сериозността на заболяването, необходимите изследвания, специфичното лечение и медицинското наблюдение на пациента налага се обезателно лечение в болнични условия. За поставяне на диагнозата и проследяване ефекта на лечението е необходимо да се направят някои необходими изследвания, включително на костен мозък. Манипулацията за това - костно-мозъчна пункция, е практически безопасна, когато се извършва от опитни специалисти.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се допусне забавяне на лечението са възможни усложнения и заболяването прогресира до фатален изход. Поради това постъпването Ви в определеното болнично отделение е строго наложително. Ще Ви се провежда съответно лечение с антимонови и друг вид лекарствени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За пълнота Ви молим да прочетете описаните по-долу процедури, които предстоят да бъдат извършени във Ваш интерес:</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Престоят Ви в отделението ще продължи не по-малко от 25 дни. При наличие на усложнения болничният престои ще се наложи да бъде удължен.</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Ще Ви се направят необходимите кръвни и паразитологични изследвания, рентгеново изследване на бял дроб, ЕКГ, ехографско изследване. За чест от изследванията ще бъдете допълнително информирани и ще Ви бъде искано съгласие за извършването им.</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Лечението Ви ще се извършва предимно по инжекционен път – с мускулна апликация на лекарствените препарати.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Екип от специалисти ще следят Вашето здравословно състояние през целия престои от деня на приемането до изписването Ви. По всяко време на болничния престой имате право да се откажете от предложеното лечение, но това може да доведе до фатален за здравето Ви резултат.</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Вашите близки ще могат да посещават клиниката в указаните за това дни и часове, които са съобразени с актуалната епидемиологична ситуация и с факта, че може да се намирате и в инфекциозно отделение. По време на посещението на Ваши близки лекуващият екип ще им даде подробна информация за Вашето състояние.</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При всеки случаи от Вас ще се иска активно съдействие за вземане на всяко решение по отношение лечебните и диагностични процедури.</w:t>
      </w:r>
    </w:p>
    <w:p w:rsidR="00AD0D51" w:rsidRPr="00AD0D51" w:rsidRDefault="00AD0D51" w:rsidP="00AD0D51">
      <w:pPr>
        <w:keepNext/>
        <w:keepLines/>
        <w:spacing w:after="0" w:line="240" w:lineRule="auto"/>
        <w:ind w:firstLine="567"/>
        <w:jc w:val="both"/>
        <w:rPr>
          <w:rFonts w:ascii="Arial" w:eastAsia="Times New Roman" w:hAnsi="Arial" w:cs="Times New Roman"/>
          <w:szCs w:val="20"/>
          <w:lang w:val="bg-BG"/>
        </w:rPr>
      </w:pPr>
      <w:r w:rsidRPr="00AD0D51">
        <w:rPr>
          <w:rFonts w:ascii="Arial" w:eastAsia="Times New Roman" w:hAnsi="Arial" w:cs="Times New Roman"/>
          <w:szCs w:val="20"/>
          <w:lang w:val="bg-BG"/>
        </w:rPr>
        <w:t>Ако по време на лечението пожелаете да прекратите същото е необходимо да изразите това свое желание писмено, като с това си действие освобождавате лекуващия Ви екип от отговорността за по-нататъшното Ви здравословно състояние.</w:t>
      </w:r>
    </w:p>
    <w:p w:rsidR="00AD0D51" w:rsidRPr="00AD0D51" w:rsidRDefault="00AD0D51" w:rsidP="00AD0D51">
      <w:pPr>
        <w:keepNext/>
        <w:keepLines/>
        <w:spacing w:after="0" w:line="240" w:lineRule="auto"/>
        <w:jc w:val="both"/>
        <w:rPr>
          <w:rFonts w:ascii="Times New Roman" w:eastAsia="Times New Roman" w:hAnsi="Times New Roman" w:cs="Times New Roman"/>
          <w:sz w:val="24"/>
          <w:szCs w:val="24"/>
          <w:lang w:val="bg-BG" w:eastAsia="bg-BG"/>
        </w:rPr>
      </w:pPr>
    </w:p>
    <w:p w:rsidR="00AD0D51" w:rsidRPr="00AD0D51" w:rsidRDefault="00AD0D51" w:rsidP="00AD0D51">
      <w:pPr>
        <w:rPr>
          <w:rFonts w:ascii="Calibri" w:eastAsia="Calibri" w:hAnsi="Calibri" w:cs="Times New Roman"/>
          <w:lang w:val="bg-BG"/>
        </w:rPr>
      </w:pPr>
    </w:p>
    <w:p w:rsidR="00E97982" w:rsidRDefault="00780075"/>
    <w:sectPr w:rsidR="00E97982">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B3FDF"/>
    <w:multiLevelType w:val="multilevel"/>
    <w:tmpl w:val="097897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8DB"/>
    <w:rsid w:val="000D78DB"/>
    <w:rsid w:val="000E0B68"/>
    <w:rsid w:val="00105CDB"/>
    <w:rsid w:val="0040048A"/>
    <w:rsid w:val="00401E5C"/>
    <w:rsid w:val="004F544B"/>
    <w:rsid w:val="0069395F"/>
    <w:rsid w:val="006B4BF6"/>
    <w:rsid w:val="00780075"/>
    <w:rsid w:val="00AD0D51"/>
    <w:rsid w:val="00B15082"/>
    <w:rsid w:val="00B74EF9"/>
    <w:rsid w:val="00C223A1"/>
    <w:rsid w:val="00CA1EAC"/>
    <w:rsid w:val="00F02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semiHidden/>
    <w:unhideWhenUsed/>
    <w:qFormat/>
    <w:rsid w:val="00AD0D51"/>
    <w:pPr>
      <w:keepNext/>
      <w:spacing w:after="0" w:line="240" w:lineRule="auto"/>
      <w:ind w:left="57"/>
      <w:jc w:val="center"/>
      <w:outlineLvl w:val="1"/>
    </w:pPr>
    <w:rPr>
      <w:rFonts w:ascii="Times New Roman" w:eastAsia="Times New Roman" w:hAnsi="Times New Roman" w:cs="Times New Roman"/>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semiHidden/>
    <w:rsid w:val="00AD0D51"/>
    <w:rPr>
      <w:rFonts w:ascii="Times New Roman" w:eastAsia="Times New Roman" w:hAnsi="Times New Roman" w:cs="Times New Roman"/>
      <w:sz w:val="28"/>
      <w:szCs w:val="24"/>
      <w:lang w:val="bg-BG"/>
    </w:rPr>
  </w:style>
  <w:style w:type="numbering" w:customStyle="1" w:styleId="NoList1">
    <w:name w:val="No List1"/>
    <w:next w:val="NoList"/>
    <w:uiPriority w:val="99"/>
    <w:semiHidden/>
    <w:unhideWhenUsed/>
    <w:rsid w:val="00AD0D51"/>
  </w:style>
  <w:style w:type="character" w:customStyle="1" w:styleId="Heading2Char1">
    <w:name w:val="Heading 2 Char1"/>
    <w:aliases w:val="headain2 Char1,Headain2 Char1"/>
    <w:basedOn w:val="DefaultParagraphFont"/>
    <w:semiHidden/>
    <w:rsid w:val="00AD0D51"/>
    <w:rPr>
      <w:rFonts w:asciiTheme="majorHAnsi" w:eastAsiaTheme="majorEastAsia" w:hAnsiTheme="majorHAnsi" w:cstheme="majorBidi"/>
      <w:b/>
      <w:bCs/>
      <w:color w:val="4F81BD" w:themeColor="accent1"/>
      <w:sz w:val="26"/>
      <w:szCs w:val="26"/>
    </w:rPr>
  </w:style>
  <w:style w:type="paragraph" w:styleId="NormalWeb">
    <w:name w:val="Normal (Web)"/>
    <w:basedOn w:val="Normal"/>
    <w:semiHidden/>
    <w:unhideWhenUsed/>
    <w:rsid w:val="00AD0D5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Header">
    <w:name w:val="header"/>
    <w:basedOn w:val="Normal"/>
    <w:link w:val="HeaderChar"/>
    <w:semiHidden/>
    <w:unhideWhenUsed/>
    <w:rsid w:val="00AD0D5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semiHidden/>
    <w:rsid w:val="00AD0D51"/>
    <w:rPr>
      <w:rFonts w:ascii="Times New Roman" w:eastAsia="Times New Roman" w:hAnsi="Times New Roman" w:cs="Times New Roman"/>
      <w:sz w:val="24"/>
      <w:szCs w:val="24"/>
      <w:lang w:val="en-GB"/>
    </w:rPr>
  </w:style>
  <w:style w:type="paragraph" w:styleId="Footer">
    <w:name w:val="footer"/>
    <w:basedOn w:val="Normal"/>
    <w:link w:val="FooterChar"/>
    <w:semiHidden/>
    <w:unhideWhenUsed/>
    <w:rsid w:val="00AD0D51"/>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semiHidden/>
    <w:rsid w:val="00AD0D51"/>
    <w:rPr>
      <w:rFonts w:ascii="Times New Roman" w:eastAsia="Times New Roman" w:hAnsi="Times New Roman" w:cs="Times New Roman"/>
      <w:sz w:val="24"/>
      <w:szCs w:val="24"/>
      <w:lang w:val="en-GB"/>
    </w:rPr>
  </w:style>
  <w:style w:type="paragraph" w:styleId="BodyText">
    <w:name w:val="Body Text"/>
    <w:basedOn w:val="Normal"/>
    <w:link w:val="BodyTextChar"/>
    <w:semiHidden/>
    <w:unhideWhenUsed/>
    <w:rsid w:val="00AD0D51"/>
    <w:pPr>
      <w:tabs>
        <w:tab w:val="left" w:pos="5730"/>
      </w:tabs>
      <w:spacing w:after="0" w:line="240" w:lineRule="auto"/>
      <w:ind w:right="26"/>
    </w:pPr>
    <w:rPr>
      <w:rFonts w:ascii="Times New Roman" w:eastAsia="Times New Roman" w:hAnsi="Times New Roman" w:cs="Times New Roman"/>
      <w:sz w:val="24"/>
      <w:szCs w:val="24"/>
      <w:lang w:val="bg-BG" w:eastAsia="bg-BG"/>
    </w:rPr>
  </w:style>
  <w:style w:type="character" w:customStyle="1" w:styleId="BodyTextChar">
    <w:name w:val="Body Text Char"/>
    <w:basedOn w:val="DefaultParagraphFont"/>
    <w:link w:val="BodyText"/>
    <w:semiHidden/>
    <w:rsid w:val="00AD0D51"/>
    <w:rPr>
      <w:rFonts w:ascii="Times New Roman" w:eastAsia="Times New Roman" w:hAnsi="Times New Roman" w:cs="Times New Roman"/>
      <w:sz w:val="24"/>
      <w:szCs w:val="24"/>
      <w:lang w:val="bg-BG" w:eastAsia="bg-BG"/>
    </w:rPr>
  </w:style>
  <w:style w:type="paragraph" w:styleId="BalloonText">
    <w:name w:val="Balloon Text"/>
    <w:basedOn w:val="Normal"/>
    <w:link w:val="BalloonTextChar"/>
    <w:semiHidden/>
    <w:unhideWhenUsed/>
    <w:rsid w:val="00AD0D51"/>
    <w:pPr>
      <w:spacing w:after="0" w:line="240" w:lineRule="auto"/>
    </w:pPr>
    <w:rPr>
      <w:rFonts w:ascii="Tahoma" w:eastAsia="Times New Roman" w:hAnsi="Tahoma" w:cs="Tahoma"/>
      <w:sz w:val="16"/>
      <w:szCs w:val="16"/>
      <w:lang w:val="bg-BG" w:eastAsia="bg-BG"/>
    </w:rPr>
  </w:style>
  <w:style w:type="character" w:customStyle="1" w:styleId="BalloonTextChar">
    <w:name w:val="Balloon Text Char"/>
    <w:basedOn w:val="DefaultParagraphFont"/>
    <w:link w:val="BalloonText"/>
    <w:semiHidden/>
    <w:rsid w:val="00AD0D51"/>
    <w:rPr>
      <w:rFonts w:ascii="Tahoma" w:eastAsia="Times New Roman" w:hAnsi="Tahoma" w:cs="Tahoma"/>
      <w:sz w:val="16"/>
      <w:szCs w:val="16"/>
      <w:lang w:val="bg-BG" w:eastAsia="bg-BG"/>
    </w:rPr>
  </w:style>
  <w:style w:type="paragraph" w:styleId="ListParagraph">
    <w:name w:val="List Paragraph"/>
    <w:basedOn w:val="Normal"/>
    <w:uiPriority w:val="99"/>
    <w:qFormat/>
    <w:rsid w:val="00AD0D51"/>
    <w:pPr>
      <w:spacing w:after="0" w:line="240" w:lineRule="auto"/>
      <w:ind w:left="720" w:firstLine="284"/>
      <w:contextualSpacing/>
      <w:jc w:val="both"/>
    </w:pPr>
    <w:rPr>
      <w:rFonts w:ascii="Times New Roman" w:eastAsia="Times New Roman" w:hAnsi="Times New Roman" w:cs="Times New Roman"/>
      <w:sz w:val="24"/>
      <w:szCs w:val="24"/>
      <w:lang w:val="bg-BG" w:eastAsia="bg-BG"/>
    </w:rPr>
  </w:style>
  <w:style w:type="character" w:customStyle="1" w:styleId="BodyChar1">
    <w:name w:val="Body Char1"/>
    <w:link w:val="Body"/>
    <w:locked/>
    <w:rsid w:val="00AD0D51"/>
    <w:rPr>
      <w:rFonts w:ascii="Arial" w:eastAsia="Times New Roman" w:hAnsi="Arial" w:cs="Times New Roman"/>
      <w:szCs w:val="20"/>
    </w:rPr>
  </w:style>
  <w:style w:type="paragraph" w:customStyle="1" w:styleId="Body">
    <w:name w:val="Body"/>
    <w:basedOn w:val="Normal"/>
    <w:link w:val="BodyChar1"/>
    <w:rsid w:val="00AD0D51"/>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AD0D51"/>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AD0D51"/>
    <w:pPr>
      <w:spacing w:before="120" w:after="240"/>
      <w:ind w:firstLine="0"/>
      <w:jc w:val="center"/>
    </w:pPr>
    <w:rPr>
      <w:b/>
      <w:caps/>
    </w:rPr>
  </w:style>
  <w:style w:type="paragraph" w:customStyle="1" w:styleId="SrgCod4dig">
    <w:name w:val="SrgCod4dig"/>
    <w:basedOn w:val="Normal"/>
    <w:rsid w:val="00AD0D51"/>
    <w:pPr>
      <w:tabs>
        <w:tab w:val="center" w:pos="426"/>
        <w:tab w:val="left" w:pos="567"/>
      </w:tabs>
      <w:spacing w:before="60" w:after="0" w:line="0" w:lineRule="atLeast"/>
      <w:ind w:left="510" w:hanging="510"/>
    </w:pPr>
    <w:rPr>
      <w:rFonts w:ascii="Arial" w:eastAsia="Times New Roman" w:hAnsi="Arial" w:cs="Times New Roman"/>
      <w:b/>
      <w:caps/>
      <w:sz w:val="14"/>
      <w:szCs w:val="20"/>
      <w:lang w:val="bg-BG"/>
    </w:rPr>
  </w:style>
  <w:style w:type="paragraph" w:customStyle="1" w:styleId="SrgCod">
    <w:name w:val="SrgCod"/>
    <w:basedOn w:val="Normal"/>
    <w:rsid w:val="00AD0D51"/>
    <w:pPr>
      <w:keepNext/>
      <w:keepLines/>
      <w:tabs>
        <w:tab w:val="left" w:pos="426"/>
      </w:tabs>
      <w:spacing w:after="0" w:line="0" w:lineRule="atLeast"/>
      <w:ind w:left="426" w:hanging="426"/>
    </w:pPr>
    <w:rPr>
      <w:rFonts w:ascii="Arial" w:eastAsia="Times New Roman" w:hAnsi="Arial" w:cs="Times New Roman"/>
      <w:b/>
      <w:caps/>
      <w:sz w:val="14"/>
      <w:szCs w:val="24"/>
      <w:lang w:val="bg-BG"/>
    </w:rPr>
  </w:style>
  <w:style w:type="paragraph" w:customStyle="1" w:styleId="BodyCharChar">
    <w:name w:val="Body Char Char"/>
    <w:basedOn w:val="Normal"/>
    <w:rsid w:val="00AD0D51"/>
    <w:pPr>
      <w:spacing w:before="40" w:after="0" w:line="280" w:lineRule="atLeast"/>
      <w:ind w:firstLine="567"/>
      <w:jc w:val="both"/>
    </w:pPr>
    <w:rPr>
      <w:rFonts w:ascii="Arial" w:eastAsia="Times New Roman" w:hAnsi="Arial" w:cs="Times New Roman"/>
      <w:szCs w:val="20"/>
      <w:lang w:val="bg-BG"/>
    </w:rPr>
  </w:style>
  <w:style w:type="paragraph" w:customStyle="1" w:styleId="Cod">
    <w:name w:val="Cod"/>
    <w:basedOn w:val="Normal"/>
    <w:rsid w:val="00AD0D51"/>
    <w:pPr>
      <w:keepNext/>
      <w:keepLines/>
      <w:tabs>
        <w:tab w:val="left" w:pos="482"/>
      </w:tabs>
      <w:spacing w:after="0" w:line="0" w:lineRule="atLeast"/>
      <w:ind w:left="482" w:hanging="482"/>
    </w:pPr>
    <w:rPr>
      <w:rFonts w:ascii="Arial" w:eastAsia="Times New Roman" w:hAnsi="Arial" w:cs="Times New Roman"/>
      <w:b/>
      <w:caps/>
      <w:noProof/>
      <w:sz w:val="16"/>
      <w:szCs w:val="20"/>
      <w:lang w:val="bg-BG"/>
    </w:rPr>
  </w:style>
  <w:style w:type="paragraph" w:customStyle="1" w:styleId="num2">
    <w:name w:val="num2"/>
    <w:basedOn w:val="Normal"/>
    <w:next w:val="Normal"/>
    <w:rsid w:val="00AD0D5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rPr>
  </w:style>
  <w:style w:type="paragraph" w:customStyle="1" w:styleId="incl">
    <w:name w:val="incl"/>
    <w:basedOn w:val="Normal"/>
    <w:rsid w:val="00AD0D5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rPr>
  </w:style>
  <w:style w:type="paragraph" w:customStyle="1" w:styleId="incltx">
    <w:name w:val="incl_tx"/>
    <w:basedOn w:val="incl"/>
    <w:rsid w:val="00AD0D51"/>
    <w:pPr>
      <w:tabs>
        <w:tab w:val="clear" w:pos="1134"/>
        <w:tab w:val="clear" w:pos="2552"/>
        <w:tab w:val="clear" w:pos="2835"/>
        <w:tab w:val="left" w:pos="2551"/>
      </w:tabs>
    </w:pPr>
  </w:style>
  <w:style w:type="paragraph" w:customStyle="1" w:styleId="text">
    <w:name w:val="text"/>
    <w:rsid w:val="00AD0D5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rPr>
  </w:style>
  <w:style w:type="paragraph" w:customStyle="1" w:styleId="inclpt">
    <w:name w:val="incl_pt"/>
    <w:basedOn w:val="incl"/>
    <w:rsid w:val="00AD0D51"/>
    <w:pPr>
      <w:tabs>
        <w:tab w:val="clear" w:pos="1134"/>
        <w:tab w:val="clear" w:pos="2552"/>
        <w:tab w:val="clear" w:pos="2835"/>
        <w:tab w:val="left" w:pos="2721"/>
      </w:tabs>
      <w:ind w:left="2721" w:hanging="170"/>
    </w:pPr>
  </w:style>
  <w:style w:type="paragraph" w:customStyle="1" w:styleId="Description">
    <w:name w:val="Description"/>
    <w:basedOn w:val="Normal"/>
    <w:rsid w:val="00AD0D51"/>
    <w:pPr>
      <w:keepNext/>
      <w:keepLines/>
      <w:spacing w:after="0" w:line="0" w:lineRule="atLeast"/>
      <w:ind w:left="170"/>
    </w:pPr>
    <w:rPr>
      <w:rFonts w:ascii="Times New Roman" w:eastAsia="Times New Roman" w:hAnsi="Times New Roman" w:cs="Times New Roman"/>
      <w:noProof/>
      <w:sz w:val="16"/>
      <w:szCs w:val="20"/>
      <w:lang w:val="bg-BG"/>
    </w:rPr>
  </w:style>
  <w:style w:type="paragraph" w:customStyle="1" w:styleId="Exclude">
    <w:name w:val="Exclude"/>
    <w:basedOn w:val="Normal"/>
    <w:rsid w:val="00AD0D51"/>
    <w:pPr>
      <w:keepNext/>
      <w:keepLines/>
      <w:spacing w:after="0" w:line="0" w:lineRule="atLeast"/>
    </w:pPr>
    <w:rPr>
      <w:rFonts w:ascii="Times New Roman" w:eastAsia="Times New Roman" w:hAnsi="Times New Roman" w:cs="Times New Roman"/>
      <w:i/>
      <w:noProof/>
      <w:sz w:val="16"/>
      <w:szCs w:val="20"/>
      <w:lang w:val="bg-BG"/>
    </w:rPr>
  </w:style>
  <w:style w:type="paragraph" w:customStyle="1" w:styleId="Style8">
    <w:name w:val="Style8"/>
    <w:basedOn w:val="Normal"/>
    <w:rsid w:val="00AD0D51"/>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val="bg-BG" w:eastAsia="bg-BG"/>
    </w:rPr>
  </w:style>
  <w:style w:type="paragraph" w:customStyle="1" w:styleId="bulets">
    <w:name w:val="bulets"/>
    <w:basedOn w:val="Normal"/>
    <w:autoRedefine/>
    <w:rsid w:val="00AD0D51"/>
    <w:pPr>
      <w:spacing w:after="0" w:line="240" w:lineRule="auto"/>
      <w:ind w:left="720"/>
    </w:pPr>
    <w:rPr>
      <w:rFonts w:ascii="Arial" w:eastAsia="Times New Roman" w:hAnsi="Arial" w:cs="Times New Roman"/>
      <w:noProof/>
      <w:szCs w:val="20"/>
      <w:lang w:val="bg-BG" w:eastAsia="bg-BG"/>
    </w:rPr>
  </w:style>
  <w:style w:type="paragraph" w:customStyle="1" w:styleId="body2">
    <w:name w:val="body_2"/>
    <w:basedOn w:val="Normal"/>
    <w:next w:val="Normal"/>
    <w:uiPriority w:val="99"/>
    <w:rsid w:val="00AD0D51"/>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rPr>
  </w:style>
  <w:style w:type="paragraph" w:customStyle="1" w:styleId="body3">
    <w:name w:val="body_3"/>
    <w:basedOn w:val="Normal"/>
    <w:uiPriority w:val="99"/>
    <w:rsid w:val="00AD0D51"/>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 w:type="paragraph" w:customStyle="1" w:styleId="Line1">
    <w:name w:val="Line_1"/>
    <w:next w:val="Normal"/>
    <w:autoRedefine/>
    <w:uiPriority w:val="99"/>
    <w:qFormat/>
    <w:rsid w:val="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D0D51"/>
    <w:pPr>
      <w:tabs>
        <w:tab w:val="left" w:pos="1134"/>
      </w:tabs>
      <w:spacing w:before="120" w:after="0" w:line="240" w:lineRule="auto"/>
      <w:ind w:left="1134" w:hanging="1134"/>
    </w:pPr>
    <w:rPr>
      <w:rFonts w:ascii="Arial" w:eastAsia="Times New Roman" w:hAnsi="Arial" w:cs="Arial"/>
      <w:sz w:val="20"/>
      <w:szCs w:val="20"/>
      <w:lang w:val="bg-BG"/>
    </w:rPr>
  </w:style>
  <w:style w:type="character" w:customStyle="1" w:styleId="FontStyle22">
    <w:name w:val="Font Style22"/>
    <w:rsid w:val="00AD0D51"/>
    <w:rPr>
      <w:rFonts w:ascii="Times New Roman" w:hAnsi="Times New Roman" w:cs="Times New Roman" w:hint="default"/>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semiHidden/>
    <w:unhideWhenUsed/>
    <w:qFormat/>
    <w:rsid w:val="00AD0D51"/>
    <w:pPr>
      <w:keepNext/>
      <w:spacing w:after="0" w:line="240" w:lineRule="auto"/>
      <w:ind w:left="57"/>
      <w:jc w:val="center"/>
      <w:outlineLvl w:val="1"/>
    </w:pPr>
    <w:rPr>
      <w:rFonts w:ascii="Times New Roman" w:eastAsia="Times New Roman" w:hAnsi="Times New Roman" w:cs="Times New Roman"/>
      <w:sz w:val="28"/>
      <w:szCs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semiHidden/>
    <w:rsid w:val="00AD0D51"/>
    <w:rPr>
      <w:rFonts w:ascii="Times New Roman" w:eastAsia="Times New Roman" w:hAnsi="Times New Roman" w:cs="Times New Roman"/>
      <w:sz w:val="28"/>
      <w:szCs w:val="24"/>
      <w:lang w:val="bg-BG"/>
    </w:rPr>
  </w:style>
  <w:style w:type="numbering" w:customStyle="1" w:styleId="NoList1">
    <w:name w:val="No List1"/>
    <w:next w:val="NoList"/>
    <w:uiPriority w:val="99"/>
    <w:semiHidden/>
    <w:unhideWhenUsed/>
    <w:rsid w:val="00AD0D51"/>
  </w:style>
  <w:style w:type="character" w:customStyle="1" w:styleId="Heading2Char1">
    <w:name w:val="Heading 2 Char1"/>
    <w:aliases w:val="headain2 Char1,Headain2 Char1"/>
    <w:basedOn w:val="DefaultParagraphFont"/>
    <w:semiHidden/>
    <w:rsid w:val="00AD0D51"/>
    <w:rPr>
      <w:rFonts w:asciiTheme="majorHAnsi" w:eastAsiaTheme="majorEastAsia" w:hAnsiTheme="majorHAnsi" w:cstheme="majorBidi"/>
      <w:b/>
      <w:bCs/>
      <w:color w:val="4F81BD" w:themeColor="accent1"/>
      <w:sz w:val="26"/>
      <w:szCs w:val="26"/>
    </w:rPr>
  </w:style>
  <w:style w:type="paragraph" w:styleId="NormalWeb">
    <w:name w:val="Normal (Web)"/>
    <w:basedOn w:val="Normal"/>
    <w:semiHidden/>
    <w:unhideWhenUsed/>
    <w:rsid w:val="00AD0D5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Header">
    <w:name w:val="header"/>
    <w:basedOn w:val="Normal"/>
    <w:link w:val="HeaderChar"/>
    <w:semiHidden/>
    <w:unhideWhenUsed/>
    <w:rsid w:val="00AD0D5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semiHidden/>
    <w:rsid w:val="00AD0D51"/>
    <w:rPr>
      <w:rFonts w:ascii="Times New Roman" w:eastAsia="Times New Roman" w:hAnsi="Times New Roman" w:cs="Times New Roman"/>
      <w:sz w:val="24"/>
      <w:szCs w:val="24"/>
      <w:lang w:val="en-GB"/>
    </w:rPr>
  </w:style>
  <w:style w:type="paragraph" w:styleId="Footer">
    <w:name w:val="footer"/>
    <w:basedOn w:val="Normal"/>
    <w:link w:val="FooterChar"/>
    <w:semiHidden/>
    <w:unhideWhenUsed/>
    <w:rsid w:val="00AD0D51"/>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semiHidden/>
    <w:rsid w:val="00AD0D51"/>
    <w:rPr>
      <w:rFonts w:ascii="Times New Roman" w:eastAsia="Times New Roman" w:hAnsi="Times New Roman" w:cs="Times New Roman"/>
      <w:sz w:val="24"/>
      <w:szCs w:val="24"/>
      <w:lang w:val="en-GB"/>
    </w:rPr>
  </w:style>
  <w:style w:type="paragraph" w:styleId="BodyText">
    <w:name w:val="Body Text"/>
    <w:basedOn w:val="Normal"/>
    <w:link w:val="BodyTextChar"/>
    <w:semiHidden/>
    <w:unhideWhenUsed/>
    <w:rsid w:val="00AD0D51"/>
    <w:pPr>
      <w:tabs>
        <w:tab w:val="left" w:pos="5730"/>
      </w:tabs>
      <w:spacing w:after="0" w:line="240" w:lineRule="auto"/>
      <w:ind w:right="26"/>
    </w:pPr>
    <w:rPr>
      <w:rFonts w:ascii="Times New Roman" w:eastAsia="Times New Roman" w:hAnsi="Times New Roman" w:cs="Times New Roman"/>
      <w:sz w:val="24"/>
      <w:szCs w:val="24"/>
      <w:lang w:val="bg-BG" w:eastAsia="bg-BG"/>
    </w:rPr>
  </w:style>
  <w:style w:type="character" w:customStyle="1" w:styleId="BodyTextChar">
    <w:name w:val="Body Text Char"/>
    <w:basedOn w:val="DefaultParagraphFont"/>
    <w:link w:val="BodyText"/>
    <w:semiHidden/>
    <w:rsid w:val="00AD0D51"/>
    <w:rPr>
      <w:rFonts w:ascii="Times New Roman" w:eastAsia="Times New Roman" w:hAnsi="Times New Roman" w:cs="Times New Roman"/>
      <w:sz w:val="24"/>
      <w:szCs w:val="24"/>
      <w:lang w:val="bg-BG" w:eastAsia="bg-BG"/>
    </w:rPr>
  </w:style>
  <w:style w:type="paragraph" w:styleId="BalloonText">
    <w:name w:val="Balloon Text"/>
    <w:basedOn w:val="Normal"/>
    <w:link w:val="BalloonTextChar"/>
    <w:semiHidden/>
    <w:unhideWhenUsed/>
    <w:rsid w:val="00AD0D51"/>
    <w:pPr>
      <w:spacing w:after="0" w:line="240" w:lineRule="auto"/>
    </w:pPr>
    <w:rPr>
      <w:rFonts w:ascii="Tahoma" w:eastAsia="Times New Roman" w:hAnsi="Tahoma" w:cs="Tahoma"/>
      <w:sz w:val="16"/>
      <w:szCs w:val="16"/>
      <w:lang w:val="bg-BG" w:eastAsia="bg-BG"/>
    </w:rPr>
  </w:style>
  <w:style w:type="character" w:customStyle="1" w:styleId="BalloonTextChar">
    <w:name w:val="Balloon Text Char"/>
    <w:basedOn w:val="DefaultParagraphFont"/>
    <w:link w:val="BalloonText"/>
    <w:semiHidden/>
    <w:rsid w:val="00AD0D51"/>
    <w:rPr>
      <w:rFonts w:ascii="Tahoma" w:eastAsia="Times New Roman" w:hAnsi="Tahoma" w:cs="Tahoma"/>
      <w:sz w:val="16"/>
      <w:szCs w:val="16"/>
      <w:lang w:val="bg-BG" w:eastAsia="bg-BG"/>
    </w:rPr>
  </w:style>
  <w:style w:type="paragraph" w:styleId="ListParagraph">
    <w:name w:val="List Paragraph"/>
    <w:basedOn w:val="Normal"/>
    <w:uiPriority w:val="99"/>
    <w:qFormat/>
    <w:rsid w:val="00AD0D51"/>
    <w:pPr>
      <w:spacing w:after="0" w:line="240" w:lineRule="auto"/>
      <w:ind w:left="720" w:firstLine="284"/>
      <w:contextualSpacing/>
      <w:jc w:val="both"/>
    </w:pPr>
    <w:rPr>
      <w:rFonts w:ascii="Times New Roman" w:eastAsia="Times New Roman" w:hAnsi="Times New Roman" w:cs="Times New Roman"/>
      <w:sz w:val="24"/>
      <w:szCs w:val="24"/>
      <w:lang w:val="bg-BG" w:eastAsia="bg-BG"/>
    </w:rPr>
  </w:style>
  <w:style w:type="character" w:customStyle="1" w:styleId="BodyChar1">
    <w:name w:val="Body Char1"/>
    <w:link w:val="Body"/>
    <w:locked/>
    <w:rsid w:val="00AD0D51"/>
    <w:rPr>
      <w:rFonts w:ascii="Arial" w:eastAsia="Times New Roman" w:hAnsi="Arial" w:cs="Times New Roman"/>
      <w:szCs w:val="20"/>
    </w:rPr>
  </w:style>
  <w:style w:type="paragraph" w:customStyle="1" w:styleId="Body">
    <w:name w:val="Body"/>
    <w:basedOn w:val="Normal"/>
    <w:link w:val="BodyChar1"/>
    <w:rsid w:val="00AD0D51"/>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AD0D51"/>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AD0D51"/>
    <w:pPr>
      <w:spacing w:before="120" w:after="240"/>
      <w:ind w:firstLine="0"/>
      <w:jc w:val="center"/>
    </w:pPr>
    <w:rPr>
      <w:b/>
      <w:caps/>
    </w:rPr>
  </w:style>
  <w:style w:type="paragraph" w:customStyle="1" w:styleId="SrgCod4dig">
    <w:name w:val="SrgCod4dig"/>
    <w:basedOn w:val="Normal"/>
    <w:rsid w:val="00AD0D51"/>
    <w:pPr>
      <w:tabs>
        <w:tab w:val="center" w:pos="426"/>
        <w:tab w:val="left" w:pos="567"/>
      </w:tabs>
      <w:spacing w:before="60" w:after="0" w:line="0" w:lineRule="atLeast"/>
      <w:ind w:left="510" w:hanging="510"/>
    </w:pPr>
    <w:rPr>
      <w:rFonts w:ascii="Arial" w:eastAsia="Times New Roman" w:hAnsi="Arial" w:cs="Times New Roman"/>
      <w:b/>
      <w:caps/>
      <w:sz w:val="14"/>
      <w:szCs w:val="20"/>
      <w:lang w:val="bg-BG"/>
    </w:rPr>
  </w:style>
  <w:style w:type="paragraph" w:customStyle="1" w:styleId="SrgCod">
    <w:name w:val="SrgCod"/>
    <w:basedOn w:val="Normal"/>
    <w:rsid w:val="00AD0D51"/>
    <w:pPr>
      <w:keepNext/>
      <w:keepLines/>
      <w:tabs>
        <w:tab w:val="left" w:pos="426"/>
      </w:tabs>
      <w:spacing w:after="0" w:line="0" w:lineRule="atLeast"/>
      <w:ind w:left="426" w:hanging="426"/>
    </w:pPr>
    <w:rPr>
      <w:rFonts w:ascii="Arial" w:eastAsia="Times New Roman" w:hAnsi="Arial" w:cs="Times New Roman"/>
      <w:b/>
      <w:caps/>
      <w:sz w:val="14"/>
      <w:szCs w:val="24"/>
      <w:lang w:val="bg-BG"/>
    </w:rPr>
  </w:style>
  <w:style w:type="paragraph" w:customStyle="1" w:styleId="BodyCharChar">
    <w:name w:val="Body Char Char"/>
    <w:basedOn w:val="Normal"/>
    <w:rsid w:val="00AD0D51"/>
    <w:pPr>
      <w:spacing w:before="40" w:after="0" w:line="280" w:lineRule="atLeast"/>
      <w:ind w:firstLine="567"/>
      <w:jc w:val="both"/>
    </w:pPr>
    <w:rPr>
      <w:rFonts w:ascii="Arial" w:eastAsia="Times New Roman" w:hAnsi="Arial" w:cs="Times New Roman"/>
      <w:szCs w:val="20"/>
      <w:lang w:val="bg-BG"/>
    </w:rPr>
  </w:style>
  <w:style w:type="paragraph" w:customStyle="1" w:styleId="Cod">
    <w:name w:val="Cod"/>
    <w:basedOn w:val="Normal"/>
    <w:rsid w:val="00AD0D51"/>
    <w:pPr>
      <w:keepNext/>
      <w:keepLines/>
      <w:tabs>
        <w:tab w:val="left" w:pos="482"/>
      </w:tabs>
      <w:spacing w:after="0" w:line="0" w:lineRule="atLeast"/>
      <w:ind w:left="482" w:hanging="482"/>
    </w:pPr>
    <w:rPr>
      <w:rFonts w:ascii="Arial" w:eastAsia="Times New Roman" w:hAnsi="Arial" w:cs="Times New Roman"/>
      <w:b/>
      <w:caps/>
      <w:noProof/>
      <w:sz w:val="16"/>
      <w:szCs w:val="20"/>
      <w:lang w:val="bg-BG"/>
    </w:rPr>
  </w:style>
  <w:style w:type="paragraph" w:customStyle="1" w:styleId="num2">
    <w:name w:val="num2"/>
    <w:basedOn w:val="Normal"/>
    <w:next w:val="Normal"/>
    <w:rsid w:val="00AD0D5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rPr>
  </w:style>
  <w:style w:type="paragraph" w:customStyle="1" w:styleId="incl">
    <w:name w:val="incl"/>
    <w:basedOn w:val="Normal"/>
    <w:rsid w:val="00AD0D5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rPr>
  </w:style>
  <w:style w:type="paragraph" w:customStyle="1" w:styleId="incltx">
    <w:name w:val="incl_tx"/>
    <w:basedOn w:val="incl"/>
    <w:rsid w:val="00AD0D51"/>
    <w:pPr>
      <w:tabs>
        <w:tab w:val="clear" w:pos="1134"/>
        <w:tab w:val="clear" w:pos="2552"/>
        <w:tab w:val="clear" w:pos="2835"/>
        <w:tab w:val="left" w:pos="2551"/>
      </w:tabs>
    </w:pPr>
  </w:style>
  <w:style w:type="paragraph" w:customStyle="1" w:styleId="text">
    <w:name w:val="text"/>
    <w:rsid w:val="00AD0D5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rPr>
  </w:style>
  <w:style w:type="paragraph" w:customStyle="1" w:styleId="inclpt">
    <w:name w:val="incl_pt"/>
    <w:basedOn w:val="incl"/>
    <w:rsid w:val="00AD0D51"/>
    <w:pPr>
      <w:tabs>
        <w:tab w:val="clear" w:pos="1134"/>
        <w:tab w:val="clear" w:pos="2552"/>
        <w:tab w:val="clear" w:pos="2835"/>
        <w:tab w:val="left" w:pos="2721"/>
      </w:tabs>
      <w:ind w:left="2721" w:hanging="170"/>
    </w:pPr>
  </w:style>
  <w:style w:type="paragraph" w:customStyle="1" w:styleId="Description">
    <w:name w:val="Description"/>
    <w:basedOn w:val="Normal"/>
    <w:rsid w:val="00AD0D51"/>
    <w:pPr>
      <w:keepNext/>
      <w:keepLines/>
      <w:spacing w:after="0" w:line="0" w:lineRule="atLeast"/>
      <w:ind w:left="170"/>
    </w:pPr>
    <w:rPr>
      <w:rFonts w:ascii="Times New Roman" w:eastAsia="Times New Roman" w:hAnsi="Times New Roman" w:cs="Times New Roman"/>
      <w:noProof/>
      <w:sz w:val="16"/>
      <w:szCs w:val="20"/>
      <w:lang w:val="bg-BG"/>
    </w:rPr>
  </w:style>
  <w:style w:type="paragraph" w:customStyle="1" w:styleId="Exclude">
    <w:name w:val="Exclude"/>
    <w:basedOn w:val="Normal"/>
    <w:rsid w:val="00AD0D51"/>
    <w:pPr>
      <w:keepNext/>
      <w:keepLines/>
      <w:spacing w:after="0" w:line="0" w:lineRule="atLeast"/>
    </w:pPr>
    <w:rPr>
      <w:rFonts w:ascii="Times New Roman" w:eastAsia="Times New Roman" w:hAnsi="Times New Roman" w:cs="Times New Roman"/>
      <w:i/>
      <w:noProof/>
      <w:sz w:val="16"/>
      <w:szCs w:val="20"/>
      <w:lang w:val="bg-BG"/>
    </w:rPr>
  </w:style>
  <w:style w:type="paragraph" w:customStyle="1" w:styleId="Style8">
    <w:name w:val="Style8"/>
    <w:basedOn w:val="Normal"/>
    <w:rsid w:val="00AD0D51"/>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val="bg-BG" w:eastAsia="bg-BG"/>
    </w:rPr>
  </w:style>
  <w:style w:type="paragraph" w:customStyle="1" w:styleId="bulets">
    <w:name w:val="bulets"/>
    <w:basedOn w:val="Normal"/>
    <w:autoRedefine/>
    <w:rsid w:val="00AD0D51"/>
    <w:pPr>
      <w:spacing w:after="0" w:line="240" w:lineRule="auto"/>
      <w:ind w:left="720"/>
    </w:pPr>
    <w:rPr>
      <w:rFonts w:ascii="Arial" w:eastAsia="Times New Roman" w:hAnsi="Arial" w:cs="Times New Roman"/>
      <w:noProof/>
      <w:szCs w:val="20"/>
      <w:lang w:val="bg-BG" w:eastAsia="bg-BG"/>
    </w:rPr>
  </w:style>
  <w:style w:type="paragraph" w:customStyle="1" w:styleId="body2">
    <w:name w:val="body_2"/>
    <w:basedOn w:val="Normal"/>
    <w:next w:val="Normal"/>
    <w:uiPriority w:val="99"/>
    <w:rsid w:val="00AD0D51"/>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rPr>
  </w:style>
  <w:style w:type="paragraph" w:customStyle="1" w:styleId="body3">
    <w:name w:val="body_3"/>
    <w:basedOn w:val="Normal"/>
    <w:uiPriority w:val="99"/>
    <w:rsid w:val="00AD0D51"/>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 w:type="paragraph" w:customStyle="1" w:styleId="Line1">
    <w:name w:val="Line_1"/>
    <w:next w:val="Normal"/>
    <w:autoRedefine/>
    <w:uiPriority w:val="99"/>
    <w:qFormat/>
    <w:rsid w:val="00AD0D5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D0D51"/>
    <w:pPr>
      <w:tabs>
        <w:tab w:val="left" w:pos="1134"/>
      </w:tabs>
      <w:spacing w:before="120" w:after="0" w:line="240" w:lineRule="auto"/>
      <w:ind w:left="1134" w:hanging="1134"/>
    </w:pPr>
    <w:rPr>
      <w:rFonts w:ascii="Arial" w:eastAsia="Times New Roman" w:hAnsi="Arial" w:cs="Arial"/>
      <w:sz w:val="20"/>
      <w:szCs w:val="20"/>
      <w:lang w:val="bg-BG"/>
    </w:rPr>
  </w:style>
  <w:style w:type="character" w:customStyle="1" w:styleId="FontStyle22">
    <w:name w:val="Font Style22"/>
    <w:rsid w:val="00AD0D51"/>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35002">
      <w:bodyDiv w:val="1"/>
      <w:marLeft w:val="0"/>
      <w:marRight w:val="0"/>
      <w:marTop w:val="0"/>
      <w:marBottom w:val="0"/>
      <w:divBdr>
        <w:top w:val="none" w:sz="0" w:space="0" w:color="auto"/>
        <w:left w:val="none" w:sz="0" w:space="0" w:color="auto"/>
        <w:bottom w:val="none" w:sz="0" w:space="0" w:color="auto"/>
        <w:right w:val="none" w:sz="0" w:space="0" w:color="auto"/>
      </w:divBdr>
    </w:div>
    <w:div w:id="866063291">
      <w:bodyDiv w:val="1"/>
      <w:marLeft w:val="0"/>
      <w:marRight w:val="0"/>
      <w:marTop w:val="0"/>
      <w:marBottom w:val="0"/>
      <w:divBdr>
        <w:top w:val="none" w:sz="0" w:space="0" w:color="auto"/>
        <w:left w:val="none" w:sz="0" w:space="0" w:color="auto"/>
        <w:bottom w:val="none" w:sz="0" w:space="0" w:color="auto"/>
        <w:right w:val="none" w:sz="0" w:space="0" w:color="auto"/>
      </w:divBdr>
    </w:div>
    <w:div w:id="1325158033">
      <w:bodyDiv w:val="1"/>
      <w:marLeft w:val="0"/>
      <w:marRight w:val="0"/>
      <w:marTop w:val="0"/>
      <w:marBottom w:val="0"/>
      <w:divBdr>
        <w:top w:val="none" w:sz="0" w:space="0" w:color="auto"/>
        <w:left w:val="none" w:sz="0" w:space="0" w:color="auto"/>
        <w:bottom w:val="none" w:sz="0" w:space="0" w:color="auto"/>
        <w:right w:val="none" w:sz="0" w:space="0" w:color="auto"/>
      </w:divBdr>
    </w:div>
    <w:div w:id="1928034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0C81E-2C22-443D-B7CD-D62A91444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34</Pages>
  <Words>10910</Words>
  <Characters>62193</Characters>
  <Application>Microsoft Office Word</Application>
  <DocSecurity>0</DocSecurity>
  <Lines>518</Lines>
  <Paragraphs>145</Paragraphs>
  <ScaleCrop>false</ScaleCrop>
  <Company/>
  <LinksUpToDate>false</LinksUpToDate>
  <CharactersWithSpaces>72958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Стефка Красимирова Димитрова</dc:creator>
  <cp:keywords/>
  <dc:description/>
  <cp:lastModifiedBy>Стефка Красимирова Димитрова</cp:lastModifiedBy>
  <cp:revision>13</cp:revision>
  <dcterms:created xsi:type="dcterms:W3CDTF">2019-10-30T11:23:00Z</dcterms:created>
  <dcterms:modified xsi:type="dcterms:W3CDTF">2020-09-14T09:29:00Z</dcterms:modified>
</cp:coreProperties>
</file>