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A5" w:rsidRDefault="00A72EA5" w:rsidP="00BA0A3D">
      <w:pPr>
        <w:keepNext/>
        <w:keepLines/>
        <w:spacing w:after="0" w:line="240" w:lineRule="auto"/>
        <w:jc w:val="center"/>
        <w:rPr>
          <w:rFonts w:ascii="Arial" w:eastAsia="Times New Roman" w:hAnsi="Arial" w:cs="Arial"/>
          <w:b/>
          <w:sz w:val="28"/>
          <w:lang w:val="en-US"/>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ХРОНИЧНИ ЧЕРНОДРОБНИ ЗАБОЛЯВАНИЯ</w:t>
      </w:r>
    </w:p>
    <w:p w:rsidR="00496EA7" w:rsidRPr="00496EA7" w:rsidRDefault="00496EA7" w:rsidP="00BA0A3D">
      <w:pPr>
        <w:keepNext/>
        <w:keepLines/>
        <w:spacing w:after="0" w:line="240" w:lineRule="auto"/>
        <w:jc w:val="center"/>
        <w:rPr>
          <w:rFonts w:ascii="Arial" w:eastAsia="Times New Roman" w:hAnsi="Arial" w:cs="Arial"/>
          <w:b/>
          <w:sz w:val="28"/>
          <w:lang w:val="ru-RU"/>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00D43A24">
        <w:rPr>
          <w:rFonts w:ascii="Arial" w:eastAsia="Times New Roman" w:hAnsi="Arial" w:cs="Arial"/>
          <w:b/>
          <w:sz w:val="28"/>
        </w:rPr>
        <w:t>.2</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 xml:space="preserve">ХРОНИЧНИ ЧЕРНОДРОБНИ ЗАБОЛЯВАНИЯ </w:t>
      </w:r>
      <w:r w:rsidR="008332A0">
        <w:rPr>
          <w:rFonts w:ascii="Arial" w:eastAsia="Times New Roman" w:hAnsi="Arial" w:cs="Arial"/>
          <w:b/>
          <w:sz w:val="28"/>
          <w:lang w:val="ru-RU"/>
        </w:rPr>
        <w:t>ЗА ЛИЦА ПОД 18 ГОДИШНА ВЪЗРАСТ</w:t>
      </w:r>
    </w:p>
    <w:p w:rsidR="00496EA7" w:rsidRDefault="00496EA7" w:rsidP="00BA0A3D">
      <w:pPr>
        <w:keepNext/>
        <w:keepLines/>
        <w:spacing w:after="0" w:line="240" w:lineRule="auto"/>
        <w:jc w:val="center"/>
        <w:rPr>
          <w:rFonts w:ascii="Arial" w:eastAsia="Times New Roman" w:hAnsi="Arial" w:cs="Times New Roman"/>
          <w:sz w:val="28"/>
          <w:szCs w:val="20"/>
        </w:rPr>
      </w:pPr>
      <w:r w:rsidRPr="00496EA7">
        <w:rPr>
          <w:rFonts w:ascii="Arial" w:eastAsia="Times New Roman" w:hAnsi="Arial" w:cs="Times New Roman"/>
          <w:sz w:val="28"/>
          <w:szCs w:val="20"/>
        </w:rPr>
        <w:t>Минимален болничен престой - 3 дни</w:t>
      </w:r>
    </w:p>
    <w:p w:rsidR="00496EA7" w:rsidRPr="00496EA7" w:rsidRDefault="00496EA7" w:rsidP="00BA0A3D">
      <w:pPr>
        <w:keepNext/>
        <w:keepLines/>
        <w:tabs>
          <w:tab w:val="left" w:pos="8550"/>
        </w:tabs>
        <w:spacing w:after="0" w:line="240" w:lineRule="auto"/>
        <w:ind w:left="57" w:firstLine="570"/>
        <w:jc w:val="both"/>
        <w:rPr>
          <w:rFonts w:ascii="Arial" w:eastAsia="Times New Roman" w:hAnsi="Arial" w:cs="Arial"/>
          <w:b/>
        </w:rPr>
      </w:pPr>
      <w:r w:rsidRPr="00496EA7">
        <w:rPr>
          <w:rFonts w:ascii="Arial" w:eastAsia="Times New Roman" w:hAnsi="Arial" w:cs="Arial"/>
          <w:b/>
        </w:rPr>
        <w:tab/>
      </w:r>
    </w:p>
    <w:p w:rsidR="00496EA7" w:rsidRPr="00496EA7" w:rsidRDefault="00496EA7" w:rsidP="00BA0A3D">
      <w:pPr>
        <w:keepNext/>
        <w:keepLines/>
        <w:spacing w:after="0" w:line="240" w:lineRule="auto"/>
        <w:ind w:left="57" w:firstLine="513"/>
        <w:jc w:val="both"/>
        <w:rPr>
          <w:rFonts w:ascii="Arial" w:eastAsia="Times New Roman" w:hAnsi="Arial" w:cs="Arial"/>
          <w:b/>
        </w:rPr>
      </w:pPr>
      <w:r w:rsidRPr="00496EA7">
        <w:rPr>
          <w:rFonts w:ascii="Arial" w:eastAsia="Times New Roman" w:hAnsi="Arial" w:cs="Arial"/>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96EA7" w:rsidRPr="00496EA7" w:rsidTr="00717CBD">
        <w:trPr>
          <w:jc w:val="center"/>
        </w:trPr>
        <w:tc>
          <w:tcPr>
            <w:tcW w:w="9348" w:type="dxa"/>
          </w:tcPr>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Хроничен вирусен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В18.0</w:t>
            </w:r>
            <w:r w:rsidRPr="00496EA7">
              <w:rPr>
                <w:rFonts w:ascii="Arial" w:eastAsia="Times New Roman" w:hAnsi="Arial" w:cs="Arial"/>
                <w:b/>
                <w:bCs/>
                <w:sz w:val="20"/>
                <w:szCs w:val="20"/>
              </w:rPr>
              <w:tab/>
              <w:t>Хроничен вирусен хепатит В с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В18.1</w:t>
            </w:r>
            <w:r w:rsidRPr="00496EA7">
              <w:rPr>
                <w:rFonts w:ascii="Arial" w:eastAsia="Times New Roman" w:hAnsi="Arial" w:cs="Arial"/>
                <w:b/>
                <w:bCs/>
                <w:sz w:val="20"/>
                <w:szCs w:val="20"/>
              </w:rPr>
              <w:tab/>
              <w:t>Хроничен вирусен хепатит В без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В18.2</w:t>
            </w:r>
            <w:r w:rsidRPr="00496EA7">
              <w:rPr>
                <w:rFonts w:ascii="Arial" w:eastAsia="Times New Roman" w:hAnsi="Arial" w:cs="Times New Roman"/>
                <w:b/>
                <w:bCs/>
                <w:sz w:val="20"/>
                <w:szCs w:val="20"/>
              </w:rPr>
              <w:tab/>
              <w:t>Хроничен вирусен хепатит С</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В18.8</w:t>
            </w:r>
            <w:r w:rsidRPr="00496EA7">
              <w:rPr>
                <w:rFonts w:ascii="Arial" w:eastAsia="Times New Roman" w:hAnsi="Arial" w:cs="Times New Roman"/>
                <w:b/>
                <w:bCs/>
                <w:sz w:val="20"/>
                <w:szCs w:val="20"/>
              </w:rPr>
              <w:tab/>
              <w:t>Друг хроничен вирусен хепатит</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въглехидратите</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повишена секреция на глюкагон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16.3)</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захарен диабет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14)</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хипогликемия БДУ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16.2)</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мукополизахаридоза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76.3)</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74.0 Болест на натрупването на гликоген</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Сърдечна гликогеноза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Болест 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Andersen</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Cori</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Forbes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Hers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McArdle</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Pompe</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r>
            <w:proofErr w:type="spellStart"/>
            <w:r w:rsidRPr="00496EA7">
              <w:rPr>
                <w:rFonts w:ascii="Arial" w:eastAsia="Times New Roman" w:hAnsi="Arial" w:cs="Times New Roman"/>
                <w:sz w:val="20"/>
                <w:szCs w:val="20"/>
                <w:lang w:val="en-US"/>
              </w:rPr>
              <w:t>Tauri</w:t>
            </w:r>
            <w:proofErr w:type="spellEnd"/>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 xml:space="preserve">Von </w:t>
            </w:r>
            <w:proofErr w:type="spellStart"/>
            <w:r w:rsidRPr="00496EA7">
              <w:rPr>
                <w:rFonts w:ascii="Arial" w:eastAsia="Times New Roman" w:hAnsi="Arial" w:cs="Times New Roman"/>
                <w:sz w:val="20"/>
                <w:szCs w:val="20"/>
                <w:lang w:val="en-US"/>
              </w:rPr>
              <w:t>Gierke</w:t>
            </w:r>
            <w:proofErr w:type="spellEnd"/>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en-GB"/>
              </w:rPr>
              <w:tab/>
            </w:r>
            <w:r w:rsidRPr="00496EA7">
              <w:rPr>
                <w:rFonts w:ascii="Arial" w:eastAsia="Times New Roman" w:hAnsi="Arial" w:cs="Times New Roman"/>
                <w:sz w:val="20"/>
                <w:szCs w:val="20"/>
                <w:lang w:val="ru-RU"/>
              </w:rPr>
              <w:t>Недоимък на чернодробна фосфорилаза</w:t>
            </w:r>
          </w:p>
          <w:p w:rsidR="00496EA7" w:rsidRPr="00496EA7" w:rsidRDefault="00496EA7" w:rsidP="00BA0A3D">
            <w:pPr>
              <w:keepNext/>
              <w:keepLines/>
              <w:spacing w:after="0" w:line="240" w:lineRule="auto"/>
              <w:rPr>
                <w:rFonts w:ascii="Times New Roman" w:eastAsia="Times New Roman" w:hAnsi="Times New Roman" w:cs="Times New Roman"/>
                <w:sz w:val="20"/>
                <w:szCs w:val="20"/>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обмяната на порфирина и билирубина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дефекти на каталаза и пероксидаза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80.0 Наследствена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Вродена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Еритропоетична протопорфирия</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80.1 Порфирия кутанеа тарда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80.2 Други порфирии</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Наследствена копропорфирия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Порфирия: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остра интермитентна (чернодробна)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При необходимост от идентифициране на причината се използва допълнителен код за външни причини (клас </w:t>
            </w:r>
            <w:r w:rsidRPr="00496EA7">
              <w:rPr>
                <w:rFonts w:ascii="Arial" w:eastAsia="Times New Roman" w:hAnsi="Arial" w:cs="Times New Roman"/>
                <w:sz w:val="20"/>
                <w:szCs w:val="20"/>
                <w:lang w:val="en-US"/>
              </w:rPr>
              <w:t>XX</w:t>
            </w:r>
            <w:r w:rsidRPr="00496EA7">
              <w:rPr>
                <w:rFonts w:ascii="Arial" w:eastAsia="Times New Roman" w:hAnsi="Arial" w:cs="Times New Roman"/>
                <w:sz w:val="20"/>
                <w:szCs w:val="20"/>
                <w:lang w:val="ru-RU"/>
              </w:rPr>
              <w: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80.4 Синдром на </w:t>
            </w:r>
            <w:r w:rsidRPr="00496EA7">
              <w:rPr>
                <w:rFonts w:ascii="Arial" w:eastAsia="Times New Roman" w:hAnsi="Arial" w:cs="Times New Roman"/>
                <w:b/>
                <w:bCs/>
                <w:sz w:val="20"/>
                <w:szCs w:val="20"/>
                <w:lang w:val="en-US"/>
              </w:rPr>
              <w:t>Gilbert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80.6 Други разстройства на обмяната на билирубина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proofErr w:type="spellStart"/>
            <w:r w:rsidRPr="00496EA7">
              <w:rPr>
                <w:rFonts w:ascii="Arial" w:eastAsia="Times New Roman" w:hAnsi="Arial" w:cs="Times New Roman"/>
                <w:sz w:val="20"/>
                <w:szCs w:val="20"/>
                <w:lang w:val="en-GB"/>
              </w:rPr>
              <w:t>Dubin</w:t>
            </w:r>
            <w:proofErr w:type="spellEnd"/>
            <w:r w:rsidRPr="00496EA7">
              <w:rPr>
                <w:rFonts w:ascii="Arial" w:eastAsia="Times New Roman" w:hAnsi="Arial" w:cs="Times New Roman"/>
                <w:sz w:val="20"/>
                <w:szCs w:val="20"/>
                <w:lang w:val="ru-RU"/>
              </w:rPr>
              <w:t>-</w:t>
            </w:r>
            <w:r w:rsidRPr="00496EA7">
              <w:rPr>
                <w:rFonts w:ascii="Arial" w:eastAsia="Times New Roman" w:hAnsi="Arial" w:cs="Times New Roman"/>
                <w:sz w:val="20"/>
                <w:szCs w:val="20"/>
                <w:lang w:val="en-GB"/>
              </w:rPr>
              <w:t>Johnson</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r w:rsidRPr="00496EA7">
              <w:rPr>
                <w:rFonts w:ascii="Arial" w:eastAsia="Times New Roman" w:hAnsi="Arial" w:cs="Times New Roman"/>
                <w:sz w:val="20"/>
                <w:szCs w:val="20"/>
                <w:lang w:val="en-GB"/>
              </w:rPr>
              <w:t>Rotor</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минералната обмяна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алиментарен недоимък на минерални вещества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58—</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61)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разстройства на паращитовидната жлеза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витамин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55.—)</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83.0 Разстройства на обмяната на медта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en-GB"/>
              </w:rPr>
              <w:t>Menkes</w:t>
            </w:r>
            <w:proofErr w:type="spellEnd"/>
            <w:r w:rsidRPr="00496EA7">
              <w:rPr>
                <w:rFonts w:ascii="Arial" w:eastAsia="Times New Roman" w:hAnsi="Arial" w:cs="Times New Roman"/>
                <w:sz w:val="20"/>
                <w:szCs w:val="20"/>
                <w:lang w:val="ru-RU"/>
              </w:rPr>
              <w:t xml:space="preserve">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къдравите</w:t>
            </w:r>
            <w:proofErr w:type="spellEnd"/>
            <w:r w:rsidRPr="00496EA7">
              <w:rPr>
                <w:rFonts w:ascii="Arial" w:eastAsia="Times New Roman" w:hAnsi="Arial" w:cs="Times New Roman"/>
                <w:sz w:val="20"/>
                <w:szCs w:val="20"/>
                <w:lang w:val="ru-RU"/>
              </w:rPr>
              <w:t xml:space="preserve"> коси) (</w:t>
            </w:r>
            <w:proofErr w:type="spellStart"/>
            <w:r w:rsidRPr="00496EA7">
              <w:rPr>
                <w:rFonts w:ascii="Arial" w:eastAsia="Times New Roman" w:hAnsi="Arial" w:cs="Times New Roman"/>
                <w:sz w:val="20"/>
                <w:szCs w:val="20"/>
                <w:lang w:val="ru-RU"/>
              </w:rPr>
              <w:t>болест</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ru-RU"/>
              </w:rPr>
              <w:t>стоманените</w:t>
            </w:r>
            <w:proofErr w:type="spellEnd"/>
            <w:r w:rsidRPr="00496EA7">
              <w:rPr>
                <w:rFonts w:ascii="Arial" w:eastAsia="Times New Roman" w:hAnsi="Arial" w:cs="Times New Roman"/>
                <w:sz w:val="20"/>
                <w:szCs w:val="20"/>
                <w:lang w:val="ru-RU"/>
              </w:rPr>
              <w:t xml:space="preserve"> коси)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Болест на </w:t>
            </w:r>
            <w:r w:rsidRPr="00496EA7">
              <w:rPr>
                <w:rFonts w:ascii="Arial" w:eastAsia="Times New Roman" w:hAnsi="Arial" w:cs="Times New Roman"/>
                <w:sz w:val="20"/>
                <w:szCs w:val="20"/>
                <w:lang w:val="en-GB"/>
              </w:rPr>
              <w:t>Wilson</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lastRenderedPageBreak/>
              <w:t>E</w:t>
            </w:r>
            <w:r w:rsidRPr="00496EA7">
              <w:rPr>
                <w:rFonts w:ascii="Arial" w:eastAsia="Times New Roman" w:hAnsi="Arial" w:cs="Times New Roman"/>
                <w:b/>
                <w:bCs/>
                <w:sz w:val="20"/>
                <w:szCs w:val="20"/>
                <w:lang w:val="ru-RU"/>
              </w:rPr>
              <w:t>83.1 Разстройства на обмяната на желязото</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Хемохроматоза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Анемия:</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желязонедоимъчна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50.—)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сидеробластна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64.0—</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64.3)</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веществата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 xml:space="preserve">хистиоцитоза </w:t>
            </w:r>
            <w:r w:rsidRPr="00496EA7">
              <w:rPr>
                <w:rFonts w:ascii="Arial" w:eastAsia="Times New Roman" w:hAnsi="Arial" w:cs="Times New Roman"/>
                <w:sz w:val="20"/>
                <w:szCs w:val="20"/>
                <w:lang w:val="en-US"/>
              </w:rPr>
              <w:t>X</w:t>
            </w:r>
            <w:r w:rsidRPr="00496EA7">
              <w:rPr>
                <w:rFonts w:ascii="Arial" w:eastAsia="Times New Roman" w:hAnsi="Arial" w:cs="Times New Roman"/>
                <w:sz w:val="20"/>
                <w:szCs w:val="20"/>
                <w:lang w:val="ru-RU"/>
              </w:rPr>
              <w:t xml:space="preserve"> (хронична)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76.0)</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88.0 Разстройства на обмяната на плазмените белтъци, некласифицирани другаде</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алфа-1-антитрипсин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Бисалбуминемия</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разстройство на обмяната на липопротеините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78.—)</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моноклонална гамапатия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47.2)</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поликлонална хипергамаглобулинемия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89.0)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r>
            <w:proofErr w:type="spellStart"/>
            <w:r w:rsidRPr="00496EA7">
              <w:rPr>
                <w:rFonts w:ascii="Arial" w:eastAsia="Times New Roman" w:hAnsi="Arial" w:cs="Times New Roman"/>
                <w:sz w:val="20"/>
                <w:szCs w:val="20"/>
                <w:lang w:val="ru-RU"/>
              </w:rPr>
              <w:t>макроглобулинемия</w:t>
            </w:r>
            <w:proofErr w:type="spellEnd"/>
            <w:r w:rsidRPr="00496EA7">
              <w:rPr>
                <w:rFonts w:ascii="Arial" w:eastAsia="Times New Roman" w:hAnsi="Arial" w:cs="Times New Roman"/>
                <w:sz w:val="20"/>
                <w:szCs w:val="20"/>
                <w:lang w:val="ru-RU"/>
              </w:rPr>
              <w:t xml:space="preserve"> на </w:t>
            </w:r>
            <w:proofErr w:type="spellStart"/>
            <w:r w:rsidRPr="00496EA7">
              <w:rPr>
                <w:rFonts w:ascii="Arial" w:eastAsia="Times New Roman" w:hAnsi="Arial" w:cs="Times New Roman"/>
                <w:sz w:val="20"/>
                <w:szCs w:val="20"/>
                <w:lang w:val="en-US"/>
              </w:rPr>
              <w:t>Waldenstrom</w:t>
            </w:r>
            <w:proofErr w:type="spellEnd"/>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C</w:t>
            </w:r>
            <w:r w:rsidRPr="00496EA7">
              <w:rPr>
                <w:rFonts w:ascii="Arial" w:eastAsia="Times New Roman" w:hAnsi="Arial" w:cs="Times New Roman"/>
                <w:sz w:val="20"/>
                <w:szCs w:val="20"/>
                <w:lang w:val="ru-RU"/>
              </w:rPr>
              <w:t>88.0)</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Алкохолна болест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К70.0 Алкохолна мастна дистрофия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К70.1 Алкохолен хепатит</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rPr>
            </w:pPr>
            <w:r w:rsidRPr="00496EA7">
              <w:rPr>
                <w:rFonts w:ascii="Arial" w:eastAsia="Times New Roman" w:hAnsi="Arial" w:cs="Times New Roman"/>
                <w:b/>
                <w:sz w:val="20"/>
                <w:szCs w:val="20"/>
                <w:u w:val="single"/>
              </w:rPr>
              <w:t>Токсично увреждане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rPr>
            </w:pPr>
            <w:r w:rsidRPr="00496EA7">
              <w:rPr>
                <w:rFonts w:ascii="Arial" w:eastAsia="Times New Roman" w:hAnsi="Arial" w:cs="Times New Roman"/>
                <w:b/>
                <w:bCs/>
                <w:i/>
                <w:iCs/>
                <w:sz w:val="20"/>
                <w:szCs w:val="20"/>
              </w:rPr>
              <w:t>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лекарствена:</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идиосинкратична (непредсказуема) болест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токсична (предсказуема)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20"/>
              <w:jc w:val="both"/>
              <w:rPr>
                <w:rFonts w:ascii="Arial" w:eastAsia="Times New Roman" w:hAnsi="Arial" w:cs="Times New Roman"/>
                <w:sz w:val="20"/>
                <w:szCs w:val="20"/>
              </w:rPr>
            </w:pPr>
            <w:r w:rsidRPr="00496EA7">
              <w:rPr>
                <w:rFonts w:ascii="Arial" w:eastAsia="Times New Roman" w:hAnsi="Arial" w:cs="Times New Roman"/>
                <w:b/>
                <w:bCs/>
                <w:i/>
                <w:iCs/>
                <w:sz w:val="20"/>
                <w:szCs w:val="20"/>
              </w:rPr>
              <w:t>Не 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 xml:space="preserve">алкохолна болест на черния дроб (К70.—)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rPr>
            </w:pPr>
            <w:r w:rsidRPr="00496EA7">
              <w:rPr>
                <w:rFonts w:ascii="Arial" w:eastAsia="Times New Roman" w:hAnsi="Arial" w:cs="Times New Roman"/>
                <w:sz w:val="20"/>
                <w:szCs w:val="20"/>
              </w:rPr>
              <w:tab/>
              <w:t>синдром на Budd-Chiari (I82.0)</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К71.0 Токсично уврежане на черния дроб с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Холестаза c увреждане на хепатоцитите </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“Чиста”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К71.1</w:t>
            </w:r>
            <w:r w:rsidRPr="00496EA7">
              <w:rPr>
                <w:rFonts w:ascii="Arial" w:eastAsia="Times New Roman" w:hAnsi="Arial" w:cs="Times New Roman"/>
                <w:b/>
                <w:bCs/>
                <w:sz w:val="20"/>
                <w:szCs w:val="20"/>
              </w:rPr>
              <w:tab/>
              <w:t>Токсично увреждане на черния дроб с чернодробна некроза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Чернодробна недостатъчност (остра)(хронична), причинена от лекарствени средства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lang w:val="en-US"/>
              </w:rPr>
              <w:t>K</w:t>
            </w:r>
            <w:r w:rsidRPr="00496EA7">
              <w:rPr>
                <w:rFonts w:ascii="Arial" w:eastAsia="Times New Roman" w:hAnsi="Arial" w:cs="Times New Roman"/>
                <w:b/>
                <w:bCs/>
                <w:sz w:val="20"/>
                <w:szCs w:val="20"/>
                <w:lang w:val="ru-RU"/>
              </w:rPr>
              <w:t>71.2</w:t>
            </w:r>
            <w:r w:rsidRPr="00496EA7">
              <w:rPr>
                <w:rFonts w:ascii="Arial" w:eastAsia="Times New Roman" w:hAnsi="Arial" w:cs="Times New Roman"/>
                <w:b/>
                <w:bCs/>
                <w:sz w:val="20"/>
                <w:szCs w:val="20"/>
                <w:lang w:val="en-US"/>
              </w:rPr>
              <w:t xml:space="preserve">  </w:t>
            </w:r>
            <w:r w:rsidRPr="00496EA7">
              <w:rPr>
                <w:rFonts w:ascii="Arial" w:eastAsia="Times New Roman" w:hAnsi="Arial" w:cs="Times New Roman"/>
                <w:b/>
                <w:bCs/>
                <w:sz w:val="20"/>
                <w:szCs w:val="20"/>
              </w:rPr>
              <w:t>Токсично увреждане на черния дроб, протичащо като остър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К71.3 </w:t>
            </w:r>
            <w:r w:rsidRPr="00496EA7">
              <w:rPr>
                <w:rFonts w:ascii="Arial" w:eastAsia="Times New Roman" w:hAnsi="Arial" w:cs="Times New Roman"/>
                <w:b/>
                <w:bCs/>
                <w:sz w:val="20"/>
                <w:szCs w:val="20"/>
              </w:rPr>
              <w:tab/>
              <w:t>Токсично увреждане на черния дроб, протичащо като 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К71.4 </w:t>
            </w:r>
            <w:r w:rsidRPr="00496EA7">
              <w:rPr>
                <w:rFonts w:ascii="Arial" w:eastAsia="Times New Roman" w:hAnsi="Arial" w:cs="Times New Roman"/>
                <w:b/>
                <w:bCs/>
                <w:sz w:val="20"/>
                <w:szCs w:val="20"/>
              </w:rPr>
              <w:tab/>
              <w:t>Токсично увреждане на черния дроб, протичащо като 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К71.5 </w:t>
            </w:r>
            <w:r w:rsidRPr="00496EA7">
              <w:rPr>
                <w:rFonts w:ascii="Arial" w:eastAsia="Times New Roman" w:hAnsi="Arial" w:cs="Times New Roman"/>
                <w:b/>
                <w:bCs/>
                <w:sz w:val="20"/>
                <w:szCs w:val="20"/>
              </w:rPr>
              <w:tab/>
              <w:t>Токсично увреждане на черния дроб, протичащо като 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протичащо като лупоиден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К71.6 </w:t>
            </w:r>
            <w:r w:rsidRPr="00496EA7">
              <w:rPr>
                <w:rFonts w:ascii="Arial" w:eastAsia="Times New Roman" w:hAnsi="Arial" w:cs="Times New Roman"/>
                <w:b/>
                <w:bCs/>
                <w:sz w:val="20"/>
                <w:szCs w:val="20"/>
              </w:rPr>
              <w:tab/>
              <w:t>Токсично увреждане на черния дроб с картина на хепатит, некласифицирано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К71.8 </w:t>
            </w:r>
            <w:r w:rsidRPr="00496EA7">
              <w:rPr>
                <w:rFonts w:ascii="Arial" w:eastAsia="Times New Roman" w:hAnsi="Arial" w:cs="Times New Roman"/>
                <w:b/>
                <w:bCs/>
                <w:sz w:val="20"/>
                <w:szCs w:val="20"/>
              </w:rPr>
              <w:tab/>
              <w:t>Токсично увреждане на черния дроб с картина на други нарушения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с:</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фокална нодуларна хиперплазия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чернодробни грануломи</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пелиоза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венооклузивна болест на черния дроб</w:t>
            </w:r>
          </w:p>
          <w:p w:rsidR="00496EA7" w:rsidRPr="00496EA7" w:rsidRDefault="00496EA7" w:rsidP="00BA0A3D">
            <w:pPr>
              <w:keepNext/>
              <w:keepLines/>
              <w:spacing w:after="0" w:line="240" w:lineRule="auto"/>
              <w:rPr>
                <w:rFonts w:ascii="Times New Roman" w:eastAsia="Times New Roman" w:hAnsi="Times New Roman" w:cs="Times New Roman"/>
                <w:sz w:val="24"/>
                <w:szCs w:val="24"/>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Хроничен хепатит, некласифициран другаде</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хепатит (хроничен):</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алкохолен (К70.1)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медикаментозен (К71.—)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грануломатозен, НКД (К75.3)</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 xml:space="preserve">реактивен, неспецифичен (К75.2)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К73.0</w:t>
            </w:r>
            <w:r w:rsidRPr="00496EA7">
              <w:rPr>
                <w:rFonts w:ascii="Arial" w:eastAsia="Times New Roman" w:hAnsi="Arial" w:cs="Times New Roman"/>
                <w:b/>
                <w:bCs/>
                <w:sz w:val="20"/>
                <w:szCs w:val="20"/>
                <w:lang w:val="ru-RU"/>
              </w:rPr>
              <w:tab/>
              <w:t>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К73.1</w:t>
            </w:r>
            <w:r w:rsidRPr="00496EA7">
              <w:rPr>
                <w:rFonts w:ascii="Arial" w:eastAsia="Times New Roman" w:hAnsi="Arial" w:cs="Times New Roman"/>
                <w:b/>
                <w:bCs/>
                <w:sz w:val="20"/>
                <w:szCs w:val="20"/>
                <w:lang w:val="ru-RU"/>
              </w:rPr>
              <w:tab/>
              <w:t>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lastRenderedPageBreak/>
              <w:t>К73.2</w:t>
            </w:r>
            <w:r w:rsidRPr="00496EA7">
              <w:rPr>
                <w:rFonts w:ascii="Arial" w:eastAsia="Times New Roman" w:hAnsi="Arial" w:cs="Times New Roman"/>
                <w:b/>
                <w:bCs/>
                <w:sz w:val="20"/>
                <w:szCs w:val="20"/>
                <w:lang w:val="ru-RU"/>
              </w:rPr>
              <w:tab/>
              <w:t>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Лупоиден хепатит, НКД</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К73.8</w:t>
            </w:r>
            <w:r w:rsidRPr="00496EA7">
              <w:rPr>
                <w:rFonts w:ascii="Arial" w:eastAsia="Times New Roman" w:hAnsi="Arial" w:cs="Times New Roman"/>
                <w:b/>
                <w:bCs/>
                <w:sz w:val="20"/>
                <w:szCs w:val="20"/>
                <w:lang w:val="ru-RU"/>
              </w:rPr>
              <w:tab/>
              <w:t xml:space="preserve">Други хронични хепатити, некласифицирани другаде </w:t>
            </w:r>
          </w:p>
          <w:p w:rsidR="00496EA7" w:rsidRPr="00496EA7" w:rsidRDefault="00496EA7" w:rsidP="00BA0A3D">
            <w:pPr>
              <w:keepNext/>
              <w:keepLines/>
              <w:spacing w:after="0" w:line="240" w:lineRule="auto"/>
              <w:ind w:firstLine="881"/>
              <w:rPr>
                <w:rFonts w:ascii="Arial" w:eastAsia="Times New Roman" w:hAnsi="Arial" w:cs="Times New Roman"/>
                <w:sz w:val="20"/>
                <w:szCs w:val="20"/>
              </w:rPr>
            </w:pPr>
            <w:r w:rsidRPr="00496EA7">
              <w:rPr>
                <w:rFonts w:ascii="Arial" w:eastAsia="Times New Roman" w:hAnsi="Arial" w:cs="Times New Roman"/>
                <w:sz w:val="20"/>
                <w:szCs w:val="20"/>
                <w:lang w:val="ru-RU"/>
              </w:rPr>
              <w:t>Стеатозен и други</w:t>
            </w:r>
            <w:r w:rsidRPr="00496EA7">
              <w:rPr>
                <w:rFonts w:ascii="Times New Roman" w:eastAsia="Times New Roman" w:hAnsi="Times New Roman" w:cs="Times New Roman"/>
                <w:sz w:val="20"/>
                <w:szCs w:val="20"/>
                <w:lang w:val="ru-RU"/>
              </w:rPr>
              <w:t xml:space="preserve"> </w:t>
            </w:r>
            <w:r w:rsidRPr="00496EA7">
              <w:rPr>
                <w:rFonts w:ascii="Arial" w:eastAsia="Times New Roman" w:hAnsi="Arial" w:cs="Times New Roman"/>
                <w:sz w:val="20"/>
                <w:szCs w:val="20"/>
                <w:lang w:val="ru-RU"/>
              </w:rPr>
              <w:t xml:space="preserve">хепатити </w:t>
            </w:r>
          </w:p>
          <w:p w:rsidR="00496EA7" w:rsidRPr="00496EA7" w:rsidRDefault="00496EA7" w:rsidP="00BA0A3D">
            <w:pPr>
              <w:keepNext/>
              <w:keepLines/>
              <w:spacing w:after="0" w:line="240" w:lineRule="auto"/>
              <w:ind w:firstLine="1115"/>
              <w:rPr>
                <w:rFonts w:ascii="Arial" w:eastAsia="Times New Roman" w:hAnsi="Arial" w:cs="Times New Roman"/>
                <w:sz w:val="20"/>
                <w:szCs w:val="20"/>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i/>
                <w:iCs/>
                <w:sz w:val="20"/>
                <w:szCs w:val="20"/>
              </w:rPr>
            </w:pPr>
            <w:r w:rsidRPr="00496EA7">
              <w:rPr>
                <w:rFonts w:ascii="Arial" w:eastAsia="Times New Roman" w:hAnsi="Arial" w:cs="Arial"/>
                <w:b/>
                <w:sz w:val="20"/>
                <w:szCs w:val="20"/>
                <w:u w:val="single"/>
              </w:rPr>
              <w:t>Фиброза и цироза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sz w:val="20"/>
                <w:szCs w:val="20"/>
              </w:rPr>
            </w:pPr>
            <w:r w:rsidRPr="00496EA7">
              <w:rPr>
                <w:rFonts w:ascii="Arial" w:eastAsia="Times New Roman" w:hAnsi="Arial" w:cs="Arial"/>
                <w:b/>
                <w:bCs/>
                <w:i/>
                <w:iCs/>
                <w:sz w:val="20"/>
                <w:szCs w:val="20"/>
              </w:rPr>
              <w:t>Не включва:</w:t>
            </w:r>
            <w:r w:rsidRPr="00496EA7">
              <w:rPr>
                <w:rFonts w:ascii="Arial" w:eastAsia="Times New Roman" w:hAnsi="Arial" w:cs="Arial"/>
                <w:sz w:val="20"/>
                <w:szCs w:val="20"/>
              </w:rPr>
              <w:t xml:space="preserve"> </w:t>
            </w:r>
            <w:r w:rsidRPr="00496EA7">
              <w:rPr>
                <w:rFonts w:ascii="Arial" w:eastAsia="Times New Roman" w:hAnsi="Arial" w:cs="Arial"/>
                <w:sz w:val="20"/>
                <w:szCs w:val="20"/>
              </w:rPr>
              <w:tab/>
              <w:t xml:space="preserve">алкохолна фиброза на черния дроб (К70.2)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 xml:space="preserve">кардиачна склероза на черния дроб (К76.1)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trike/>
                <w:color w:val="FF0000"/>
                <w:sz w:val="20"/>
                <w:szCs w:val="20"/>
              </w:rPr>
            </w:pPr>
            <w:r w:rsidRPr="00496EA7">
              <w:rPr>
                <w:rFonts w:ascii="Arial" w:eastAsia="Times New Roman" w:hAnsi="Arial" w:cs="Arial"/>
                <w:b/>
                <w:bCs/>
                <w:strike/>
                <w:sz w:val="20"/>
                <w:szCs w:val="20"/>
              </w:rPr>
              <w:t>•</w:t>
            </w:r>
            <w:r w:rsidRPr="00496EA7">
              <w:rPr>
                <w:rFonts w:ascii="Arial" w:eastAsia="Times New Roman" w:hAnsi="Arial" w:cs="Arial"/>
                <w:sz w:val="20"/>
                <w:szCs w:val="20"/>
              </w:rPr>
              <w:tab/>
              <w:t xml:space="preserve">алкохолна (К70.3)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вродена (Р78.8)</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sz w:val="20"/>
                <w:szCs w:val="20"/>
              </w:rPr>
              <w:t xml:space="preserve"> с токсично увреждане на черния дроб (К71.7)</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 xml:space="preserve">К74.0 Фиброза на черния дроб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К74.3</w:t>
            </w:r>
            <w:r w:rsidRPr="00496EA7">
              <w:rPr>
                <w:rFonts w:ascii="Arial" w:eastAsia="Times New Roman" w:hAnsi="Arial" w:cs="Arial"/>
                <w:b/>
                <w:bCs/>
                <w:sz w:val="20"/>
                <w:szCs w:val="20"/>
              </w:rPr>
              <w:tab/>
              <w:t>Първична билиарна цироза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Хроничен негноен деструктивен холангит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Arial"/>
                <w:b/>
                <w:bCs/>
                <w:sz w:val="20"/>
                <w:szCs w:val="20"/>
              </w:rPr>
            </w:pPr>
            <w:r w:rsidRPr="00496EA7">
              <w:rPr>
                <w:rFonts w:ascii="Arial" w:eastAsia="Times New Roman" w:hAnsi="Arial" w:cs="Arial"/>
                <w:b/>
                <w:bCs/>
                <w:sz w:val="20"/>
                <w:szCs w:val="20"/>
              </w:rPr>
              <w:t>К74.4</w:t>
            </w:r>
            <w:r w:rsidRPr="00496EA7">
              <w:rPr>
                <w:rFonts w:ascii="Arial" w:eastAsia="Times New Roman" w:hAnsi="Arial" w:cs="Arial"/>
                <w:b/>
                <w:bCs/>
                <w:sz w:val="20"/>
                <w:szCs w:val="20"/>
              </w:rPr>
              <w:tab/>
              <w:t xml:space="preserve">Вторична билиарна цироза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К74.5</w:t>
            </w:r>
            <w:r w:rsidRPr="00496EA7">
              <w:rPr>
                <w:rFonts w:ascii="Arial" w:eastAsia="Times New Roman" w:hAnsi="Arial" w:cs="Arial"/>
                <w:b/>
                <w:bCs/>
                <w:sz w:val="20"/>
                <w:szCs w:val="20"/>
              </w:rPr>
              <w:tab/>
              <w:t>Билиарна цироза, неуточнена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К74.6</w:t>
            </w:r>
            <w:r w:rsidRPr="00496EA7">
              <w:rPr>
                <w:rFonts w:ascii="Arial" w:eastAsia="Times New Roman" w:hAnsi="Arial" w:cs="Arial"/>
                <w:b/>
                <w:bCs/>
                <w:sz w:val="20"/>
                <w:szCs w:val="20"/>
              </w:rPr>
              <w:tab/>
              <w:t>Друга и неуточнена цироза на черния дроб</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криптогенна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макронодуларна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микронодуларна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смесен тип</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портална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постнекротична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възпалителни болести на черния дроб</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 xml:space="preserve">хроничен хепатит, некласифициран другаде (К73.—)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хепатит:</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остър или подостър (К72.0)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К75.2</w:t>
            </w:r>
            <w:r w:rsidRPr="00496EA7">
              <w:rPr>
                <w:rFonts w:ascii="Arial" w:eastAsia="Times New Roman" w:hAnsi="Arial" w:cs="Times New Roman"/>
                <w:b/>
                <w:bCs/>
                <w:sz w:val="20"/>
                <w:szCs w:val="20"/>
                <w:lang w:val="ru-RU"/>
              </w:rPr>
              <w:tab/>
              <w:t>Неспецифичен реактивен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К75.3</w:t>
            </w:r>
            <w:r w:rsidRPr="00496EA7">
              <w:rPr>
                <w:rFonts w:ascii="Arial" w:eastAsia="Times New Roman" w:hAnsi="Arial" w:cs="Times New Roman"/>
                <w:b/>
                <w:bCs/>
                <w:sz w:val="20"/>
                <w:szCs w:val="20"/>
                <w:lang w:val="ru-RU"/>
              </w:rPr>
              <w:tab/>
              <w:t>Грануломатозен хепатит, некласифициран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К75.4</w:t>
            </w:r>
            <w:r w:rsidRPr="00496EA7">
              <w:rPr>
                <w:rFonts w:ascii="Arial" w:eastAsia="Times New Roman" w:hAnsi="Arial" w:cs="Times New Roman"/>
                <w:b/>
                <w:bCs/>
                <w:sz w:val="20"/>
                <w:szCs w:val="20"/>
                <w:lang w:val="ru-RU"/>
              </w:rPr>
              <w:tab/>
              <w:t>Автоимунен хепатит</w:t>
            </w:r>
          </w:p>
          <w:p w:rsidR="00496EA7" w:rsidRPr="00496EA7" w:rsidRDefault="00496EA7" w:rsidP="00BA0A3D">
            <w:pPr>
              <w:keepNext/>
              <w:keepLines/>
              <w:tabs>
                <w:tab w:val="left" w:pos="881"/>
              </w:tabs>
              <w:spacing w:after="0" w:line="240" w:lineRule="auto"/>
              <w:ind w:hanging="820"/>
              <w:rPr>
                <w:rFonts w:ascii="Arial" w:eastAsia="Times New Roman" w:hAnsi="Arial" w:cs="Arial"/>
                <w:sz w:val="20"/>
                <w:szCs w:val="20"/>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болести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алкохолна болест на черния дроб (К70.—)</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амилоидна дегенерация на черния дроб</w:t>
            </w:r>
            <w:r w:rsidRPr="00496EA7">
              <w:rPr>
                <w:rFonts w:ascii="Arial" w:eastAsia="Times New Roman" w:hAnsi="Arial" w:cs="Times New Roman"/>
                <w:spacing w:val="-35"/>
                <w:sz w:val="20"/>
                <w:szCs w:val="20"/>
                <w:lang w:val="ru-RU"/>
              </w:rPr>
              <w:t xml:space="preserve"> </w:t>
            </w:r>
            <w:r w:rsidRPr="00496EA7">
              <w:rPr>
                <w:rFonts w:ascii="Arial" w:eastAsia="Times New Roman" w:hAnsi="Arial" w:cs="Times New Roman"/>
                <w:spacing w:val="-35"/>
                <w:sz w:val="20"/>
                <w:szCs w:val="20"/>
                <w:lang w:val="ru-RU"/>
              </w:rPr>
              <w:br/>
              <w:t>(Е85.—)</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кистозна болест на черния дроб (вродена) (</w:t>
            </w:r>
            <w:r w:rsidRPr="00496EA7">
              <w:rPr>
                <w:rFonts w:ascii="Arial" w:eastAsia="Times New Roman" w:hAnsi="Arial" w:cs="Times New Roman"/>
                <w:sz w:val="20"/>
                <w:szCs w:val="20"/>
                <w:lang w:val="en-US"/>
              </w:rPr>
              <w:t>Q</w:t>
            </w:r>
            <w:r w:rsidRPr="00496EA7">
              <w:rPr>
                <w:rFonts w:ascii="Arial" w:eastAsia="Times New Roman" w:hAnsi="Arial" w:cs="Times New Roman"/>
                <w:sz w:val="20"/>
                <w:szCs w:val="20"/>
                <w:lang w:val="ru-RU"/>
              </w:rPr>
              <w:t>44.6)</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чернодробната вена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82.0)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хепатомегалия БДУ (</w:t>
            </w:r>
            <w:r w:rsidRPr="00496EA7">
              <w:rPr>
                <w:rFonts w:ascii="Arial" w:eastAsia="Times New Roman" w:hAnsi="Arial" w:cs="Times New Roman"/>
                <w:sz w:val="20"/>
                <w:szCs w:val="20"/>
                <w:lang w:val="en-US"/>
              </w:rPr>
              <w:t>R</w:t>
            </w:r>
            <w:r w:rsidRPr="00496EA7">
              <w:rPr>
                <w:rFonts w:ascii="Arial" w:eastAsia="Times New Roman" w:hAnsi="Arial" w:cs="Times New Roman"/>
                <w:sz w:val="20"/>
                <w:szCs w:val="20"/>
                <w:lang w:val="ru-RU"/>
              </w:rPr>
              <w:t>16.0)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вена порте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К76.0 Мастна дегенерация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firstLine="38"/>
              <w:jc w:val="both"/>
              <w:rPr>
                <w:rFonts w:ascii="Arial" w:eastAsia="Times New Roman" w:hAnsi="Arial" w:cs="Arial"/>
                <w:sz w:val="20"/>
                <w:szCs w:val="20"/>
              </w:rPr>
            </w:pPr>
            <w:r w:rsidRPr="00496EA7">
              <w:rPr>
                <w:rFonts w:ascii="Arial" w:eastAsia="Times New Roman" w:hAnsi="Arial" w:cs="Times New Roman"/>
                <w:sz w:val="20"/>
                <w:szCs w:val="20"/>
              </w:rPr>
              <w:t>С отклонения в лабораторните показатели и увреждане на черния дроб</w:t>
            </w: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Вродени аномалии на жлъчния мехур, жлъчните пътища и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Q44.6 Кистозна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TmsCyr" w:eastAsia="Times New Roman" w:hAnsi="TmsCyr" w:cs="Times New Roman"/>
                <w:lang w:val="en-US"/>
              </w:rPr>
              <w:tab/>
            </w:r>
            <w:r w:rsidRPr="00496EA7">
              <w:rPr>
                <w:rFonts w:ascii="Arial" w:eastAsia="Times New Roman" w:hAnsi="Arial" w:cs="Times New Roman"/>
                <w:sz w:val="20"/>
                <w:szCs w:val="20"/>
              </w:rPr>
              <w:t>Фиброкистозна болест на черния дроб с отклонения в лабораторните показатели и увреждане на черния дроб</w:t>
            </w:r>
          </w:p>
        </w:tc>
      </w:tr>
    </w:tbl>
    <w:p w:rsidR="00496EA7" w:rsidRPr="00496EA7" w:rsidRDefault="00496EA7" w:rsidP="00BA0A3D">
      <w:pPr>
        <w:keepNext/>
        <w:keepLines/>
        <w:spacing w:after="0" w:line="240" w:lineRule="auto"/>
        <w:ind w:firstLine="285"/>
        <w:jc w:val="both"/>
        <w:rPr>
          <w:rFonts w:ascii="Arial" w:eastAsia="Times New Roman" w:hAnsi="Arial" w:cs="Times New Roman"/>
          <w:b/>
          <w:noProof/>
          <w:szCs w:val="20"/>
        </w:rPr>
      </w:pPr>
    </w:p>
    <w:p w:rsidR="00211885" w:rsidRPr="00496EA7" w:rsidRDefault="00211885" w:rsidP="00211885">
      <w:pPr>
        <w:keepNext/>
        <w:keepLines/>
        <w:spacing w:after="0" w:line="240" w:lineRule="auto"/>
        <w:ind w:firstLine="567"/>
        <w:jc w:val="both"/>
        <w:rPr>
          <w:rFonts w:ascii="Arial" w:eastAsia="Times New Roman" w:hAnsi="Arial" w:cs="Times New Roman"/>
          <w:b/>
          <w:szCs w:val="20"/>
          <w:lang w:val="ru-RU"/>
        </w:rPr>
      </w:pPr>
      <w:r w:rsidRPr="00496EA7">
        <w:rPr>
          <w:rFonts w:ascii="Arial" w:eastAsia="Times New Roman" w:hAnsi="Arial" w:cs="Times New Roman"/>
          <w:b/>
          <w:noProof/>
          <w:szCs w:val="20"/>
        </w:rPr>
        <w:t xml:space="preserve">КОДОВЕ НА ОСНОВНИ ПРОЦЕДУРИ </w:t>
      </w:r>
      <w:r w:rsidRPr="00496EA7">
        <w:rPr>
          <w:rFonts w:ascii="Arial" w:eastAsia="Times New Roman" w:hAnsi="Arial" w:cs="Times New Roman"/>
          <w:b/>
          <w:szCs w:val="20"/>
        </w:rPr>
        <w:t xml:space="preserve">ПО </w:t>
      </w:r>
      <w:r w:rsidRPr="00496EA7">
        <w:rPr>
          <w:rFonts w:ascii="Arial" w:eastAsia="Times New Roman" w:hAnsi="Arial" w:cs="Times New Roman"/>
          <w:b/>
          <w:szCs w:val="20"/>
          <w:highlight w:val="yellow"/>
        </w:rPr>
        <w:t>МКБ-9 КМ</w:t>
      </w:r>
      <w:r w:rsidRPr="00496EA7">
        <w:rPr>
          <w:rFonts w:ascii="Arial" w:eastAsia="Times New Roman" w:hAnsi="Arial" w:cs="Times New Roman"/>
          <w:b/>
          <w:szCs w:val="20"/>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11885" w:rsidRPr="00496EA7" w:rsidTr="00211885">
        <w:trPr>
          <w:jc w:val="center"/>
        </w:trPr>
        <w:tc>
          <w:tcPr>
            <w:tcW w:w="9412" w:type="dxa"/>
          </w:tcPr>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r w:rsidRPr="00496EA7">
              <w:rPr>
                <w:rFonts w:ascii="Arial" w:eastAsia="Times New Roman" w:hAnsi="Arial" w:cs="Times New Roman"/>
                <w:b/>
                <w:caps/>
                <w:sz w:val="20"/>
                <w:szCs w:val="20"/>
                <w:lang w:val="x-none"/>
              </w:rPr>
              <w:t>основни ДИАГНОСТИЧНИ ПРОЦЕДУРИ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trike/>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хранопровод</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42.23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езофагоскопия</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lastRenderedPageBreak/>
              <w:t>Изключва:</w:t>
            </w: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r w:rsidRPr="00496EA7">
              <w:rPr>
                <w:rFonts w:ascii="Tahoma" w:eastAsia="Times New Roman" w:hAnsi="Tahoma" w:cs="Tahoma"/>
                <w:i/>
                <w:noProof/>
                <w:sz w:val="14"/>
                <w:szCs w:val="20"/>
                <w:highlight w:val="yellow"/>
                <w:lang w:val="ru-RU"/>
              </w:rPr>
              <w:t>същата с биопсия – 42.24</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Езофагоскопия</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30473-03</w:t>
            </w:r>
            <w:r w:rsidRPr="00496EA7">
              <w:rPr>
                <w:rFonts w:ascii="Arial" w:eastAsia="Times New Roman" w:hAnsi="Arial" w:cs="Arial"/>
                <w:sz w:val="20"/>
                <w:szCs w:val="20"/>
              </w:rPr>
              <w:tab/>
              <w:t>Езофагоскопия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Гъвкава езофагоскопия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биопсия (30473-04 [861])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изваждане на чуждо тяло (30478-10 [852])</w:t>
            </w: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СТОМАХ</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44.13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гастроскопия</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такава с биопсия – 44.14</w:t>
            </w:r>
          </w:p>
          <w:p w:rsidR="00211885" w:rsidRPr="00496EA7" w:rsidRDefault="00211885" w:rsidP="001C6073">
            <w:pPr>
              <w:keepNext/>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Панендоскопия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двойна балонна ендоскопия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30473-00</w:t>
            </w:r>
            <w:r w:rsidRPr="00496EA7">
              <w:rPr>
                <w:rFonts w:ascii="Arial" w:eastAsia="Times New Roman" w:hAnsi="Arial" w:cs="Arial"/>
                <w:sz w:val="20"/>
                <w:szCs w:val="20"/>
              </w:rPr>
              <w:tab/>
              <w:t xml:space="preserve">Панендоскопия до дуоденума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Дуоденоскопия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Езофагогастродуоденоскопия [EGD]</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30473-02</w:t>
            </w:r>
            <w:r w:rsidRPr="00496EA7">
              <w:rPr>
                <w:rFonts w:ascii="Arial" w:eastAsia="Times New Roman" w:hAnsi="Arial" w:cs="Arial"/>
                <w:sz w:val="20"/>
                <w:szCs w:val="20"/>
              </w:rPr>
              <w:tab/>
              <w:t>Панендоскопия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Езофагогастродуоденоскопия [EGD]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дуоденоскопия през изкуствена стома (32095-00 [891])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ендоскопски оглед на тънко черво през изкуствена стома (32095-00 [891])</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ТЪНКО ЧЕРВО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45.13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 xml:space="preserve">ендоскопия на тънко черво  </w:t>
            </w:r>
          </w:p>
          <w:p w:rsidR="00211885" w:rsidRPr="00496EA7" w:rsidRDefault="00211885" w:rsidP="001C6073">
            <w:pPr>
              <w:keepNext/>
              <w:keepLines/>
              <w:spacing w:after="0" w:line="240" w:lineRule="auto"/>
              <w:rPr>
                <w:rFonts w:ascii="Verdana" w:eastAsia="Times New Roman" w:hAnsi="Verdana" w:cs="Times New Roman"/>
                <w:noProof/>
                <w:sz w:val="14"/>
                <w:szCs w:val="20"/>
                <w:highlight w:val="yellow"/>
                <w:lang w:val="ru-RU"/>
              </w:rPr>
            </w:pPr>
            <w:r w:rsidRPr="00496EA7">
              <w:rPr>
                <w:rFonts w:ascii="Verdana" w:eastAsia="Times New Roman" w:hAnsi="Verdana" w:cs="Times New Roman"/>
                <w:noProof/>
                <w:sz w:val="14"/>
                <w:szCs w:val="20"/>
                <w:highlight w:val="yellow"/>
                <w:lang w:val="ru-RU"/>
              </w:rPr>
              <w:t>езофагогастродуоденоскопия (</w:t>
            </w:r>
            <w:r w:rsidRPr="00496EA7">
              <w:rPr>
                <w:rFonts w:ascii="Verdana" w:eastAsia="Times New Roman" w:hAnsi="Verdana" w:cs="Times New Roman"/>
                <w:noProof/>
                <w:sz w:val="14"/>
                <w:szCs w:val="20"/>
                <w:highlight w:val="yellow"/>
                <w:lang w:val="x-none"/>
              </w:rPr>
              <w:t>EDG</w:t>
            </w:r>
            <w:r w:rsidRPr="00496EA7">
              <w:rPr>
                <w:rFonts w:ascii="Verdana" w:eastAsia="Times New Roman" w:hAnsi="Verdana" w:cs="Times New Roman"/>
                <w:noProof/>
                <w:sz w:val="14"/>
                <w:szCs w:val="20"/>
                <w:highlight w:val="yellow"/>
                <w:lang w:val="ru-RU"/>
              </w:rPr>
              <w:t>)</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такава с биопсия – 45.14, 45.16</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30473-05</w:t>
            </w:r>
            <w:r w:rsidRPr="00496EA7">
              <w:rPr>
                <w:rFonts w:ascii="Arial" w:eastAsia="Times New Roman" w:hAnsi="Arial" w:cs="Arial"/>
                <w:sz w:val="20"/>
                <w:szCs w:val="20"/>
              </w:rPr>
              <w:tab/>
              <w:t>Панендоскопия до илеума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Илеоскопия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Йеюноскопия</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45.16</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езофагогастро дуоденоскопия (EDG) със затворена биопсия</w:t>
            </w:r>
          </w:p>
          <w:p w:rsidR="00211885" w:rsidRPr="00496EA7" w:rsidRDefault="00211885" w:rsidP="001C6073">
            <w:pPr>
              <w:keepNext/>
              <w:keepLines/>
              <w:spacing w:after="0" w:line="240" w:lineRule="auto"/>
              <w:rPr>
                <w:rFonts w:ascii="Verdana" w:eastAsia="Times New Roman" w:hAnsi="Verdana" w:cs="Times New Roman"/>
                <w:noProof/>
                <w:sz w:val="14"/>
                <w:szCs w:val="20"/>
                <w:lang w:val="ru-RU"/>
              </w:rPr>
            </w:pPr>
            <w:r w:rsidRPr="00496EA7">
              <w:rPr>
                <w:rFonts w:ascii="Verdana" w:eastAsia="Times New Roman" w:hAnsi="Verdana" w:cs="Times New Roman"/>
                <w:noProof/>
                <w:sz w:val="14"/>
                <w:szCs w:val="20"/>
                <w:highlight w:val="yellow"/>
                <w:lang w:val="ru-RU"/>
              </w:rPr>
              <w:t>биопсия на едно или повече места на езофаг, стомах и/или дуоденум</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Панендоскопия</w:t>
            </w:r>
            <w:proofErr w:type="spellEnd"/>
            <w:r w:rsidRPr="00496EA7">
              <w:rPr>
                <w:rFonts w:ascii="Arial" w:eastAsia="Times New Roman" w:hAnsi="Arial" w:cs="Arial"/>
                <w:b/>
                <w:bCs/>
                <w:sz w:val="20"/>
                <w:szCs w:val="20"/>
                <w:lang w:val="en-GB"/>
              </w:rPr>
              <w:t xml:space="preserve"> с </w:t>
            </w:r>
            <w:proofErr w:type="spellStart"/>
            <w:r w:rsidRPr="00496EA7">
              <w:rPr>
                <w:rFonts w:ascii="Arial" w:eastAsia="Times New Roman" w:hAnsi="Arial" w:cs="Arial"/>
                <w:b/>
                <w:bCs/>
                <w:sz w:val="20"/>
                <w:szCs w:val="20"/>
                <w:lang w:val="en-GB"/>
              </w:rPr>
              <w:t>ексцизия</w:t>
            </w:r>
            <w:proofErr w:type="spellEnd"/>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Дуоденоскопия</w:t>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w:t>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r w:rsidRPr="00496EA7">
              <w:rPr>
                <w:rFonts w:ascii="Times New Roman" w:eastAsia="Times New Roman" w:hAnsi="Times New Roman" w:cs="Arial"/>
                <w:color w:val="222122"/>
                <w:sz w:val="20"/>
                <w:szCs w:val="24"/>
              </w:rPr>
              <w:tab/>
              <w:t>с ексцизия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Езофагогастродуоденоскопия [EGD] } </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двойно балонна ентероскопия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30473-01</w:t>
            </w:r>
            <w:r w:rsidRPr="00496EA7">
              <w:rPr>
                <w:rFonts w:ascii="Arial" w:eastAsia="Times New Roman" w:hAnsi="Arial" w:cs="Arial"/>
                <w:sz w:val="20"/>
                <w:szCs w:val="20"/>
              </w:rPr>
              <w:tab/>
              <w:t>Панендоскопия до дванадесетопръстника с биопсия</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bCs/>
                <w:caps/>
                <w:sz w:val="14"/>
                <w:szCs w:val="14"/>
                <w:highlight w:val="yellow"/>
                <w:lang w:val="ru-RU"/>
              </w:rPr>
              <w:t>*</w:t>
            </w: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caps/>
                <w:sz w:val="14"/>
                <w:szCs w:val="20"/>
                <w:highlight w:val="yellow"/>
              </w:rPr>
              <w:t>50.11</w:t>
            </w:r>
            <w:r w:rsidRPr="00496EA7">
              <w:rPr>
                <w:rFonts w:ascii="Arial" w:eastAsia="Times New Roman" w:hAnsi="Arial" w:cs="Times New Roman"/>
                <w:b/>
                <w:caps/>
                <w:sz w:val="14"/>
                <w:szCs w:val="20"/>
                <w:highlight w:val="yellow"/>
              </w:rPr>
              <w:tab/>
              <w:t xml:space="preserve"> затворена (перкутанна) (иглена) биопсия на ЧЕРен дроб</w:t>
            </w:r>
          </w:p>
          <w:p w:rsidR="00211885" w:rsidRPr="00496EA7" w:rsidRDefault="00211885" w:rsidP="001C6073">
            <w:pPr>
              <w:keepNext/>
              <w:keepLines/>
              <w:spacing w:after="0" w:line="240" w:lineRule="auto"/>
              <w:ind w:left="170"/>
              <w:rPr>
                <w:rFonts w:ascii="Times New Roman" w:eastAsia="Times New Roman" w:hAnsi="Times New Roman" w:cs="Times New Roman"/>
                <w:noProof/>
                <w:sz w:val="16"/>
                <w:szCs w:val="20"/>
                <w:highlight w:val="yellow"/>
              </w:rPr>
            </w:pPr>
            <w:r w:rsidRPr="00496EA7">
              <w:rPr>
                <w:rFonts w:ascii="Times New Roman" w:eastAsia="Times New Roman" w:hAnsi="Times New Roman" w:cs="Times New Roman"/>
                <w:noProof/>
                <w:sz w:val="16"/>
                <w:szCs w:val="20"/>
                <w:highlight w:val="yellow"/>
              </w:rPr>
              <w:t>диагностична аспирация от черния дроб</w:t>
            </w:r>
          </w:p>
          <w:p w:rsidR="00211885" w:rsidRPr="00496EA7" w:rsidRDefault="00211885" w:rsidP="001C6073">
            <w:pPr>
              <w:keepNext/>
              <w:keepLines/>
              <w:spacing w:after="0" w:line="240" w:lineRule="auto"/>
              <w:ind w:left="170"/>
              <w:rPr>
                <w:rFonts w:ascii="Times New Roman" w:eastAsia="Times New Roman" w:hAnsi="Times New Roman" w:cs="Times New Roman"/>
                <w:noProof/>
                <w:sz w:val="16"/>
                <w:szCs w:val="20"/>
                <w:highlight w:val="yellow"/>
              </w:rPr>
            </w:pPr>
            <w:r w:rsidRPr="00496EA7">
              <w:rPr>
                <w:rFonts w:ascii="Times New Roman" w:eastAsia="Times New Roman" w:hAnsi="Times New Roman" w:cs="Times New Roman"/>
                <w:noProof/>
                <w:sz w:val="16"/>
                <w:szCs w:val="20"/>
                <w:highlight w:val="yellow"/>
              </w:rPr>
              <w:t>биопсия на огнищни лезии на черния дроб под ехографски контрол</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Процедури за приложение, поставяне или премахване върху черен дроб</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90319-01</w:t>
            </w:r>
            <w:r w:rsidRPr="00496EA7">
              <w:rPr>
                <w:rFonts w:ascii="Arial" w:eastAsia="Times New Roman" w:hAnsi="Arial" w:cs="Arial"/>
                <w:sz w:val="20"/>
                <w:szCs w:val="20"/>
              </w:rPr>
              <w:tab/>
              <w:t>Перкутанна аспирация на черен дроб</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перкутанна чернодробна биопсия (30409-00 [953])</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тези за абсцес, хематом или киста (30224-01 [987])</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bCs/>
                <w:caps/>
                <w:sz w:val="14"/>
                <w:szCs w:val="14"/>
                <w:highlight w:val="yellow"/>
                <w:lang w:val="ru-RU"/>
              </w:rPr>
              <w:t>*</w:t>
            </w:r>
            <w:r w:rsidRPr="00496EA7">
              <w:rPr>
                <w:rFonts w:ascii="Arial" w:eastAsia="Times New Roman" w:hAnsi="Arial" w:cs="Times New Roman"/>
                <w:b/>
                <w:bCs/>
                <w:caps/>
                <w:sz w:val="14"/>
                <w:szCs w:val="14"/>
                <w:highlight w:val="yellow"/>
              </w:rPr>
              <w:t xml:space="preserve">* </w:t>
            </w:r>
            <w:r w:rsidRPr="00496EA7">
              <w:rPr>
                <w:rFonts w:ascii="Arial" w:eastAsia="Times New Roman" w:hAnsi="Arial" w:cs="Times New Roman"/>
                <w:b/>
                <w:caps/>
                <w:sz w:val="14"/>
                <w:szCs w:val="20"/>
                <w:highlight w:val="yellow"/>
              </w:rPr>
              <w:t>50.19</w:t>
            </w:r>
            <w:r w:rsidRPr="00496EA7">
              <w:rPr>
                <w:rFonts w:ascii="Arial" w:eastAsia="Times New Roman" w:hAnsi="Arial" w:cs="Times New Roman"/>
                <w:b/>
                <w:caps/>
                <w:sz w:val="14"/>
                <w:szCs w:val="20"/>
                <w:highlight w:val="yellow"/>
              </w:rPr>
              <w:tab/>
              <w:t xml:space="preserve"> други диагностични процедури на ЧЕРен дроб     </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лапароскопска биопсия на черен дроб</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ahoma" w:eastAsia="Times New Roman" w:hAnsi="Tahoma" w:cs="Times New Roman"/>
                <w:i/>
                <w:sz w:val="14"/>
                <w:szCs w:val="20"/>
                <w:highlight w:val="yellow"/>
              </w:rPr>
            </w:pPr>
            <w:r w:rsidRPr="00496EA7">
              <w:rPr>
                <w:rFonts w:ascii="Tahoma" w:eastAsia="Times New Roman" w:hAnsi="Tahoma" w:cs="Times New Roman"/>
                <w:i/>
                <w:sz w:val="14"/>
                <w:szCs w:val="20"/>
                <w:highlight w:val="yellow"/>
              </w:rPr>
              <w:t>скениране на черния дроб и радиоизотопно функционално изследване - 92.02</w:t>
            </w:r>
          </w:p>
          <w:p w:rsidR="00211885" w:rsidRPr="00496EA7" w:rsidRDefault="00211885" w:rsidP="001C6073">
            <w:pPr>
              <w:keepNext/>
              <w:keepLines/>
              <w:spacing w:after="0" w:line="240" w:lineRule="auto"/>
              <w:rPr>
                <w:rFonts w:ascii="Tahoma" w:eastAsia="Times New Roman" w:hAnsi="Tahoma" w:cs="Times New Roman"/>
                <w:i/>
                <w:sz w:val="14"/>
                <w:szCs w:val="20"/>
              </w:rPr>
            </w:pPr>
            <w:r w:rsidRPr="00496EA7">
              <w:rPr>
                <w:rFonts w:ascii="Tahoma" w:eastAsia="Times New Roman" w:hAnsi="Tahoma" w:cs="Times New Roman"/>
                <w:i/>
                <w:sz w:val="14"/>
                <w:szCs w:val="20"/>
                <w:highlight w:val="yellow"/>
              </w:rPr>
              <w:t>микроскопиране на проба от черния дроб - 91.01-91.09</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Ексцизионни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черен</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дроб</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30409-00</w:t>
            </w:r>
            <w:r w:rsidRPr="00496EA7">
              <w:rPr>
                <w:rFonts w:ascii="Arial" w:eastAsia="Times New Roman" w:hAnsi="Arial" w:cs="Arial"/>
                <w:sz w:val="20"/>
                <w:szCs w:val="20"/>
              </w:rPr>
              <w:tab/>
              <w:t>Перкутанна (затворена)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Затворена иглена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трансюгуларна чернодробна биопсия (90298-00 [953])</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4"/>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МЕКОТЪКАННО РЕНТГЕНОВО ИЗСЛЕДВАНЕ НА КОРЕМ</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r w:rsidRPr="00496EA7">
              <w:rPr>
                <w:rFonts w:ascii="Tahoma" w:eastAsia="Times New Roman" w:hAnsi="Tahoma" w:cs="Tahoma"/>
                <w:i/>
                <w:noProof/>
                <w:sz w:val="14"/>
                <w:szCs w:val="20"/>
                <w:highlight w:val="yellow"/>
                <w:lang w:val="ru-RU"/>
              </w:rPr>
              <w:lastRenderedPageBreak/>
              <w:t>ангиография - 88.40-88.68</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**88.01</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КАТ на корем</w:t>
            </w:r>
          </w:p>
          <w:p w:rsidR="00211885" w:rsidRPr="00496EA7" w:rsidRDefault="00211885" w:rsidP="001C6073">
            <w:pPr>
              <w:keepNext/>
              <w:keepLines/>
              <w:spacing w:after="0" w:line="240" w:lineRule="auto"/>
              <w:ind w:left="170"/>
              <w:rPr>
                <w:rFonts w:ascii="Verdana" w:eastAsia="Times New Roman" w:hAnsi="Verdana" w:cs="Times New Roman"/>
                <w:noProof/>
                <w:sz w:val="14"/>
                <w:szCs w:val="20"/>
                <w:highlight w:val="yellow"/>
                <w:lang w:val="ru-RU"/>
              </w:rPr>
            </w:pPr>
            <w:r w:rsidRPr="00496EA7">
              <w:rPr>
                <w:rFonts w:ascii="Verdana" w:eastAsia="Times New Roman" w:hAnsi="Verdana" w:cs="Times New Roman"/>
                <w:noProof/>
                <w:sz w:val="14"/>
                <w:szCs w:val="20"/>
                <w:highlight w:val="yellow"/>
                <w:lang w:val="ru-RU"/>
              </w:rPr>
              <w:t>КАТ скениране на корем</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КАТ скениране на бъбреци - 87.71</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Компютърна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томография</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корем</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регион от диафрагмата до криста илиака</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компютърна томография при спирална ангиография (57350 [1966])</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сканиране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гръден кош (56301-01, 56307-01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мозък (57001-01, 57007-01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ab/>
              <w:t>• таз (56801-00, 56807-00 [1961])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таз (56501-00, 56507-00 [1963])</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56401-00</w:t>
            </w:r>
            <w:r w:rsidRPr="00496EA7">
              <w:rPr>
                <w:rFonts w:ascii="Arial" w:eastAsia="Times New Roman" w:hAnsi="Arial" w:cs="Arial"/>
                <w:sz w:val="20"/>
                <w:szCs w:val="20"/>
              </w:rPr>
              <w:tab/>
              <w:t>Компютърна томография на корем</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ru-RU"/>
              </w:rPr>
              <w:t>**</w:t>
            </w:r>
            <w:r w:rsidRPr="00496EA7">
              <w:rPr>
                <w:rFonts w:ascii="Arial" w:eastAsia="Times New Roman" w:hAnsi="Arial" w:cs="Times New Roman"/>
                <w:b/>
                <w:caps/>
                <w:sz w:val="14"/>
                <w:szCs w:val="20"/>
                <w:highlight w:val="yellow"/>
                <w:lang w:val="x-none"/>
              </w:rPr>
              <w:t>88.74</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диагностичен ултразвук на храносмилателна система и черен дроб</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0"/>
                <w:highlight w:val="yellow"/>
                <w:lang w:val="x-none"/>
              </w:rPr>
            </w:pPr>
            <w:r w:rsidRPr="00496EA7">
              <w:rPr>
                <w:rFonts w:ascii="Verdana" w:eastAsia="Times New Roman" w:hAnsi="Verdana" w:cs="Times New Roman"/>
                <w:sz w:val="14"/>
                <w:szCs w:val="20"/>
                <w:highlight w:val="yellow"/>
                <w:lang w:val="x-none"/>
              </w:rPr>
              <w:t xml:space="preserve">            </w:t>
            </w:r>
            <w:proofErr w:type="spellStart"/>
            <w:r w:rsidRPr="00496EA7">
              <w:rPr>
                <w:rFonts w:ascii="Verdana" w:eastAsia="Times New Roman" w:hAnsi="Verdana" w:cs="Times New Roman"/>
                <w:sz w:val="14"/>
                <w:szCs w:val="20"/>
                <w:highlight w:val="yellow"/>
                <w:lang w:val="x-none"/>
              </w:rPr>
              <w:t>Eластография</w:t>
            </w:r>
            <w:proofErr w:type="spellEnd"/>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 xml:space="preserve">Друг ултразвук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30668-00</w:t>
            </w:r>
            <w:r w:rsidRPr="00496EA7">
              <w:rPr>
                <w:rFonts w:ascii="Arial" w:eastAsia="Times New Roman" w:hAnsi="Arial" w:cs="Arial"/>
                <w:sz w:val="20"/>
                <w:szCs w:val="20"/>
              </w:rPr>
              <w:tab/>
              <w:t>Ендоскопски ултразвук</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Ултразвук, съвместно с ендоскопия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30669-00</w:t>
            </w:r>
            <w:r w:rsidRPr="00496EA7">
              <w:rPr>
                <w:rFonts w:ascii="Arial" w:eastAsia="Times New Roman" w:hAnsi="Arial" w:cs="Arial"/>
                <w:sz w:val="20"/>
                <w:szCs w:val="20"/>
              </w:rPr>
              <w:tab/>
              <w:t>Еластография</w:t>
            </w:r>
          </w:p>
          <w:p w:rsidR="00211885" w:rsidRPr="00496EA7" w:rsidRDefault="00211885" w:rsidP="001C6073">
            <w:pPr>
              <w:keepNext/>
              <w:keepLines/>
              <w:tabs>
                <w:tab w:val="left" w:pos="426"/>
              </w:tabs>
              <w:spacing w:after="0" w:line="240" w:lineRule="auto"/>
              <w:rPr>
                <w:rFonts w:ascii="Verdana" w:eastAsia="Times New Roman" w:hAnsi="Verdana" w:cs="Times New Roman"/>
                <w:b/>
                <w:caps/>
                <w:sz w:val="14"/>
                <w:szCs w:val="14"/>
                <w:highlight w:val="lightGray"/>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ДИАГНОСТИЧЕН УЛТРАЗВУК (ЕХОГРАФИЯ)</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ru-RU"/>
              </w:rPr>
              <w:t>*</w:t>
            </w:r>
            <w:r w:rsidRPr="00496EA7">
              <w:rPr>
                <w:rFonts w:ascii="Arial" w:eastAsia="Times New Roman" w:hAnsi="Arial" w:cs="Times New Roman"/>
                <w:b/>
                <w:caps/>
                <w:sz w:val="14"/>
                <w:szCs w:val="20"/>
                <w:highlight w:val="yellow"/>
                <w:lang w:val="x-none"/>
              </w:rPr>
              <w:t>*88.76</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диагностичен ултразвук на корем и ретроперитонеум</w:t>
            </w:r>
          </w:p>
          <w:p w:rsidR="00211885" w:rsidRPr="00496EA7" w:rsidRDefault="00211885" w:rsidP="001C6073">
            <w:pPr>
              <w:keepNext/>
              <w:keepLines/>
              <w:spacing w:after="0" w:line="240" w:lineRule="auto"/>
              <w:ind w:left="170"/>
              <w:rPr>
                <w:rFonts w:ascii="Verdana" w:eastAsia="Times New Roman" w:hAnsi="Verdana" w:cs="Times New Roman"/>
                <w:sz w:val="14"/>
                <w:szCs w:val="20"/>
                <w:lang w:val="x-none"/>
              </w:rPr>
            </w:pPr>
            <w:r w:rsidRPr="00496EA7">
              <w:rPr>
                <w:rFonts w:ascii="Verdana" w:eastAsia="Times New Roman" w:hAnsi="Verdana" w:cs="Times New Roman"/>
                <w:sz w:val="14"/>
                <w:szCs w:val="20"/>
                <w:highlight w:val="yellow"/>
                <w:lang w:val="x-none"/>
              </w:rPr>
              <w:t xml:space="preserve">Конвенционална и </w:t>
            </w:r>
            <w:proofErr w:type="spellStart"/>
            <w:r w:rsidRPr="00496EA7">
              <w:rPr>
                <w:rFonts w:ascii="Verdana" w:eastAsia="Times New Roman" w:hAnsi="Verdana" w:cs="Times New Roman"/>
                <w:sz w:val="14"/>
                <w:szCs w:val="20"/>
                <w:highlight w:val="yellow"/>
                <w:lang w:val="x-none"/>
              </w:rPr>
              <w:t>Doppler</w:t>
            </w:r>
            <w:proofErr w:type="spellEnd"/>
            <w:r w:rsidRPr="00496EA7">
              <w:rPr>
                <w:rFonts w:ascii="Verdana" w:eastAsia="Times New Roman" w:hAnsi="Verdana" w:cs="Times New Roman"/>
                <w:sz w:val="14"/>
                <w:szCs w:val="20"/>
                <w:highlight w:val="yellow"/>
                <w:lang w:val="x-none"/>
              </w:rPr>
              <w:t xml:space="preserve"> ехография</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Ултразвук на корем или таз</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55036-00</w:t>
            </w:r>
            <w:r w:rsidRPr="00496EA7">
              <w:rPr>
                <w:rFonts w:ascii="Arial" w:eastAsia="Times New Roman" w:hAnsi="Arial" w:cs="Arial"/>
                <w:sz w:val="20"/>
                <w:szCs w:val="20"/>
              </w:rPr>
              <w:tab/>
              <w:t>Ултразвук на корем</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сканиране на уринарен тракт</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коремна стена (55812-00 [1950])</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състояния, свързани с бременност (55700 [1943], 55729-01 [1945])</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Дуплекс</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ултразвук</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интраторакални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или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интраабдоминални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съдове</w:t>
            </w:r>
            <w:proofErr w:type="spellEnd"/>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B-mode ултразвуково изследване и интегрирано Доплерово измерване на поток чрез спектрален анализ</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 мапиране на кондуит (55294 [1948])</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55276-00</w:t>
            </w:r>
            <w:r w:rsidRPr="00496EA7">
              <w:rPr>
                <w:rFonts w:ascii="Arial" w:eastAsia="Times New Roman" w:hAnsi="Arial" w:cs="Arial"/>
                <w:sz w:val="20"/>
                <w:szCs w:val="20"/>
              </w:rPr>
              <w:tab/>
              <w:t>Дуплекс ултразвук на интра-абдоминални, аорта и илиачни артерии и/или вена кава инфериор и илиачни вени</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при състояния, свързани с бременност (55700 [1943], 55729-01 [1945])</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55278-00</w:t>
            </w:r>
            <w:r w:rsidRPr="00496EA7">
              <w:rPr>
                <w:rFonts w:ascii="Arial" w:eastAsia="Times New Roman" w:hAnsi="Arial" w:cs="Arial"/>
                <w:sz w:val="20"/>
                <w:szCs w:val="20"/>
              </w:rPr>
              <w:tab/>
              <w:t>Дуплекс ултразвук на ренални и/или висцерални съдове</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дуплекс ултразвук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аорта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илиачни съдове</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вена кава инфериор</w:t>
            </w:r>
          </w:p>
          <w:p w:rsidR="00211885" w:rsidRPr="00496EA7" w:rsidRDefault="00211885" w:rsidP="001C6073">
            <w:pPr>
              <w:keepNext/>
              <w:keepLines/>
              <w:spacing w:after="0" w:line="240" w:lineRule="auto"/>
              <w:rPr>
                <w:rFonts w:ascii="Verdana" w:eastAsia="Times New Roman" w:hAnsi="Verdana" w:cs="Times New Roman"/>
                <w:sz w:val="14"/>
                <w:szCs w:val="20"/>
                <w:lang w:val="x-none"/>
              </w:rPr>
            </w:pPr>
            <w:r w:rsidRPr="00496EA7">
              <w:rPr>
                <w:rFonts w:ascii="Times New Roman" w:eastAsia="Times New Roman" w:hAnsi="Times New Roman" w:cs="Arial"/>
                <w:i/>
                <w:color w:val="222122"/>
                <w:sz w:val="20"/>
                <w:szCs w:val="24"/>
                <w:lang w:val="x-none"/>
              </w:rPr>
              <w:t>Не включва</w:t>
            </w:r>
            <w:r w:rsidRPr="00496EA7">
              <w:rPr>
                <w:rFonts w:ascii="Times New Roman" w:eastAsia="Times New Roman" w:hAnsi="Times New Roman" w:cs="Arial"/>
                <w:color w:val="222122"/>
                <w:sz w:val="20"/>
                <w:szCs w:val="24"/>
                <w:lang w:val="x-none"/>
              </w:rPr>
              <w:t>:</w:t>
            </w:r>
            <w:r w:rsidRPr="00496EA7">
              <w:rPr>
                <w:rFonts w:ascii="Times New Roman" w:eastAsia="Times New Roman" w:hAnsi="Times New Roman" w:cs="Arial"/>
                <w:color w:val="222122"/>
                <w:sz w:val="20"/>
                <w:szCs w:val="24"/>
                <w:lang w:val="x-none"/>
              </w:rPr>
              <w:tab/>
              <w:t>при състояния, свързани с бременност (55700 [1943], 55729-01 [1945]</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ДРУГО ДИАГНОСТИЧНО ОБРАЗНО ПРЕДСТАВЯНЕ</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88.97</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магнитно резонансно представяне на други и неопределени места</w:t>
            </w:r>
          </w:p>
          <w:p w:rsidR="00211885" w:rsidRPr="00496EA7" w:rsidRDefault="00211885" w:rsidP="001C6073">
            <w:pPr>
              <w:keepNext/>
              <w:keepLines/>
              <w:spacing w:after="0" w:line="240" w:lineRule="auto"/>
              <w:ind w:left="170"/>
              <w:rPr>
                <w:rFonts w:ascii="Verdana" w:eastAsia="Times New Roman" w:hAnsi="Verdana" w:cs="Times New Roman"/>
                <w:noProof/>
                <w:sz w:val="14"/>
                <w:szCs w:val="20"/>
                <w:lang w:val="x-none"/>
              </w:rPr>
            </w:pPr>
            <w:r w:rsidRPr="00496EA7">
              <w:rPr>
                <w:rFonts w:ascii="Verdana" w:eastAsia="Times New Roman" w:hAnsi="Verdana" w:cs="Times New Roman"/>
                <w:noProof/>
                <w:sz w:val="14"/>
                <w:szCs w:val="20"/>
                <w:highlight w:val="yellow"/>
                <w:lang w:val="x-none"/>
              </w:rPr>
              <w:t>корем</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Магнитно</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резонансен</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образ</w:t>
            </w:r>
            <w:proofErr w:type="spellEnd"/>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548DD4"/>
                <w:sz w:val="20"/>
                <w:szCs w:val="20"/>
              </w:rPr>
            </w:pPr>
            <w:r w:rsidRPr="00496EA7">
              <w:rPr>
                <w:rFonts w:ascii="Arial" w:eastAsia="Times New Roman" w:hAnsi="Arial" w:cs="Arial"/>
                <w:sz w:val="20"/>
                <w:szCs w:val="20"/>
              </w:rPr>
              <w:t>90901-05</w:t>
            </w:r>
            <w:r w:rsidRPr="00496EA7">
              <w:rPr>
                <w:rFonts w:ascii="Arial" w:eastAsia="Times New Roman" w:hAnsi="Arial" w:cs="Arial"/>
                <w:sz w:val="20"/>
                <w:szCs w:val="20"/>
              </w:rPr>
              <w:tab/>
              <w:t>Магнитно резонансна томография на корем</w:t>
            </w:r>
            <w:r w:rsidRPr="00496EA7">
              <w:rPr>
                <w:rFonts w:ascii="Arial" w:eastAsia="Times New Roman" w:hAnsi="Arial" w:cs="Arial"/>
                <w:b/>
                <w:color w:val="548DD4"/>
                <w:sz w:val="20"/>
                <w:szCs w:val="20"/>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90913-02</w:t>
            </w:r>
            <w:r w:rsidRPr="00496EA7">
              <w:rPr>
                <w:rFonts w:ascii="Arial" w:eastAsia="Times New Roman" w:hAnsi="Arial" w:cs="Arial"/>
                <w:sz w:val="20"/>
                <w:szCs w:val="20"/>
              </w:rPr>
              <w:tab/>
              <w:t>Магнитно резонансна томография – холангиография</w:t>
            </w:r>
          </w:p>
          <w:p w:rsidR="00211885" w:rsidRPr="00496EA7" w:rsidRDefault="00211885" w:rsidP="001C6073">
            <w:pPr>
              <w:keepNext/>
              <w:keepLines/>
              <w:tabs>
                <w:tab w:val="left" w:pos="0"/>
              </w:tabs>
              <w:spacing w:after="0" w:line="240" w:lineRule="auto"/>
              <w:rPr>
                <w:rFonts w:ascii="Arial" w:eastAsia="Times New Roman" w:hAnsi="Arial" w:cs="Arial"/>
                <w:b/>
                <w:caps/>
                <w:color w:val="FF0000"/>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highlight w:val="yellow"/>
                <w:lang w:val="x-none"/>
              </w:rPr>
            </w:pPr>
            <w:r w:rsidRPr="00496EA7">
              <w:rPr>
                <w:rFonts w:ascii="Arial" w:eastAsia="Times New Roman" w:hAnsi="Arial" w:cs="Arial"/>
                <w:b/>
                <w:caps/>
                <w:sz w:val="14"/>
                <w:szCs w:val="24"/>
                <w:highlight w:val="yellow"/>
                <w:lang w:val="ru-RU"/>
              </w:rPr>
              <w:t>** 89.29</w:t>
            </w:r>
            <w:r w:rsidRPr="00496EA7">
              <w:rPr>
                <w:rFonts w:ascii="Arial" w:eastAsia="Times New Roman" w:hAnsi="Arial" w:cs="Arial"/>
                <w:b/>
                <w:caps/>
                <w:sz w:val="14"/>
                <w:szCs w:val="24"/>
                <w:highlight w:val="yellow"/>
                <w:lang w:val="x-none"/>
              </w:rPr>
              <w:t xml:space="preserve"> ИЗСЛЕДВАНЕ НА УРИНА</w:t>
            </w:r>
          </w:p>
          <w:p w:rsidR="00211885" w:rsidRDefault="00211885" w:rsidP="001C6073">
            <w:pPr>
              <w:keepNext/>
              <w:keepLines/>
              <w:spacing w:after="0" w:line="240" w:lineRule="auto"/>
              <w:ind w:left="170"/>
              <w:rPr>
                <w:rFonts w:ascii="Verdana" w:eastAsia="Times New Roman" w:hAnsi="Verdana" w:cs="Times New Roman"/>
                <w:sz w:val="14"/>
                <w:szCs w:val="20"/>
              </w:rPr>
            </w:pPr>
            <w:r w:rsidRPr="00496EA7">
              <w:rPr>
                <w:rFonts w:ascii="Verdana" w:eastAsia="Times New Roman" w:hAnsi="Verdana" w:cs="Times New Roman"/>
                <w:sz w:val="14"/>
                <w:szCs w:val="20"/>
                <w:highlight w:val="yellow"/>
                <w:lang w:val="x-none"/>
              </w:rPr>
              <w:t>Включва задължително</w:t>
            </w:r>
            <w:r>
              <w:rPr>
                <w:rFonts w:ascii="Verdana" w:eastAsia="Times New Roman" w:hAnsi="Verdana" w:cs="Times New Roman"/>
                <w:sz w:val="14"/>
                <w:szCs w:val="20"/>
                <w:highlight w:val="yellow"/>
              </w:rPr>
              <w:t xml:space="preserve"> х</w:t>
            </w:r>
            <w:proofErr w:type="spellStart"/>
            <w:r w:rsidRPr="00496EA7">
              <w:rPr>
                <w:rFonts w:ascii="Verdana" w:eastAsia="Times New Roman" w:hAnsi="Verdana" w:cs="Times New Roman"/>
                <w:sz w:val="14"/>
                <w:szCs w:val="20"/>
                <w:highlight w:val="yellow"/>
                <w:lang w:val="x-none"/>
              </w:rPr>
              <w:t>имично</w:t>
            </w:r>
            <w:proofErr w:type="spellEnd"/>
            <w:r w:rsidRPr="00496EA7">
              <w:rPr>
                <w:rFonts w:ascii="Verdana" w:eastAsia="Times New Roman" w:hAnsi="Verdana" w:cs="Times New Roman"/>
                <w:sz w:val="14"/>
                <w:szCs w:val="20"/>
                <w:highlight w:val="yellow"/>
                <w:lang w:val="x-none"/>
              </w:rPr>
              <w:t xml:space="preserve"> изследване на урина</w:t>
            </w:r>
            <w:r>
              <w:rPr>
                <w:rFonts w:ascii="Verdana" w:eastAsia="Times New Roman" w:hAnsi="Verdana" w:cs="Times New Roman"/>
                <w:sz w:val="14"/>
                <w:szCs w:val="20"/>
              </w:rPr>
              <w:t>.</w:t>
            </w:r>
          </w:p>
          <w:p w:rsidR="00211885" w:rsidRPr="001C6073" w:rsidRDefault="00211885" w:rsidP="001C6073">
            <w:pPr>
              <w:keepNext/>
              <w:keepLines/>
              <w:spacing w:after="0" w:line="240" w:lineRule="auto"/>
              <w:ind w:left="170"/>
              <w:rPr>
                <w:rFonts w:ascii="Verdana" w:eastAsia="Times New Roman" w:hAnsi="Verdana" w:cs="Times New Roman"/>
                <w:sz w:val="14"/>
                <w:szCs w:val="20"/>
                <w:highlight w:val="yellow"/>
                <w:lang w:val="x-none"/>
              </w:rPr>
            </w:pPr>
            <w:r w:rsidRPr="001C6073">
              <w:rPr>
                <w:rFonts w:ascii="Verdana" w:eastAsia="Times New Roman" w:hAnsi="Verdana" w:cs="Times New Roman"/>
                <w:sz w:val="14"/>
                <w:szCs w:val="20"/>
                <w:highlight w:val="yellow"/>
                <w:lang w:val="x-none"/>
              </w:rPr>
              <w:t xml:space="preserve">Химико-токсикологичен анализ за наркотични вещества </w:t>
            </w:r>
          </w:p>
          <w:p w:rsidR="001C6073" w:rsidRPr="002E5185" w:rsidRDefault="001C6073" w:rsidP="001C6073">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1932 Изследвания на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91920-01      Изследване на уринен седимент</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w:t>
            </w:r>
            <w:r w:rsidRPr="002E5185">
              <w:rPr>
                <w:rFonts w:ascii="Arial" w:eastAsia="Calibri" w:hAnsi="Arial" w:cs="Arial"/>
                <w:sz w:val="20"/>
                <w:szCs w:val="20"/>
                <w:lang w:val="en-US"/>
              </w:rPr>
              <w:t>3</w:t>
            </w:r>
            <w:r w:rsidRPr="002E5185">
              <w:rPr>
                <w:rFonts w:ascii="Arial" w:eastAsia="Calibri" w:hAnsi="Arial" w:cs="Arial"/>
                <w:sz w:val="20"/>
                <w:szCs w:val="20"/>
              </w:rPr>
              <w:t>      Изследване за албумин в урината</w:t>
            </w:r>
          </w:p>
          <w:p w:rsidR="001C6073" w:rsidRPr="002E5185" w:rsidRDefault="001C6073" w:rsidP="001C6073">
            <w:pPr>
              <w:spacing w:after="0" w:line="240" w:lineRule="auto"/>
              <w:ind w:left="1134"/>
              <w:rPr>
                <w:rFonts w:ascii="Calibri" w:eastAsia="Calibri" w:hAnsi="Calibri" w:cs="Times New Roman"/>
                <w:sz w:val="20"/>
                <w:szCs w:val="20"/>
              </w:rPr>
            </w:pPr>
            <w:r w:rsidRPr="002E5185">
              <w:rPr>
                <w:rFonts w:ascii="Calibri" w:eastAsia="Calibri" w:hAnsi="Calibri" w:cs="Times New Roman"/>
                <w:sz w:val="20"/>
                <w:szCs w:val="20"/>
              </w:rPr>
              <w:t xml:space="preserve"> Микроалбуминурия</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91920-05      Изследване за уробилиноген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91920-06      Изследване на pH на урина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lastRenderedPageBreak/>
              <w:t>91920-07      Изследване за кетотела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91920-08      Изследване на захар в уринна проба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91920-10      Изследване на относително тегло на урина</w:t>
            </w:r>
          </w:p>
          <w:p w:rsidR="00947AC7" w:rsidRDefault="001C6073" w:rsidP="00761861">
            <w:pPr>
              <w:keepNext/>
              <w:keepLines/>
              <w:tabs>
                <w:tab w:val="left" w:pos="426"/>
                <w:tab w:val="left" w:pos="1197"/>
              </w:tabs>
              <w:spacing w:after="0" w:line="240" w:lineRule="auto"/>
              <w:ind w:left="426" w:hanging="426"/>
              <w:rPr>
                <w:rFonts w:ascii="Arial" w:eastAsia="Times New Roman" w:hAnsi="Arial" w:cs="Arial"/>
                <w:sz w:val="20"/>
                <w:szCs w:val="20"/>
              </w:rPr>
            </w:pPr>
            <w:r w:rsidRPr="002E5185">
              <w:rPr>
                <w:rFonts w:ascii="Arial" w:eastAsia="Times New Roman" w:hAnsi="Arial" w:cs="Arial"/>
                <w:sz w:val="20"/>
                <w:szCs w:val="20"/>
              </w:rPr>
              <w:t>91920-17</w:t>
            </w:r>
            <w:r w:rsidRPr="002E5185">
              <w:rPr>
                <w:rFonts w:ascii="Arial" w:eastAsia="Times New Roman" w:hAnsi="Arial" w:cs="Arial"/>
                <w:b/>
                <w:caps/>
                <w:sz w:val="20"/>
                <w:szCs w:val="20"/>
              </w:rPr>
              <w:tab/>
            </w:r>
            <w:r w:rsidRPr="002E5185">
              <w:rPr>
                <w:rFonts w:ascii="Arial" w:eastAsia="Times New Roman" w:hAnsi="Arial" w:cs="Arial"/>
                <w:sz w:val="20"/>
                <w:szCs w:val="20"/>
              </w:rPr>
              <w:t>Изследване за нитрити в урината</w:t>
            </w:r>
          </w:p>
          <w:p w:rsidR="00947AC7" w:rsidRPr="003A5BC7" w:rsidRDefault="001C6073" w:rsidP="00947AC7">
            <w:pPr>
              <w:pStyle w:val="Line2"/>
            </w:pPr>
            <w:r w:rsidRPr="002E5185">
              <w:rPr>
                <w:rFonts w:cs="Times New Roman"/>
                <w:b/>
                <w:caps/>
                <w:sz w:val="14"/>
                <w:szCs w:val="24"/>
              </w:rPr>
              <w:t xml:space="preserve"> </w:t>
            </w:r>
            <w:r w:rsidR="00947AC7" w:rsidRPr="003A5BC7">
              <w:t>91920-19</w:t>
            </w:r>
            <w:r w:rsidR="00947AC7" w:rsidRPr="003A5BC7">
              <w:tab/>
              <w:t>Друго изследване на урина</w:t>
            </w:r>
          </w:p>
          <w:p w:rsidR="001C6073" w:rsidRPr="002E5185" w:rsidRDefault="001C6073" w:rsidP="001C6073">
            <w:pPr>
              <w:keepNext/>
              <w:keepLines/>
              <w:tabs>
                <w:tab w:val="left" w:pos="426"/>
                <w:tab w:val="left" w:pos="1197"/>
              </w:tabs>
              <w:spacing w:after="0" w:line="240" w:lineRule="auto"/>
              <w:ind w:left="426" w:hanging="426"/>
              <w:rPr>
                <w:rFonts w:ascii="Arial" w:eastAsia="Times New Roman" w:hAnsi="Arial" w:cs="Times New Roman"/>
                <w:b/>
                <w:caps/>
                <w:sz w:val="14"/>
                <w:szCs w:val="24"/>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r w:rsidRPr="002E5185">
              <w:rPr>
                <w:rFonts w:ascii="Arial" w:eastAsia="Times New Roman" w:hAnsi="Arial" w:cs="Times New Roman"/>
                <w:b/>
                <w:caps/>
                <w:sz w:val="14"/>
                <w:szCs w:val="24"/>
                <w:highlight w:val="yellow"/>
                <w:lang w:val="x-none"/>
              </w:rPr>
              <w:t>**89.52 ЕКГ</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lang w:val="en-GB"/>
              </w:rPr>
              <w:tab/>
            </w:r>
            <w:proofErr w:type="spellStart"/>
            <w:r w:rsidRPr="002E5185">
              <w:rPr>
                <w:rFonts w:ascii="Arial" w:eastAsia="Times New Roman" w:hAnsi="Arial" w:cs="Arial"/>
                <w:b/>
                <w:bCs/>
                <w:sz w:val="20"/>
                <w:szCs w:val="20"/>
                <w:lang w:val="en-GB"/>
              </w:rPr>
              <w:t>Друга</w:t>
            </w:r>
            <w:proofErr w:type="spellEnd"/>
            <w:r w:rsidRPr="002E5185">
              <w:rPr>
                <w:rFonts w:ascii="Arial" w:eastAsia="Times New Roman" w:hAnsi="Arial" w:cs="Arial"/>
                <w:b/>
                <w:bCs/>
                <w:sz w:val="20"/>
                <w:szCs w:val="20"/>
                <w:lang w:val="en-GB"/>
              </w:rPr>
              <w:t xml:space="preserve"> </w:t>
            </w:r>
            <w:proofErr w:type="spellStart"/>
            <w:r w:rsidRPr="002E5185">
              <w:rPr>
                <w:rFonts w:ascii="Arial" w:eastAsia="Times New Roman" w:hAnsi="Arial" w:cs="Arial"/>
                <w:b/>
                <w:bCs/>
                <w:sz w:val="20"/>
                <w:szCs w:val="20"/>
                <w:lang w:val="en-GB"/>
              </w:rPr>
              <w:t>електрокардиография</w:t>
            </w:r>
            <w:proofErr w:type="spellEnd"/>
            <w:r w:rsidRPr="002E5185">
              <w:rPr>
                <w:rFonts w:ascii="Arial" w:eastAsia="Times New Roman" w:hAnsi="Arial" w:cs="Arial"/>
                <w:b/>
                <w:bCs/>
                <w:sz w:val="20"/>
                <w:szCs w:val="20"/>
                <w:lang w:val="en-GB"/>
              </w:rPr>
              <w:t xml:space="preserve"> [ЕКГ]</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11700-00</w:t>
            </w:r>
            <w:r w:rsidRPr="002E5185">
              <w:rPr>
                <w:rFonts w:ascii="Arial" w:eastAsia="Times New Roman" w:hAnsi="Arial" w:cs="Arial"/>
                <w:sz w:val="20"/>
                <w:szCs w:val="20"/>
              </w:rPr>
              <w:tab/>
              <w:t>Друга електрокардиография [EКГ]</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2E5185">
              <w:rPr>
                <w:rFonts w:ascii="Times New Roman" w:eastAsia="Times New Roman" w:hAnsi="Times New Roman" w:cs="Arial"/>
                <w:i/>
                <w:color w:val="222122"/>
                <w:sz w:val="20"/>
                <w:szCs w:val="24"/>
              </w:rPr>
              <w:t>Не включва</w:t>
            </w:r>
            <w:r w:rsidRPr="002E5185">
              <w:rPr>
                <w:rFonts w:ascii="Times New Roman" w:eastAsia="Times New Roman" w:hAnsi="Times New Roman" w:cs="Arial"/>
                <w:color w:val="222122"/>
                <w:sz w:val="20"/>
                <w:szCs w:val="24"/>
              </w:rPr>
              <w:t>:</w:t>
            </w:r>
            <w:r w:rsidRPr="002E5185">
              <w:rPr>
                <w:rFonts w:ascii="Times New Roman" w:eastAsia="Times New Roman" w:hAnsi="Times New Roman" w:cs="Arial"/>
                <w:color w:val="222122"/>
                <w:sz w:val="20"/>
                <w:szCs w:val="24"/>
              </w:rPr>
              <w:tab/>
              <w:t>тези включващи по-малко от 12 отвеждания – пропусни кода</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2E5185">
              <w:rPr>
                <w:rFonts w:ascii="Arial" w:eastAsia="Times New Roman" w:hAnsi="Arial" w:cs="Times New Roman"/>
                <w:b/>
                <w:caps/>
                <w:sz w:val="14"/>
                <w:szCs w:val="20"/>
                <w:highlight w:val="yellow"/>
                <w:lang w:val="x-none"/>
              </w:rPr>
              <w:t>**90.52</w:t>
            </w:r>
            <w:r w:rsidRPr="002E5185">
              <w:rPr>
                <w:rFonts w:ascii="Arial" w:eastAsia="Times New Roman" w:hAnsi="Arial" w:cs="Times New Roman"/>
                <w:b/>
                <w:caps/>
                <w:sz w:val="14"/>
                <w:szCs w:val="20"/>
                <w:highlight w:val="yellow"/>
                <w:lang w:val="x-none"/>
              </w:rPr>
              <w:tab/>
              <w:t>МИКРОСКОПСКО ИЗСЛЕДВАНЕ НА КРЪВ – култура</w:t>
            </w:r>
            <w:r w:rsidRPr="002E5185">
              <w:rPr>
                <w:rFonts w:ascii="Arial" w:eastAsia="Times New Roman" w:hAnsi="Arial" w:cs="Times New Roman"/>
                <w:b/>
                <w:caps/>
                <w:sz w:val="14"/>
                <w:szCs w:val="20"/>
                <w:highlight w:val="yellow"/>
              </w:rPr>
              <w:t xml:space="preserve">  </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1929 Вирусологични изследвания</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91922-06</w:t>
            </w:r>
            <w:r w:rsidRPr="002E5185">
              <w:rPr>
                <w:rFonts w:ascii="Arial" w:eastAsia="Times New Roman" w:hAnsi="Arial" w:cs="Arial"/>
                <w:sz w:val="20"/>
                <w:szCs w:val="20"/>
              </w:rPr>
              <w:tab/>
              <w:t>Серологично изследване на антитела срещу хепатит С вирус</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Определяне на HCV - RNA при остър вирусен хепатит C</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91922-08</w:t>
            </w:r>
            <w:r w:rsidRPr="002E5185">
              <w:rPr>
                <w:rFonts w:ascii="Arial" w:eastAsia="Times New Roman" w:hAnsi="Arial" w:cs="Arial"/>
                <w:sz w:val="20"/>
                <w:szCs w:val="20"/>
              </w:rPr>
              <w:tab/>
              <w:t>Серологично изследване на антитела срещу хепатит B и D вирус</w:t>
            </w:r>
          </w:p>
          <w:p w:rsidR="001C6073" w:rsidRPr="002E5185" w:rsidRDefault="001C6073" w:rsidP="001C6073">
            <w:pPr>
              <w:keepNext/>
              <w:keepLines/>
              <w:tabs>
                <w:tab w:val="center" w:pos="426"/>
                <w:tab w:val="left" w:pos="567"/>
              </w:tabs>
              <w:spacing w:after="0" w:line="240" w:lineRule="auto"/>
              <w:ind w:left="510" w:firstLine="687"/>
              <w:rPr>
                <w:rFonts w:ascii="Arial" w:eastAsia="Times New Roman" w:hAnsi="Arial" w:cs="Times New Roman"/>
                <w:b/>
                <w:caps/>
                <w:sz w:val="14"/>
                <w:szCs w:val="20"/>
                <w:highlight w:val="yellow"/>
              </w:rPr>
            </w:pPr>
            <w:r w:rsidRPr="002E5185">
              <w:rPr>
                <w:rFonts w:ascii="Times New Roman" w:eastAsia="Times New Roman" w:hAnsi="Times New Roman" w:cs="Arial"/>
                <w:sz w:val="20"/>
                <w:szCs w:val="24"/>
              </w:rPr>
              <w:t xml:space="preserve">Извършване на в реално време PCR за определяне на HBV-DNA за хроничен хепатит </w:t>
            </w: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highlight w:val="yellow"/>
                <w:lang w:val="x-none"/>
              </w:rPr>
            </w:pPr>
            <w:r w:rsidRPr="002E5185">
              <w:rPr>
                <w:rFonts w:ascii="Arial" w:eastAsia="Times New Roman" w:hAnsi="Arial" w:cs="Times New Roman"/>
                <w:b/>
                <w:caps/>
                <w:sz w:val="14"/>
                <w:szCs w:val="24"/>
                <w:highlight w:val="yellow"/>
                <w:lang w:val="x-none"/>
              </w:rPr>
              <w:t>**</w:t>
            </w:r>
            <w:r w:rsidRPr="002E5185">
              <w:rPr>
                <w:rFonts w:ascii="Arial" w:eastAsia="Times New Roman" w:hAnsi="Arial" w:cs="Times New Roman"/>
                <w:b/>
                <w:caps/>
                <w:sz w:val="14"/>
                <w:szCs w:val="24"/>
                <w:highlight w:val="yellow"/>
                <w:lang w:val="ru-RU"/>
              </w:rPr>
              <w:t xml:space="preserve"> </w:t>
            </w:r>
            <w:r w:rsidRPr="002E5185">
              <w:rPr>
                <w:rFonts w:ascii="Arial" w:eastAsia="Times New Roman" w:hAnsi="Arial" w:cs="Times New Roman"/>
                <w:b/>
                <w:caps/>
                <w:sz w:val="14"/>
                <w:szCs w:val="24"/>
                <w:highlight w:val="yellow"/>
                <w:lang w:val="x-none"/>
              </w:rPr>
              <w:t>90.59</w:t>
            </w:r>
            <w:r w:rsidRPr="002E5185">
              <w:rPr>
                <w:rFonts w:ascii="Arial" w:eastAsia="Times New Roman" w:hAnsi="Arial" w:cs="Times New Roman"/>
                <w:b/>
                <w:caps/>
                <w:sz w:val="14"/>
                <w:szCs w:val="24"/>
                <w:highlight w:val="yellow"/>
                <w:lang w:val="ru-RU"/>
              </w:rPr>
              <w:t xml:space="preserve"> </w:t>
            </w:r>
            <w:r w:rsidRPr="002E5185">
              <w:rPr>
                <w:rFonts w:ascii="Arial" w:eastAsia="Times New Roman" w:hAnsi="Arial" w:cs="Times New Roman"/>
                <w:b/>
                <w:caps/>
                <w:sz w:val="14"/>
                <w:szCs w:val="24"/>
                <w:highlight w:val="yellow"/>
                <w:lang w:val="x-none"/>
              </w:rPr>
              <w:t xml:space="preserve">ИЗСЛЕДВАНЕ НА КРЪВ </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r w:rsidRPr="002E5185">
              <w:rPr>
                <w:rFonts w:ascii="Verdana" w:eastAsia="Times New Roman" w:hAnsi="Verdana" w:cs="Times New Roman"/>
                <w:sz w:val="14"/>
                <w:szCs w:val="20"/>
                <w:highlight w:val="yellow"/>
                <w:lang w:val="x-none"/>
              </w:rPr>
              <w:t>Включва задължително следния пакет медико-диагностични изследвания:</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proofErr w:type="spellStart"/>
            <w:r w:rsidRPr="002E5185">
              <w:rPr>
                <w:rFonts w:ascii="Verdana" w:eastAsia="Times New Roman" w:hAnsi="Verdana" w:cs="Times New Roman"/>
                <w:sz w:val="14"/>
                <w:szCs w:val="20"/>
                <w:highlight w:val="yellow"/>
                <w:lang w:val="x-none"/>
              </w:rPr>
              <w:t>Хематологични</w:t>
            </w:r>
            <w:proofErr w:type="spellEnd"/>
            <w:r w:rsidRPr="002E5185">
              <w:rPr>
                <w:rFonts w:ascii="Verdana" w:eastAsia="Times New Roman" w:hAnsi="Verdana" w:cs="Times New Roman"/>
                <w:sz w:val="14"/>
                <w:szCs w:val="20"/>
                <w:highlight w:val="yellow"/>
                <w:lang w:val="x-none"/>
              </w:rPr>
              <w:t xml:space="preserve"> – ПКК; </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proofErr w:type="spellStart"/>
            <w:r w:rsidRPr="002E5185">
              <w:rPr>
                <w:rFonts w:ascii="Verdana" w:eastAsia="Times New Roman" w:hAnsi="Verdana" w:cs="Times New Roman"/>
                <w:sz w:val="14"/>
                <w:szCs w:val="20"/>
                <w:highlight w:val="yellow"/>
                <w:lang w:val="x-none"/>
              </w:rPr>
              <w:t>Клинико-химични</w:t>
            </w:r>
            <w:proofErr w:type="spellEnd"/>
            <w:r w:rsidRPr="002E5185">
              <w:rPr>
                <w:rFonts w:ascii="Verdana" w:eastAsia="Times New Roman" w:hAnsi="Verdana" w:cs="Times New Roman"/>
                <w:sz w:val="14"/>
                <w:szCs w:val="20"/>
                <w:highlight w:val="yellow"/>
                <w:lang w:val="x-none"/>
              </w:rPr>
              <w:t xml:space="preserve"> - </w:t>
            </w:r>
            <w:proofErr w:type="spellStart"/>
            <w:r w:rsidRPr="002E5185">
              <w:rPr>
                <w:rFonts w:ascii="Verdana" w:eastAsia="Times New Roman" w:hAnsi="Verdana" w:cs="Times New Roman"/>
                <w:sz w:val="14"/>
                <w:szCs w:val="20"/>
                <w:highlight w:val="yellow"/>
                <w:lang w:val="x-none"/>
              </w:rPr>
              <w:t>кр</w:t>
            </w:r>
            <w:proofErr w:type="spellEnd"/>
            <w:r w:rsidRPr="002E5185">
              <w:rPr>
                <w:rFonts w:ascii="Verdana" w:eastAsia="Times New Roman" w:hAnsi="Verdana" w:cs="Times New Roman"/>
                <w:sz w:val="14"/>
                <w:szCs w:val="20"/>
                <w:highlight w:val="yellow"/>
                <w:lang w:val="x-none"/>
              </w:rPr>
              <w:t xml:space="preserve">. захар, </w:t>
            </w:r>
            <w:proofErr w:type="spellStart"/>
            <w:r w:rsidRPr="002E5185">
              <w:rPr>
                <w:rFonts w:ascii="Verdana" w:eastAsia="Times New Roman" w:hAnsi="Verdana" w:cs="Times New Roman"/>
                <w:sz w:val="14"/>
                <w:szCs w:val="20"/>
                <w:highlight w:val="yellow"/>
                <w:lang w:val="x-none"/>
              </w:rPr>
              <w:t>креатинин</w:t>
            </w:r>
            <w:proofErr w:type="spellEnd"/>
            <w:r w:rsidRPr="002E5185">
              <w:rPr>
                <w:rFonts w:ascii="Verdana" w:eastAsia="Times New Roman" w:hAnsi="Verdana" w:cs="Times New Roman"/>
                <w:sz w:val="14"/>
                <w:szCs w:val="20"/>
                <w:highlight w:val="yellow"/>
                <w:lang w:val="x-none"/>
              </w:rPr>
              <w:t xml:space="preserve">, </w:t>
            </w:r>
            <w:proofErr w:type="spellStart"/>
            <w:r w:rsidRPr="002E5185">
              <w:rPr>
                <w:rFonts w:ascii="Verdana" w:eastAsia="Times New Roman" w:hAnsi="Verdana" w:cs="Times New Roman"/>
                <w:sz w:val="14"/>
                <w:szCs w:val="20"/>
                <w:highlight w:val="yellow"/>
                <w:lang w:val="x-none"/>
              </w:rPr>
              <w:t>билирубин</w:t>
            </w:r>
            <w:proofErr w:type="spellEnd"/>
            <w:r w:rsidRPr="002E5185">
              <w:rPr>
                <w:rFonts w:ascii="Verdana" w:eastAsia="Times New Roman" w:hAnsi="Verdana" w:cs="Times New Roman"/>
                <w:sz w:val="14"/>
                <w:szCs w:val="20"/>
                <w:highlight w:val="yellow"/>
                <w:lang w:val="x-none"/>
              </w:rPr>
              <w:t xml:space="preserve"> – общ, АСАТ, АЛАТ, ГГТ, АФ, общ белтък, албумин, </w:t>
            </w:r>
          </w:p>
          <w:p w:rsidR="001C6073" w:rsidRPr="002E5185" w:rsidRDefault="001C6073" w:rsidP="001C6073">
            <w:pPr>
              <w:keepNext/>
              <w:keepLines/>
              <w:spacing w:after="0" w:line="240" w:lineRule="auto"/>
              <w:ind w:left="170"/>
              <w:rPr>
                <w:rFonts w:ascii="Verdana" w:eastAsia="Times New Roman" w:hAnsi="Verdana" w:cs="Times New Roman"/>
                <w:sz w:val="14"/>
                <w:szCs w:val="20"/>
                <w:lang w:val="x-none"/>
              </w:rPr>
            </w:pPr>
            <w:proofErr w:type="spellStart"/>
            <w:r w:rsidRPr="002E5185">
              <w:rPr>
                <w:rFonts w:ascii="Verdana" w:eastAsia="Times New Roman" w:hAnsi="Verdana" w:cs="Times New Roman"/>
                <w:sz w:val="14"/>
                <w:szCs w:val="20"/>
                <w:highlight w:val="yellow"/>
                <w:lang w:val="x-none"/>
              </w:rPr>
              <w:t>Хемокоагулационни</w:t>
            </w:r>
            <w:proofErr w:type="spellEnd"/>
            <w:r w:rsidRPr="002E5185">
              <w:rPr>
                <w:rFonts w:ascii="Verdana" w:eastAsia="Times New Roman" w:hAnsi="Verdana" w:cs="Times New Roman"/>
                <w:sz w:val="14"/>
                <w:szCs w:val="20"/>
                <w:highlight w:val="yellow"/>
                <w:lang w:val="x-none"/>
              </w:rPr>
              <w:t xml:space="preserve"> изследвания - </w:t>
            </w:r>
            <w:proofErr w:type="spellStart"/>
            <w:r w:rsidRPr="002E5185">
              <w:rPr>
                <w:rFonts w:ascii="Verdana" w:eastAsia="Times New Roman" w:hAnsi="Verdana" w:cs="Times New Roman"/>
                <w:sz w:val="14"/>
                <w:szCs w:val="20"/>
                <w:highlight w:val="yellow"/>
                <w:lang w:val="x-none"/>
              </w:rPr>
              <w:t>фибриноген</w:t>
            </w:r>
            <w:proofErr w:type="spellEnd"/>
            <w:r w:rsidRPr="002E5185">
              <w:rPr>
                <w:rFonts w:ascii="Verdana" w:eastAsia="Times New Roman" w:hAnsi="Verdana" w:cs="Times New Roman"/>
                <w:sz w:val="14"/>
                <w:szCs w:val="20"/>
                <w:highlight w:val="yellow"/>
                <w:lang w:val="x-none"/>
              </w:rPr>
              <w:t xml:space="preserve">, </w:t>
            </w:r>
            <w:proofErr w:type="spellStart"/>
            <w:r w:rsidRPr="002E5185">
              <w:rPr>
                <w:rFonts w:ascii="Verdana" w:eastAsia="Times New Roman" w:hAnsi="Verdana" w:cs="Times New Roman"/>
                <w:sz w:val="14"/>
                <w:szCs w:val="20"/>
                <w:highlight w:val="yellow"/>
                <w:lang w:val="x-none"/>
              </w:rPr>
              <w:t>протромбиново</w:t>
            </w:r>
            <w:proofErr w:type="spellEnd"/>
            <w:r w:rsidRPr="002E5185">
              <w:rPr>
                <w:rFonts w:ascii="Verdana" w:eastAsia="Times New Roman" w:hAnsi="Verdana" w:cs="Times New Roman"/>
                <w:sz w:val="14"/>
                <w:szCs w:val="20"/>
                <w:highlight w:val="yellow"/>
                <w:lang w:val="x-none"/>
              </w:rPr>
              <w:t xml:space="preserve"> време (индекс, INR) ;</w:t>
            </w:r>
            <w:proofErr w:type="spellStart"/>
            <w:r w:rsidRPr="002E5185">
              <w:rPr>
                <w:rFonts w:ascii="Verdana" w:eastAsia="Times New Roman" w:hAnsi="Verdana" w:cs="Times New Roman"/>
                <w:sz w:val="14"/>
                <w:szCs w:val="20"/>
                <w:highlight w:val="yellow"/>
                <w:lang w:val="x-none"/>
              </w:rPr>
              <w:t>аПТТ</w:t>
            </w:r>
            <w:proofErr w:type="spellEnd"/>
            <w:r w:rsidRPr="002E5185">
              <w:rPr>
                <w:rFonts w:ascii="Verdana" w:eastAsia="Times New Roman" w:hAnsi="Verdana" w:cs="Times New Roman"/>
                <w:sz w:val="14"/>
                <w:szCs w:val="20"/>
                <w:highlight w:val="yellow"/>
                <w:lang w:val="x-none"/>
              </w:rPr>
              <w:t xml:space="preserve"> ;</w:t>
            </w:r>
          </w:p>
          <w:p w:rsidR="001C6073" w:rsidRPr="002E5185" w:rsidRDefault="001C6073" w:rsidP="001C607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5185">
              <w:rPr>
                <w:rFonts w:ascii="Arial" w:eastAsia="Times New Roman" w:hAnsi="Arial" w:cs="Arial"/>
                <w:b/>
                <w:bCs/>
                <w:sz w:val="20"/>
                <w:szCs w:val="20"/>
              </w:rPr>
              <w:t xml:space="preserve">1923 Хематологични изследвания </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91910-04</w:t>
            </w:r>
            <w:r w:rsidRPr="002E5185">
              <w:rPr>
                <w:rFonts w:ascii="Arial" w:eastAsia="Times New Roman"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91910-09</w:t>
            </w:r>
            <w:r w:rsidRPr="002E5185">
              <w:rPr>
                <w:rFonts w:ascii="Arial" w:eastAsia="Times New Roman" w:hAnsi="Arial" w:cs="Arial"/>
                <w:sz w:val="20"/>
                <w:szCs w:val="20"/>
              </w:rPr>
              <w:tab/>
              <w:t>Изследване на протромбиново време</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91910-10</w:t>
            </w:r>
            <w:r w:rsidRPr="002E5185">
              <w:rPr>
                <w:rFonts w:ascii="Arial" w:eastAsia="Times New Roman" w:hAnsi="Arial" w:cs="Arial"/>
                <w:sz w:val="20"/>
                <w:szCs w:val="20"/>
              </w:rPr>
              <w:tab/>
              <w:t>Изследване на активирано парциално тромбопластиново време (APTT)</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91910-11</w:t>
            </w:r>
            <w:r w:rsidRPr="002E5185">
              <w:rPr>
                <w:rFonts w:ascii="Arial" w:eastAsia="Times New Roman" w:hAnsi="Arial" w:cs="Arial"/>
                <w:sz w:val="20"/>
                <w:szCs w:val="20"/>
              </w:rPr>
              <w:tab/>
              <w:t>Изследване на фибриноген</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rPr>
              <w:t>1924 Биохимична изследвания</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91910-02</w:t>
            </w:r>
            <w:r w:rsidRPr="002E5185">
              <w:rPr>
                <w:rFonts w:ascii="Arial" w:eastAsia="Times New Roman" w:hAnsi="Arial" w:cs="Arial"/>
                <w:sz w:val="20"/>
                <w:szCs w:val="20"/>
              </w:rPr>
              <w:tab/>
              <w:t>Изследване на кръвна захар с глюкомер</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91910-13</w:t>
            </w:r>
            <w:r w:rsidRPr="002E5185">
              <w:rPr>
                <w:rFonts w:ascii="Arial" w:eastAsia="Times New Roman" w:hAnsi="Arial" w:cs="Arial"/>
                <w:sz w:val="20"/>
                <w:szCs w:val="20"/>
              </w:rPr>
              <w:tab/>
              <w:t>Клинично-химични изследвания за креатинин</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91910-15</w:t>
            </w:r>
            <w:r w:rsidRPr="002E5185">
              <w:rPr>
                <w:rFonts w:ascii="Arial" w:eastAsia="Times New Roman" w:hAnsi="Arial" w:cs="Arial"/>
                <w:sz w:val="20"/>
                <w:szCs w:val="20"/>
              </w:rPr>
              <w:tab/>
              <w:t>Клинично-химични изследвания за билирубин – общ</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91910-17</w:t>
            </w:r>
            <w:r w:rsidRPr="002E5185">
              <w:rPr>
                <w:rFonts w:ascii="Arial" w:eastAsia="Times New Roman" w:hAnsi="Arial" w:cs="Arial"/>
                <w:sz w:val="20"/>
                <w:szCs w:val="20"/>
              </w:rPr>
              <w:tab/>
              <w:t>Клинично-химични изследвания за общ белтък</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91910-26</w:t>
            </w:r>
            <w:r w:rsidRPr="002E5185">
              <w:rPr>
                <w:rFonts w:ascii="Arial" w:eastAsia="Times New Roman" w:hAnsi="Arial" w:cs="Arial"/>
                <w:sz w:val="20"/>
                <w:szCs w:val="20"/>
              </w:rPr>
              <w:tab/>
              <w:t>Клинично-химични изследвания за AСАТ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91910-27</w:t>
            </w:r>
            <w:r w:rsidRPr="002E5185">
              <w:rPr>
                <w:rFonts w:ascii="Arial" w:eastAsia="Times New Roman" w:hAnsi="Arial" w:cs="Arial"/>
                <w:sz w:val="20"/>
                <w:szCs w:val="20"/>
              </w:rPr>
              <w:tab/>
              <w:t>Клинично-химични изследвания за АЛАТ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91910-29</w:t>
            </w:r>
            <w:r w:rsidRPr="002E5185">
              <w:rPr>
                <w:rFonts w:ascii="Arial" w:eastAsia="Times New Roman" w:hAnsi="Arial" w:cs="Arial"/>
                <w:sz w:val="20"/>
                <w:szCs w:val="20"/>
              </w:rPr>
              <w:tab/>
              <w:t>Клинично-химични изследвания за ГГТ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91910-30</w:t>
            </w:r>
            <w:r w:rsidRPr="002E5185">
              <w:rPr>
                <w:rFonts w:ascii="Arial" w:eastAsia="Times New Roman" w:hAnsi="Arial" w:cs="Arial"/>
                <w:sz w:val="20"/>
                <w:szCs w:val="20"/>
              </w:rPr>
              <w:tab/>
              <w:t>Клинично-химични изследвания за алкална фосфатаза (АФ)</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91910-18</w:t>
            </w:r>
            <w:r w:rsidRPr="002E5185">
              <w:rPr>
                <w:rFonts w:ascii="Arial" w:eastAsia="Times New Roman" w:hAnsi="Arial" w:cs="Arial"/>
                <w:sz w:val="20"/>
                <w:szCs w:val="20"/>
              </w:rPr>
              <w:tab/>
              <w:t>Клинично-химични изследвания за албумин</w:t>
            </w:r>
          </w:p>
          <w:p w:rsidR="001C6073" w:rsidRPr="002E5185" w:rsidRDefault="001C6073"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1C6073" w:rsidRPr="002E5185" w:rsidRDefault="001C6073" w:rsidP="001C6073">
            <w:pPr>
              <w:keepNext/>
              <w:keepLines/>
              <w:tabs>
                <w:tab w:val="left" w:pos="0"/>
              </w:tabs>
              <w:spacing w:after="0" w:line="240" w:lineRule="auto"/>
              <w:ind w:left="426" w:hanging="426"/>
              <w:rPr>
                <w:rFonts w:ascii="Arial" w:eastAsia="Times New Roman" w:hAnsi="Arial" w:cs="Arial"/>
                <w:b/>
                <w:sz w:val="14"/>
                <w:szCs w:val="24"/>
                <w:highlight w:val="yellow"/>
                <w:lang w:val="x-none"/>
              </w:rPr>
            </w:pPr>
            <w:r w:rsidRPr="002E5185">
              <w:rPr>
                <w:rFonts w:ascii="Arial" w:eastAsia="Times New Roman" w:hAnsi="Arial" w:cs="Arial"/>
                <w:b/>
                <w:sz w:val="14"/>
                <w:szCs w:val="24"/>
                <w:highlight w:val="yellow"/>
                <w:lang w:val="ru-RU"/>
              </w:rPr>
              <w:t xml:space="preserve">** 91.09 </w:t>
            </w:r>
            <w:r w:rsidRPr="002E5185">
              <w:rPr>
                <w:rFonts w:ascii="Arial" w:eastAsia="Times New Roman" w:hAnsi="Arial" w:cs="Arial"/>
                <w:b/>
                <w:sz w:val="14"/>
                <w:szCs w:val="24"/>
                <w:highlight w:val="yellow"/>
                <w:lang w:val="x-none"/>
              </w:rPr>
              <w:t xml:space="preserve">ПАТОМОРФОЛОГИЧНО ИЗСЛЕДВАНЕ НА ПРОБА ОТ ЧЕРЕН ДРОБ, ЖЛЪЧЕН ПЪТ И ПАНКРЕАС </w:t>
            </w:r>
          </w:p>
          <w:p w:rsidR="001C6073" w:rsidRPr="002E5185" w:rsidRDefault="001C6073" w:rsidP="001C607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Морфологични изследвания</w:t>
            </w:r>
          </w:p>
          <w:p w:rsidR="001C6073" w:rsidRPr="00496EA7"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91930-07</w:t>
            </w:r>
            <w:r w:rsidRPr="002E5185">
              <w:rPr>
                <w:rFonts w:ascii="Arial" w:eastAsia="Times New Roman" w:hAnsi="Arial" w:cs="Arial"/>
                <w:sz w:val="20"/>
                <w:szCs w:val="20"/>
              </w:rPr>
              <w:tab/>
              <w:t>Патоморфологично изследване на проба от черен дроб и/или жлъчен път и/или панкреас</w:t>
            </w:r>
            <w:r w:rsidRPr="00496EA7">
              <w:rPr>
                <w:rFonts w:ascii="Arial" w:eastAsia="Times New Roman" w:hAnsi="Arial" w:cs="Arial"/>
                <w:sz w:val="20"/>
                <w:szCs w:val="20"/>
              </w:rPr>
              <w:t xml:space="preserve"> </w:t>
            </w:r>
          </w:p>
          <w:p w:rsidR="00211885" w:rsidRPr="00496EA7" w:rsidRDefault="00211885" w:rsidP="001C6073">
            <w:pPr>
              <w:keepNext/>
              <w:keepLines/>
              <w:tabs>
                <w:tab w:val="left" w:pos="0"/>
              </w:tabs>
              <w:spacing w:after="0" w:line="240" w:lineRule="auto"/>
              <w:ind w:left="426" w:hanging="426"/>
              <w:rPr>
                <w:rFonts w:ascii="Arial" w:eastAsia="Times New Roman" w:hAnsi="Arial" w:cs="Arial"/>
                <w:b/>
                <w:sz w:val="14"/>
                <w:szCs w:val="24"/>
                <w:highlight w:val="yellow"/>
              </w:rPr>
            </w:pPr>
          </w:p>
          <w:p w:rsidR="00243C0C" w:rsidRDefault="00243C0C" w:rsidP="00243C0C">
            <w:pPr>
              <w:pStyle w:val="SrgCod"/>
              <w:spacing w:line="240" w:lineRule="auto"/>
              <w:rPr>
                <w:lang w:val="en-US"/>
              </w:rPr>
            </w:pPr>
            <w:r>
              <w:rPr>
                <w:highlight w:val="yellow"/>
                <w:lang w:val="en-US"/>
              </w:rPr>
              <w:t>**91</w:t>
            </w:r>
            <w:r>
              <w:rPr>
                <w:highlight w:val="yellow"/>
              </w:rPr>
              <w:t>.92 Други лабораторни изследвания</w:t>
            </w:r>
          </w:p>
          <w:p w:rsidR="00243C0C" w:rsidRDefault="00243C0C" w:rsidP="00243C0C">
            <w:pPr>
              <w:pStyle w:val="Line1"/>
              <w:tabs>
                <w:tab w:val="left" w:pos="4945"/>
              </w:tabs>
              <w:rPr>
                <w:lang w:val="en-US"/>
              </w:rPr>
            </w:pPr>
            <w:r>
              <w:rPr>
                <w:lang w:val="bg-BG"/>
              </w:rPr>
              <w:t>1934</w:t>
            </w:r>
            <w:r>
              <w:rPr>
                <w:lang w:val="bg-BG"/>
              </w:rPr>
              <w:tab/>
              <w:t>Други лабораторни изследвания</w:t>
            </w:r>
            <w:r>
              <w:rPr>
                <w:lang w:val="bg-BG"/>
              </w:rPr>
              <w:tab/>
            </w:r>
          </w:p>
          <w:p w:rsidR="00243C0C" w:rsidRDefault="00243C0C" w:rsidP="00243C0C">
            <w:pPr>
              <w:pStyle w:val="Line2"/>
            </w:pPr>
            <w:r>
              <w:t>92191-00</w:t>
            </w:r>
            <w:r>
              <w:tab/>
              <w:t>Изследване за различни инфекциозни причинители</w:t>
            </w:r>
          </w:p>
          <w:p w:rsidR="00243C0C" w:rsidRDefault="00243C0C" w:rsidP="00243C0C"/>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r w:rsidRPr="00496EA7">
              <w:rPr>
                <w:rFonts w:ascii="Arial" w:eastAsia="Times New Roman" w:hAnsi="Arial" w:cs="Times New Roman"/>
                <w:b/>
                <w:caps/>
                <w:sz w:val="20"/>
                <w:szCs w:val="20"/>
                <w:lang w:val="x-none"/>
              </w:rPr>
              <w:t>основни терапевтични процедури</w:t>
            </w: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496EA7">
              <w:rPr>
                <w:rFonts w:ascii="Arial" w:eastAsia="Times New Roman" w:hAnsi="Arial" w:cs="Times New Roman"/>
                <w:b/>
                <w:caps/>
                <w:sz w:val="14"/>
                <w:szCs w:val="24"/>
                <w:highlight w:val="yellow"/>
                <w:u w:val="single"/>
                <w:lang w:val="x-none"/>
              </w:rPr>
              <w:t>ПУНКЦИЯ НА СЪД</w:t>
            </w:r>
            <w:r w:rsidRPr="00496EA7">
              <w:rPr>
                <w:rFonts w:ascii="Arial" w:eastAsia="Times New Roman" w:hAnsi="Arial" w:cs="Times New Roman"/>
                <w:b/>
                <w:caps/>
                <w:sz w:val="14"/>
                <w:szCs w:val="24"/>
                <w:highlight w:val="yellow"/>
                <w:u w:val="single"/>
              </w:rPr>
              <w:t xml:space="preserve">   </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i/>
                <w:noProof/>
                <w:sz w:val="16"/>
                <w:szCs w:val="20"/>
                <w:highlight w:val="yellow"/>
              </w:rPr>
              <w:t>Такава за циркулаторно мониториране – 89.60-89.69</w:t>
            </w: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lang w:val="x-none"/>
              </w:rPr>
            </w:pPr>
            <w:r w:rsidRPr="00496EA7">
              <w:rPr>
                <w:rFonts w:ascii="Arial" w:eastAsia="Times New Roman" w:hAnsi="Arial" w:cs="Times New Roman"/>
                <w:b/>
                <w:caps/>
                <w:sz w:val="14"/>
                <w:szCs w:val="24"/>
                <w:highlight w:val="yellow"/>
                <w:lang w:val="x-none"/>
              </w:rPr>
              <w:lastRenderedPageBreak/>
              <w:t>** 38.99 пункция на вена - кръвопускане</w:t>
            </w:r>
            <w:r w:rsidRPr="00496EA7">
              <w:rPr>
                <w:rFonts w:ascii="Arial" w:eastAsia="Times New Roman" w:hAnsi="Arial" w:cs="Times New Roman"/>
                <w:b/>
                <w:caps/>
                <w:sz w:val="14"/>
                <w:szCs w:val="24"/>
                <w:lang w:val="x-none"/>
              </w:rPr>
              <w:t xml:space="preserve"> </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lang w:val="x-none"/>
              </w:rPr>
            </w:pPr>
            <w:r w:rsidRPr="00496EA7">
              <w:rPr>
                <w:rFonts w:ascii="Verdana" w:eastAsia="Times New Roman" w:hAnsi="Verdana" w:cs="Times New Roman"/>
                <w:sz w:val="14"/>
                <w:szCs w:val="20"/>
                <w:highlight w:val="yellow"/>
                <w:lang w:val="x-none"/>
              </w:rPr>
              <w:t xml:space="preserve">Лечебна </w:t>
            </w:r>
            <w:proofErr w:type="spellStart"/>
            <w:r w:rsidRPr="00496EA7">
              <w:rPr>
                <w:rFonts w:ascii="Verdana" w:eastAsia="Times New Roman" w:hAnsi="Verdana" w:cs="Times New Roman"/>
                <w:sz w:val="14"/>
                <w:szCs w:val="20"/>
                <w:highlight w:val="yellow"/>
                <w:lang w:val="x-none"/>
              </w:rPr>
              <w:t>флеботомия</w:t>
            </w:r>
            <w:proofErr w:type="spellEnd"/>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color w:val="FF0000"/>
                <w:sz w:val="20"/>
                <w:szCs w:val="20"/>
                <w:lang w:val="en-GB"/>
              </w:rPr>
              <w:tab/>
            </w:r>
            <w:proofErr w:type="spellStart"/>
            <w:r w:rsidRPr="00496EA7">
              <w:rPr>
                <w:rFonts w:ascii="Arial" w:eastAsia="Times New Roman" w:hAnsi="Arial" w:cs="Arial"/>
                <w:b/>
                <w:bCs/>
                <w:sz w:val="20"/>
                <w:szCs w:val="20"/>
                <w:lang w:val="en-GB"/>
              </w:rPr>
              <w:t>Други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инцизионни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процедури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вени</w:t>
            </w:r>
            <w:proofErr w:type="spellEnd"/>
          </w:p>
          <w:p w:rsidR="00211885" w:rsidRPr="00496EA7" w:rsidRDefault="00211885" w:rsidP="001C6073">
            <w:pPr>
              <w:keepNext/>
              <w:keepLines/>
              <w:tabs>
                <w:tab w:val="left" w:pos="426"/>
                <w:tab w:val="left" w:pos="1197"/>
              </w:tabs>
              <w:spacing w:after="0" w:line="240" w:lineRule="auto"/>
              <w:rPr>
                <w:rFonts w:ascii="Arial" w:eastAsia="Times New Roman" w:hAnsi="Arial" w:cs="Times New Roman"/>
                <w:b/>
                <w:caps/>
                <w:strike/>
                <w:sz w:val="14"/>
                <w:szCs w:val="24"/>
                <w:u w:val="single"/>
                <w:lang w:val="x-none"/>
              </w:rPr>
            </w:pPr>
            <w:r w:rsidRPr="00496EA7">
              <w:rPr>
                <w:rFonts w:ascii="Arial" w:eastAsia="Times New Roman" w:hAnsi="Arial" w:cs="Arial"/>
                <w:sz w:val="20"/>
                <w:szCs w:val="20"/>
                <w:lang w:val="x-none"/>
              </w:rPr>
              <w:t>13757-00</w:t>
            </w:r>
            <w:r w:rsidRPr="00496EA7">
              <w:rPr>
                <w:rFonts w:ascii="Arial" w:eastAsia="Times New Roman" w:hAnsi="Arial" w:cs="Arial"/>
                <w:sz w:val="20"/>
                <w:szCs w:val="20"/>
                <w:lang w:val="x-none"/>
              </w:rPr>
              <w:tab/>
            </w:r>
            <w:r w:rsidRPr="00496EA7">
              <w:rPr>
                <w:rFonts w:ascii="Arial" w:eastAsia="Times New Roman" w:hAnsi="Arial" w:cs="Arial"/>
                <w:sz w:val="20"/>
                <w:szCs w:val="20"/>
              </w:rPr>
              <w:t>Терапевтична венесекция</w:t>
            </w: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ТРАНСФУЗИЯ НА КРЪВ И КРЪВНИ КОМПОНЕНТИ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6"/>
                <w:szCs w:val="16"/>
                <w:highlight w:val="yellow"/>
                <w:lang w:val="x-none"/>
              </w:rPr>
              <w:t>*</w:t>
            </w:r>
            <w:r w:rsidRPr="00496EA7">
              <w:rPr>
                <w:rFonts w:ascii="Arial" w:eastAsia="Times New Roman" w:hAnsi="Arial" w:cs="Times New Roman"/>
                <w:b/>
                <w:caps/>
                <w:sz w:val="14"/>
                <w:szCs w:val="20"/>
                <w:highlight w:val="yellow"/>
                <w:lang w:val="x-none"/>
              </w:rPr>
              <w:t>99.04</w:t>
            </w:r>
            <w:r w:rsidRPr="00496EA7">
              <w:rPr>
                <w:rFonts w:ascii="Arial" w:eastAsia="Times New Roman" w:hAnsi="Arial" w:cs="Times New Roman"/>
                <w:b/>
                <w:caps/>
                <w:sz w:val="14"/>
                <w:szCs w:val="20"/>
                <w:highlight w:val="yellow"/>
                <w:lang w:val="x-none"/>
              </w:rPr>
              <w:tab/>
              <w:t xml:space="preserve"> трансфузия на еритроцитна маса</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r>
            <w:proofErr w:type="spellStart"/>
            <w:r w:rsidRPr="00496EA7">
              <w:rPr>
                <w:rFonts w:ascii="Arial" w:eastAsia="Times New Roman" w:hAnsi="Arial" w:cs="Arial"/>
                <w:b/>
                <w:bCs/>
                <w:sz w:val="20"/>
                <w:szCs w:val="20"/>
                <w:lang w:val="en-GB"/>
              </w:rPr>
              <w:t>Прилагане</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на</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кръв</w:t>
            </w:r>
            <w:proofErr w:type="spellEnd"/>
            <w:r w:rsidRPr="00496EA7">
              <w:rPr>
                <w:rFonts w:ascii="Arial" w:eastAsia="Times New Roman" w:hAnsi="Arial" w:cs="Arial"/>
                <w:b/>
                <w:bCs/>
                <w:sz w:val="20"/>
                <w:szCs w:val="20"/>
                <w:lang w:val="en-GB"/>
              </w:rPr>
              <w:t xml:space="preserve"> и </w:t>
            </w:r>
            <w:proofErr w:type="spellStart"/>
            <w:r w:rsidRPr="00496EA7">
              <w:rPr>
                <w:rFonts w:ascii="Arial" w:eastAsia="Times New Roman" w:hAnsi="Arial" w:cs="Arial"/>
                <w:b/>
                <w:bCs/>
                <w:sz w:val="20"/>
                <w:szCs w:val="20"/>
                <w:lang w:val="en-GB"/>
              </w:rPr>
              <w:t>кръвни</w:t>
            </w:r>
            <w:proofErr w:type="spellEnd"/>
            <w:r w:rsidRPr="00496EA7">
              <w:rPr>
                <w:rFonts w:ascii="Arial" w:eastAsia="Times New Roman" w:hAnsi="Arial" w:cs="Arial"/>
                <w:b/>
                <w:bCs/>
                <w:sz w:val="20"/>
                <w:szCs w:val="20"/>
                <w:lang w:val="en-GB"/>
              </w:rPr>
              <w:t xml:space="preserve"> </w:t>
            </w:r>
            <w:proofErr w:type="spellStart"/>
            <w:r w:rsidRPr="00496EA7">
              <w:rPr>
                <w:rFonts w:ascii="Arial" w:eastAsia="Times New Roman" w:hAnsi="Arial" w:cs="Arial"/>
                <w:b/>
                <w:bCs/>
                <w:sz w:val="20"/>
                <w:szCs w:val="20"/>
                <w:lang w:val="en-GB"/>
              </w:rPr>
              <w:t>продукти</w:t>
            </w:r>
            <w:proofErr w:type="spellEnd"/>
            <w:r w:rsidRPr="00496EA7">
              <w:rPr>
                <w:rFonts w:ascii="Arial" w:eastAsia="Times New Roman" w:hAnsi="Arial" w:cs="Arial"/>
                <w:b/>
                <w:bCs/>
                <w:sz w:val="20"/>
                <w:szCs w:val="20"/>
                <w:lang w:val="en-GB"/>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13706-02</w:t>
            </w:r>
            <w:r w:rsidRPr="00496EA7">
              <w:rPr>
                <w:rFonts w:ascii="Arial" w:eastAsia="Times New Roman" w:hAnsi="Arial" w:cs="Arial"/>
                <w:sz w:val="20"/>
                <w:szCs w:val="20"/>
              </w:rPr>
              <w:tab/>
              <w:t>Приложение на опаковани клетки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еритроцити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опаковани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 червени кръвни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caps/>
                <w:sz w:val="14"/>
                <w:szCs w:val="20"/>
                <w:highlight w:val="yellow"/>
              </w:rPr>
              <w:t>* 99.05</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тромбоцити</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rPr>
            </w:pPr>
            <w:r w:rsidRPr="00496EA7">
              <w:rPr>
                <w:rFonts w:ascii="Verdana" w:eastAsia="Times New Roman" w:hAnsi="Verdana" w:cs="Times New Roman"/>
                <w:noProof/>
                <w:sz w:val="14"/>
                <w:szCs w:val="14"/>
                <w:highlight w:val="yellow"/>
              </w:rPr>
              <w:t>трансфузия на тромбоцитна маса</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13706-03</w:t>
            </w:r>
            <w:r w:rsidRPr="00496EA7">
              <w:rPr>
                <w:rFonts w:ascii="Arial" w:eastAsia="Times New Roman" w:hAnsi="Arial" w:cs="Arial"/>
                <w:sz w:val="20"/>
                <w:szCs w:val="20"/>
              </w:rPr>
              <w:tab/>
              <w:t>Приложение на тромбоцити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тромбоцити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trike/>
                <w:sz w:val="14"/>
                <w:szCs w:val="20"/>
              </w:rPr>
            </w:pPr>
            <w:r w:rsidRPr="00496EA7">
              <w:rPr>
                <w:rFonts w:ascii="Arial" w:eastAsia="Times New Roman" w:hAnsi="Arial" w:cs="Times New Roman"/>
                <w:caps/>
                <w:sz w:val="14"/>
                <w:szCs w:val="20"/>
                <w:highlight w:val="yellow"/>
              </w:rPr>
              <w:t xml:space="preserve">* </w:t>
            </w:r>
            <w:r w:rsidRPr="00496EA7">
              <w:rPr>
                <w:rFonts w:ascii="Arial" w:eastAsia="Times New Roman" w:hAnsi="Arial" w:cs="Times New Roman"/>
                <w:b/>
                <w:caps/>
                <w:sz w:val="14"/>
                <w:szCs w:val="20"/>
                <w:highlight w:val="yellow"/>
              </w:rPr>
              <w:t>99.06</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фактори на съсирване</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92061-00</w:t>
            </w:r>
            <w:r w:rsidRPr="00496EA7">
              <w:rPr>
                <w:rFonts w:ascii="Arial" w:eastAsia="Times New Roman" w:hAnsi="Arial" w:cs="Arial"/>
                <w:sz w:val="20"/>
                <w:szCs w:val="20"/>
              </w:rPr>
              <w:tab/>
              <w:t>Приложение на кръвосъсирващи фактори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антихемофилен фактор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коагулационни фактори НКД</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криопреципитати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фактор VIII</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caps/>
                <w:sz w:val="14"/>
                <w:szCs w:val="20"/>
                <w:highlight w:val="yellow"/>
              </w:rPr>
              <w:t>*</w:t>
            </w:r>
            <w:r w:rsidRPr="00496EA7">
              <w:rPr>
                <w:rFonts w:ascii="Arial" w:eastAsia="Times New Roman" w:hAnsi="Arial" w:cs="Times New Roman"/>
                <w:b/>
                <w:caps/>
                <w:sz w:val="14"/>
                <w:szCs w:val="20"/>
              </w:rPr>
              <w:t xml:space="preserve"> </w:t>
            </w:r>
            <w:r w:rsidRPr="00496EA7">
              <w:rPr>
                <w:rFonts w:ascii="Arial" w:eastAsia="Times New Roman" w:hAnsi="Arial" w:cs="Times New Roman"/>
                <w:b/>
                <w:caps/>
                <w:sz w:val="14"/>
                <w:szCs w:val="20"/>
                <w:highlight w:val="yellow"/>
              </w:rPr>
              <w:t>99.07</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транфузия на друг серум</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highlight w:val="yellow"/>
              </w:rPr>
            </w:pPr>
            <w:r w:rsidRPr="00496EA7">
              <w:rPr>
                <w:rFonts w:ascii="Verdana" w:eastAsia="Times New Roman" w:hAnsi="Verdana" w:cs="Times New Roman"/>
                <w:noProof/>
                <w:sz w:val="14"/>
                <w:szCs w:val="14"/>
                <w:highlight w:val="yellow"/>
              </w:rPr>
              <w:t>трансфузия на плазма</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highlight w:val="yellow"/>
                <w:lang w:val="ru-RU"/>
              </w:rPr>
            </w:pPr>
            <w:r w:rsidRPr="00496EA7">
              <w:rPr>
                <w:rFonts w:ascii="Verdana" w:eastAsia="Times New Roman" w:hAnsi="Verdana" w:cs="Times New Roman"/>
                <w:noProof/>
                <w:sz w:val="14"/>
                <w:szCs w:val="14"/>
                <w:highlight w:val="yellow"/>
              </w:rPr>
              <w:t xml:space="preserve">Инфузия на </w:t>
            </w:r>
            <w:r w:rsidRPr="00496EA7">
              <w:rPr>
                <w:rFonts w:ascii="Verdana" w:eastAsia="Times New Roman" w:hAnsi="Verdana" w:cs="Times New Roman"/>
                <w:noProof/>
                <w:sz w:val="14"/>
                <w:szCs w:val="14"/>
                <w:highlight w:val="yellow"/>
                <w:lang w:val="en-GB"/>
              </w:rPr>
              <w:t>Humanalbumin</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Изключва:</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инжекция (трансфузия) на:</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ab/>
              <w:t>гамавенин – 99.16</w:t>
            </w:r>
          </w:p>
          <w:p w:rsidR="00211885" w:rsidRPr="00496EA7" w:rsidRDefault="00211885" w:rsidP="001C6073">
            <w:pPr>
              <w:keepNext/>
              <w:keepLines/>
              <w:spacing w:after="0" w:line="240" w:lineRule="auto"/>
              <w:rPr>
                <w:rFonts w:ascii="Tahoma" w:eastAsia="Times New Roman" w:hAnsi="Tahoma" w:cs="Tahoma"/>
                <w:i/>
                <w:noProof/>
                <w:sz w:val="14"/>
                <w:szCs w:val="14"/>
              </w:rPr>
            </w:pPr>
            <w:r w:rsidRPr="00496EA7">
              <w:rPr>
                <w:rFonts w:ascii="Tahoma" w:eastAsia="Times New Roman" w:hAnsi="Tahoma" w:cs="Tahoma"/>
                <w:i/>
                <w:noProof/>
                <w:sz w:val="14"/>
                <w:szCs w:val="14"/>
                <w:highlight w:val="yellow"/>
              </w:rPr>
              <w:tab/>
              <w:t>гама-глобулин – 99.14</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92062-00</w:t>
            </w:r>
            <w:r w:rsidRPr="00496EA7">
              <w:rPr>
                <w:rFonts w:ascii="Arial" w:eastAsia="Times New Roman" w:hAnsi="Arial" w:cs="Arial"/>
                <w:sz w:val="20"/>
                <w:szCs w:val="20"/>
              </w:rPr>
              <w:tab/>
              <w:t xml:space="preserve">Приложение на друг серум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албумин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плазма (прясно замразена) (FFP)</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caps/>
                <w:sz w:val="14"/>
                <w:szCs w:val="20"/>
                <w:highlight w:val="yellow"/>
              </w:rPr>
              <w:t>*</w:t>
            </w:r>
            <w:r w:rsidRPr="00496EA7">
              <w:rPr>
                <w:rFonts w:ascii="Arial" w:eastAsia="Times New Roman" w:hAnsi="Arial" w:cs="Times New Roman"/>
                <w:b/>
                <w:caps/>
                <w:sz w:val="14"/>
                <w:szCs w:val="20"/>
                <w:highlight w:val="yellow"/>
              </w:rPr>
              <w:t>99.08</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кръвозаместител</w:t>
            </w:r>
          </w:p>
          <w:p w:rsidR="00211885" w:rsidRPr="00496EA7" w:rsidRDefault="00211885" w:rsidP="001C6073">
            <w:pPr>
              <w:keepNext/>
              <w:keepLines/>
              <w:tabs>
                <w:tab w:val="left" w:pos="0"/>
              </w:tabs>
              <w:spacing w:after="0" w:line="240" w:lineRule="auto"/>
              <w:ind w:firstLine="178"/>
              <w:rPr>
                <w:rFonts w:ascii="Verdana" w:eastAsia="Times New Roman" w:hAnsi="Verdana" w:cs="Times New Roman"/>
                <w:noProof/>
                <w:sz w:val="14"/>
                <w:szCs w:val="14"/>
              </w:rPr>
            </w:pPr>
            <w:r w:rsidRPr="00496EA7">
              <w:rPr>
                <w:rFonts w:ascii="Verdana" w:eastAsia="Times New Roman" w:hAnsi="Verdana" w:cs="Times New Roman"/>
                <w:noProof/>
                <w:sz w:val="14"/>
                <w:szCs w:val="14"/>
                <w:highlight w:val="yellow"/>
              </w:rPr>
              <w:t>трансфузия на декстран</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92063-00</w:t>
            </w:r>
            <w:r w:rsidRPr="00496EA7">
              <w:rPr>
                <w:rFonts w:ascii="Arial" w:eastAsia="Times New Roman" w:hAnsi="Arial" w:cs="Arial"/>
                <w:sz w:val="20"/>
                <w:szCs w:val="20"/>
              </w:rPr>
              <w:tab/>
              <w:t>Приложение на кръвен експандер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Разреждане на кръвта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кръвозаместители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Dextran</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Rheomacrodex</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strike/>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496EA7">
              <w:rPr>
                <w:rFonts w:ascii="Arial" w:eastAsia="Times New Roman" w:hAnsi="Arial" w:cs="Times New Roman"/>
                <w:caps/>
                <w:sz w:val="14"/>
                <w:szCs w:val="24"/>
                <w:highlight w:val="yellow"/>
              </w:rPr>
              <w:t>*</w:t>
            </w:r>
            <w:r w:rsidRPr="00496EA7">
              <w:rPr>
                <w:rFonts w:ascii="Arial" w:eastAsia="Times New Roman" w:hAnsi="Arial" w:cs="Times New Roman"/>
                <w:b/>
                <w:caps/>
                <w:sz w:val="14"/>
                <w:szCs w:val="24"/>
                <w:highlight w:val="yellow"/>
              </w:rPr>
              <w:t>99.09</w:t>
            </w:r>
            <w:r w:rsidRPr="00496EA7">
              <w:rPr>
                <w:rFonts w:ascii="Arial" w:eastAsia="Times New Roman" w:hAnsi="Arial" w:cs="Times New Roman"/>
                <w:b/>
                <w:caps/>
                <w:sz w:val="14"/>
                <w:szCs w:val="24"/>
                <w:highlight w:val="yellow"/>
              </w:rPr>
              <w:tab/>
              <w:t>трансфузия на друга субстанция, кръвни заместители</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ab/>
              <w:t>кръвен заместител</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ab/>
              <w:t>гранулоцити</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rPr>
            </w:pPr>
            <w:r w:rsidRPr="00496EA7">
              <w:rPr>
                <w:rFonts w:ascii="Times New Roman" w:eastAsia="Times New Roman" w:hAnsi="Times New Roman" w:cs="Times New Roman"/>
                <w:i/>
                <w:noProof/>
                <w:sz w:val="16"/>
                <w:szCs w:val="20"/>
                <w:highlight w:val="yellow"/>
              </w:rPr>
              <w:t>трансплантация (трансфузия) на костен мозък - 41.0</w:t>
            </w:r>
          </w:p>
          <w:p w:rsidR="00211885" w:rsidRPr="00496EA7" w:rsidRDefault="00211885" w:rsidP="001C6073">
            <w:pPr>
              <w:keepNext/>
              <w:keepLines/>
              <w:tabs>
                <w:tab w:val="left" w:pos="1134"/>
              </w:tabs>
              <w:spacing w:after="0" w:line="240" w:lineRule="auto"/>
              <w:rPr>
                <w:rFonts w:ascii="Arial" w:eastAsia="Times New Roman" w:hAnsi="Arial" w:cs="Arial"/>
                <w:sz w:val="20"/>
                <w:szCs w:val="20"/>
              </w:rPr>
            </w:pPr>
            <w:r w:rsidRPr="00496EA7">
              <w:rPr>
                <w:rFonts w:ascii="Arial" w:eastAsia="Times New Roman" w:hAnsi="Arial" w:cs="Arial"/>
                <w:sz w:val="20"/>
                <w:szCs w:val="20"/>
              </w:rPr>
              <w:t>92064-00</w:t>
            </w:r>
            <w:r w:rsidRPr="00496EA7">
              <w:rPr>
                <w:rFonts w:ascii="Arial" w:eastAsia="Times New Roman" w:hAnsi="Arial" w:cs="Arial"/>
                <w:sz w:val="20"/>
                <w:szCs w:val="20"/>
              </w:rPr>
              <w:tab/>
              <w:t>Приложение на друг кръвен продукт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кръвни 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гранулоцити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6"/>
                <w:szCs w:val="16"/>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ИНЖЕКЦИЯ ИЛИ ИНФУЗИЯ НА ДРУГо ЛЕЧЕБНо ИЛИ ПРОФИЛАКТИЧНо вещество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4"/>
                <w:szCs w:val="14"/>
                <w:highlight w:val="yellow"/>
                <w:lang w:val="x-none"/>
              </w:rPr>
              <w:t>*</w:t>
            </w:r>
            <w:r w:rsidRPr="00496EA7">
              <w:rPr>
                <w:rFonts w:ascii="Arial" w:eastAsia="Times New Roman" w:hAnsi="Arial" w:cs="Times New Roman"/>
                <w:b/>
                <w:caps/>
                <w:sz w:val="14"/>
                <w:szCs w:val="20"/>
                <w:highlight w:val="yellow"/>
                <w:lang w:val="x-none"/>
              </w:rPr>
              <w:t>99.18</w:t>
            </w:r>
            <w:r w:rsidRPr="00496EA7">
              <w:rPr>
                <w:rFonts w:ascii="Arial" w:eastAsia="Times New Roman" w:hAnsi="Arial" w:cs="Times New Roman"/>
                <w:b/>
                <w:caps/>
                <w:sz w:val="14"/>
                <w:szCs w:val="20"/>
                <w:highlight w:val="yellow"/>
                <w:lang w:val="en-US"/>
              </w:rPr>
              <w:t xml:space="preserve"> </w:t>
            </w:r>
            <w:r w:rsidRPr="00496EA7">
              <w:rPr>
                <w:rFonts w:ascii="Arial" w:eastAsia="Times New Roman" w:hAnsi="Arial" w:cs="Times New Roman"/>
                <w:b/>
                <w:caps/>
                <w:sz w:val="14"/>
                <w:szCs w:val="20"/>
                <w:highlight w:val="yellow"/>
                <w:lang w:val="x-none"/>
              </w:rPr>
              <w:tab/>
              <w:t>инжекция или инфузия на електролити</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96199-08</w:t>
            </w:r>
            <w:r w:rsidRPr="00496EA7">
              <w:rPr>
                <w:rFonts w:ascii="Arial" w:eastAsia="Times New Roman" w:hAnsi="Arial" w:cs="Arial"/>
                <w:sz w:val="20"/>
                <w:szCs w:val="20"/>
              </w:rPr>
              <w:tab/>
              <w:t>Интравенозно приложение на фармакологичен агент, електролит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lastRenderedPageBreak/>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left" w:pos="426"/>
              </w:tabs>
              <w:spacing w:after="0" w:line="240" w:lineRule="auto"/>
              <w:ind w:left="426" w:hanging="264"/>
              <w:rPr>
                <w:rFonts w:ascii="Arial" w:eastAsia="Times New Roman" w:hAnsi="Arial" w:cs="Times New Roman"/>
                <w:b/>
                <w:caps/>
                <w:strike/>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ИНЖЕКЦИЯ ИЛИ ИНФУЗИЯ НА ДРУГо ЛЕЧЕБНо ИЛИ ПРОФИЛАКТИЧНо вещество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4"/>
                <w:szCs w:val="14"/>
                <w:highlight w:val="yellow"/>
                <w:lang w:val="x-none"/>
              </w:rPr>
              <w:t>*</w:t>
            </w:r>
            <w:r w:rsidRPr="00496EA7">
              <w:rPr>
                <w:rFonts w:ascii="Arial" w:eastAsia="Times New Roman" w:hAnsi="Arial" w:cs="Times New Roman"/>
                <w:b/>
                <w:caps/>
                <w:sz w:val="14"/>
                <w:szCs w:val="20"/>
                <w:highlight w:val="yellow"/>
                <w:lang w:val="x-none"/>
              </w:rPr>
              <w:t>99.21</w:t>
            </w:r>
            <w:r w:rsidRPr="00496EA7">
              <w:rPr>
                <w:rFonts w:ascii="Arial" w:eastAsia="Times New Roman" w:hAnsi="Arial" w:cs="Times New Roman"/>
                <w:b/>
                <w:caps/>
                <w:sz w:val="14"/>
                <w:szCs w:val="20"/>
                <w:highlight w:val="yellow"/>
                <w:lang w:val="ru-RU"/>
              </w:rPr>
              <w:t xml:space="preserve"> </w:t>
            </w:r>
            <w:r w:rsidRPr="00496EA7">
              <w:rPr>
                <w:rFonts w:ascii="Arial" w:eastAsia="Times New Roman" w:hAnsi="Arial" w:cs="Times New Roman"/>
                <w:b/>
                <w:caps/>
                <w:sz w:val="14"/>
                <w:szCs w:val="20"/>
                <w:highlight w:val="yellow"/>
                <w:lang w:val="x-none"/>
              </w:rPr>
              <w:tab/>
              <w:t>инжекция на антибиотик</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96197-02</w:t>
            </w:r>
            <w:r w:rsidRPr="00496EA7">
              <w:rPr>
                <w:rFonts w:ascii="Arial" w:eastAsia="Times New Roman" w:hAnsi="Arial" w:cs="Arial"/>
                <w:sz w:val="20"/>
                <w:szCs w:val="20"/>
              </w:rPr>
              <w:tab/>
              <w:t>Мускулно приложение на фармакологичен агент, противоинфекциозен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b/>
                <w:caps/>
                <w:sz w:val="14"/>
                <w:szCs w:val="20"/>
                <w:highlight w:val="yellow"/>
              </w:rPr>
              <w:t>* 99.22</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на други анти-инфекциозни медикаменти</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FF0000"/>
                <w:sz w:val="20"/>
                <w:szCs w:val="20"/>
                <w:u w:val="single"/>
              </w:rPr>
            </w:pPr>
            <w:r w:rsidRPr="00496EA7">
              <w:rPr>
                <w:rFonts w:ascii="Arial" w:eastAsia="Times New Roman" w:hAnsi="Arial" w:cs="Arial"/>
                <w:sz w:val="20"/>
                <w:szCs w:val="20"/>
              </w:rPr>
              <w:t>96199-02</w:t>
            </w:r>
            <w:r w:rsidRPr="00496EA7">
              <w:rPr>
                <w:rFonts w:ascii="Arial" w:eastAsia="Times New Roman" w:hAnsi="Arial" w:cs="Arial"/>
                <w:sz w:val="20"/>
                <w:szCs w:val="20"/>
              </w:rPr>
              <w:tab/>
              <w:t xml:space="preserve">Интравенозно приложение на фармакологичен агент, противоинфекциозен агент </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b/>
                <w:caps/>
                <w:sz w:val="14"/>
                <w:szCs w:val="20"/>
                <w:highlight w:val="yellow"/>
              </w:rPr>
              <w:t>99.2</w:t>
            </w:r>
            <w:r w:rsidRPr="00496EA7">
              <w:rPr>
                <w:rFonts w:ascii="Arial" w:eastAsia="Times New Roman" w:hAnsi="Arial" w:cs="Times New Roman"/>
                <w:b/>
                <w:caps/>
                <w:sz w:val="14"/>
                <w:szCs w:val="20"/>
                <w:highlight w:val="yellow"/>
                <w:lang w:val="ru-RU"/>
              </w:rPr>
              <w:t>3</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на стероид</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96199-03</w:t>
            </w:r>
            <w:r w:rsidRPr="00496EA7">
              <w:rPr>
                <w:rFonts w:ascii="Arial" w:eastAsia="Times New Roman" w:hAnsi="Arial" w:cs="Arial"/>
                <w:sz w:val="20"/>
                <w:szCs w:val="20"/>
              </w:rPr>
              <w:tab/>
              <w:t>Интравенозно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96197-03</w:t>
            </w:r>
            <w:r w:rsidRPr="00496EA7">
              <w:rPr>
                <w:rFonts w:ascii="Arial" w:eastAsia="Times New Roman" w:hAnsi="Arial" w:cs="Arial"/>
                <w:sz w:val="20"/>
                <w:szCs w:val="20"/>
              </w:rPr>
              <w:tab/>
              <w:t>Мускулно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caps/>
                <w:sz w:val="14"/>
                <w:szCs w:val="20"/>
                <w:highlight w:val="yellow"/>
              </w:rPr>
              <w:t xml:space="preserve">* </w:t>
            </w:r>
            <w:r w:rsidRPr="00496EA7">
              <w:rPr>
                <w:rFonts w:ascii="Arial" w:eastAsia="Times New Roman" w:hAnsi="Arial" w:cs="Times New Roman"/>
                <w:b/>
                <w:caps/>
                <w:sz w:val="14"/>
                <w:szCs w:val="20"/>
                <w:highlight w:val="yellow"/>
              </w:rPr>
              <w:t>99.29</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или инфузия С друго лечебно или профилактично вещество</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lastRenderedPageBreak/>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211885" w:rsidRPr="00496EA7" w:rsidRDefault="00211885" w:rsidP="001C6073">
            <w:pPr>
              <w:keepNext/>
              <w:keepLines/>
              <w:tabs>
                <w:tab w:val="left" w:pos="7"/>
              </w:tabs>
              <w:spacing w:after="0" w:line="240" w:lineRule="auto"/>
              <w:ind w:left="7"/>
              <w:jc w:val="both"/>
              <w:rPr>
                <w:rFonts w:ascii="Arial" w:eastAsia="Times New Roman" w:hAnsi="Arial" w:cs="Times New Roman"/>
                <w:b/>
                <w:caps/>
                <w:sz w:val="16"/>
                <w:szCs w:val="16"/>
                <w:lang w:val="x-none"/>
              </w:rPr>
            </w:pPr>
          </w:p>
        </w:tc>
      </w:tr>
    </w:tbl>
    <w:p w:rsidR="00211885" w:rsidRPr="00496EA7" w:rsidRDefault="00211885" w:rsidP="00211885">
      <w:pPr>
        <w:keepNext/>
        <w:keepLines/>
        <w:spacing w:after="0" w:line="240" w:lineRule="auto"/>
        <w:ind w:firstLine="570"/>
        <w:jc w:val="both"/>
        <w:rPr>
          <w:rFonts w:ascii="Arial" w:eastAsia="Times New Roman" w:hAnsi="Arial" w:cs="Times New Roman"/>
          <w:szCs w:val="24"/>
        </w:rPr>
      </w:pPr>
      <w:r w:rsidRPr="00496EA7">
        <w:rPr>
          <w:rFonts w:ascii="Arial" w:eastAsia="Times New Roman" w:hAnsi="Arial" w:cs="Times New Roman"/>
          <w:b/>
          <w:szCs w:val="24"/>
        </w:rPr>
        <w:lastRenderedPageBreak/>
        <w:t>Изискване:</w:t>
      </w:r>
      <w:r w:rsidRPr="00496EA7">
        <w:rPr>
          <w:rFonts w:ascii="Arial" w:eastAsia="Times New Roman" w:hAnsi="Arial" w:cs="Times New Roman"/>
          <w:szCs w:val="24"/>
        </w:rPr>
        <w:t xml:space="preserve"> Клиничната пътека се счита за завършена, ако са приложени и отчетени:</w:t>
      </w:r>
    </w:p>
    <w:p w:rsidR="001C6073" w:rsidRPr="002E5185" w:rsidRDefault="001C6073" w:rsidP="001C6073">
      <w:pPr>
        <w:keepNext/>
        <w:keepLines/>
        <w:spacing w:after="0" w:line="240" w:lineRule="auto"/>
        <w:ind w:firstLine="570"/>
        <w:jc w:val="both"/>
        <w:rPr>
          <w:rFonts w:ascii="Arial" w:eastAsia="Times New Roman" w:hAnsi="Arial" w:cs="Times New Roman"/>
          <w:b/>
          <w:szCs w:val="20"/>
        </w:rPr>
      </w:pPr>
      <w:r w:rsidRPr="002E5185">
        <w:rPr>
          <w:rFonts w:ascii="Arial" w:eastAsia="Times New Roman" w:hAnsi="Arial" w:cs="Times New Roman"/>
          <w:szCs w:val="24"/>
        </w:rPr>
        <w:t xml:space="preserve">- </w:t>
      </w:r>
      <w:r>
        <w:rPr>
          <w:rFonts w:ascii="Arial" w:eastAsia="Times New Roman" w:hAnsi="Arial" w:cs="Times New Roman"/>
          <w:szCs w:val="20"/>
        </w:rPr>
        <w:t>ч</w:t>
      </w:r>
      <w:r w:rsidRPr="002E5185">
        <w:rPr>
          <w:rFonts w:ascii="Arial" w:eastAsia="Times New Roman" w:hAnsi="Arial" w:cs="Times New Roman"/>
          <w:szCs w:val="20"/>
        </w:rPr>
        <w:t xml:space="preserve">етири основни диагностични процедури, от които три задължителни </w:t>
      </w:r>
      <w:r w:rsidRPr="002E5185">
        <w:rPr>
          <w:rFonts w:ascii="Arial" w:eastAsia="Times New Roman" w:hAnsi="Arial" w:cs="Times New Roman"/>
          <w:szCs w:val="20"/>
          <w:highlight w:val="yellow"/>
        </w:rPr>
        <w:t>**88.76</w:t>
      </w:r>
      <w:r w:rsidRPr="002E5185">
        <w:rPr>
          <w:rFonts w:ascii="Arial" w:eastAsia="Times New Roman" w:hAnsi="Arial" w:cs="Times New Roman"/>
          <w:szCs w:val="20"/>
        </w:rPr>
        <w:t>/55036-00/55276-00/55278-00;</w:t>
      </w:r>
      <w:r w:rsidRPr="002E5185">
        <w:rPr>
          <w:rFonts w:ascii="Arial" w:eastAsia="Times New Roman" w:hAnsi="Arial" w:cs="Times New Roman"/>
          <w:szCs w:val="24"/>
          <w:highlight w:val="yellow"/>
        </w:rPr>
        <w:t xml:space="preserve"> </w:t>
      </w:r>
      <w:r w:rsidRPr="002E5185">
        <w:rPr>
          <w:rFonts w:ascii="Arial" w:eastAsia="Times New Roman" w:hAnsi="Arial" w:cs="Times New Roman"/>
          <w:szCs w:val="20"/>
          <w:highlight w:val="yellow"/>
          <w:lang w:val="ru-RU"/>
        </w:rPr>
        <w:t>**89.52</w:t>
      </w:r>
      <w:r w:rsidRPr="002E5185">
        <w:rPr>
          <w:rFonts w:ascii="Arial" w:eastAsia="Times New Roman" w:hAnsi="Arial" w:cs="Times New Roman"/>
          <w:szCs w:val="20"/>
          <w:lang w:val="ru-RU"/>
        </w:rPr>
        <w:t>/11700-00;</w:t>
      </w:r>
      <w:r w:rsidRPr="002E5185">
        <w:rPr>
          <w:rFonts w:ascii="Arial" w:eastAsia="Times New Roman" w:hAnsi="Arial" w:cs="Times New Roman"/>
          <w:szCs w:val="20"/>
        </w:rPr>
        <w:t xml:space="preserve"> **</w:t>
      </w:r>
      <w:r w:rsidRPr="002E5185">
        <w:rPr>
          <w:rFonts w:ascii="Arial" w:eastAsia="Times New Roman" w:hAnsi="Arial" w:cs="Times New Roman"/>
          <w:szCs w:val="20"/>
          <w:highlight w:val="yellow"/>
        </w:rPr>
        <w:t>90.59</w:t>
      </w:r>
      <w:r w:rsidRPr="002E5185">
        <w:rPr>
          <w:rFonts w:ascii="Arial" w:eastAsia="Times New Roman" w:hAnsi="Arial" w:cs="Times New Roman"/>
          <w:szCs w:val="20"/>
        </w:rPr>
        <w:t xml:space="preserve"> </w:t>
      </w:r>
      <w:r w:rsidRPr="002E5185">
        <w:rPr>
          <w:rFonts w:ascii="Arial" w:eastAsia="Times New Roman" w:hAnsi="Arial" w:cs="Times New Roman"/>
          <w:bCs/>
          <w:color w:val="000000"/>
          <w:szCs w:val="24"/>
        </w:rPr>
        <w:t>(</w:t>
      </w:r>
      <w:r w:rsidRPr="002E5185">
        <w:rPr>
          <w:rFonts w:ascii="Arial" w:eastAsia="Times New Roman" w:hAnsi="Arial" w:cs="Arial"/>
          <w:szCs w:val="20"/>
        </w:rPr>
        <w:t>Включва задължително извършване на целия комплекс от медико-диагностични изследвания</w:t>
      </w:r>
      <w:r w:rsidRPr="002E5185">
        <w:rPr>
          <w:rFonts w:ascii="Arial" w:eastAsia="Times New Roman" w:hAnsi="Arial" w:cs="Times New Roman"/>
          <w:bCs/>
          <w:color w:val="000000"/>
          <w:szCs w:val="24"/>
        </w:rPr>
        <w:t xml:space="preserve">, посочени в блок 1923 „Хематологични изследвания“ и блок 1924 „Биохимични изследвания“) </w:t>
      </w:r>
      <w:r w:rsidRPr="002E5185">
        <w:rPr>
          <w:rFonts w:ascii="Arial" w:eastAsia="Times New Roman" w:hAnsi="Arial" w:cs="Times New Roman"/>
          <w:szCs w:val="24"/>
        </w:rPr>
        <w:t>и една терапевтична процедура.</w:t>
      </w:r>
      <w:r w:rsidRPr="002E5185">
        <w:rPr>
          <w:rFonts w:ascii="Arial" w:eastAsia="Times New Roman" w:hAnsi="Arial" w:cs="Times New Roman"/>
          <w:b/>
          <w:szCs w:val="20"/>
        </w:rPr>
        <w:t xml:space="preserve"> </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szCs w:val="20"/>
        </w:rPr>
        <w:t>1.</w:t>
      </w:r>
      <w:r w:rsidRPr="002E5185">
        <w:rPr>
          <w:rFonts w:ascii="Arial" w:eastAsia="Times New Roman" w:hAnsi="Arial" w:cs="Times New Roman"/>
          <w:b/>
          <w:szCs w:val="20"/>
        </w:rPr>
        <w:t xml:space="preserve"> </w:t>
      </w:r>
      <w:r w:rsidRPr="002E5185">
        <w:rPr>
          <w:rFonts w:ascii="Arial" w:eastAsia="Times New Roman" w:hAnsi="Arial" w:cs="Times New Roman"/>
          <w:szCs w:val="20"/>
        </w:rPr>
        <w:t xml:space="preserve">Процедура </w:t>
      </w:r>
      <w:r w:rsidRPr="002E5185">
        <w:rPr>
          <w:rFonts w:ascii="Arial" w:eastAsia="Times New Roman" w:hAnsi="Arial" w:cs="Times New Roman"/>
          <w:szCs w:val="20"/>
          <w:highlight w:val="yellow"/>
          <w:lang w:val="ru-RU"/>
        </w:rPr>
        <w:t>**89.52</w:t>
      </w:r>
      <w:r w:rsidRPr="002E5185">
        <w:rPr>
          <w:rFonts w:ascii="Arial" w:eastAsia="Times New Roman" w:hAnsi="Arial" w:cs="Times New Roman"/>
          <w:szCs w:val="20"/>
          <w:lang w:val="ru-RU"/>
        </w:rPr>
        <w:t>/11700-00 не се изисква за лица под 18 години</w:t>
      </w:r>
      <w:r w:rsidRPr="002E5185">
        <w:rPr>
          <w:rFonts w:ascii="Arial" w:eastAsia="Times New Roman" w:hAnsi="Arial" w:cs="Times New Roman"/>
          <w:szCs w:val="20"/>
        </w:rPr>
        <w:t>.</w:t>
      </w:r>
    </w:p>
    <w:p w:rsidR="001C6073" w:rsidRPr="002E5185" w:rsidRDefault="001C6073" w:rsidP="001C6073">
      <w:pPr>
        <w:keepNext/>
        <w:keepLines/>
        <w:spacing w:after="0" w:line="240" w:lineRule="auto"/>
        <w:ind w:firstLine="570"/>
        <w:jc w:val="both"/>
        <w:rPr>
          <w:rFonts w:ascii="Arial" w:eastAsia="Times New Roman" w:hAnsi="Arial" w:cs="Times New Roman"/>
          <w:noProof/>
          <w:snapToGrid w:val="0"/>
          <w:szCs w:val="20"/>
        </w:rPr>
      </w:pPr>
      <w:r w:rsidRPr="002E5185">
        <w:rPr>
          <w:rFonts w:ascii="Arial" w:eastAsia="Times New Roman" w:hAnsi="Arial" w:cs="Times New Roman"/>
          <w:noProof/>
          <w:snapToGrid w:val="0"/>
          <w:szCs w:val="20"/>
        </w:rPr>
        <w:t xml:space="preserve">2. Терапевтичните процедури: </w:t>
      </w:r>
      <w:r w:rsidRPr="002E5185">
        <w:rPr>
          <w:rFonts w:ascii="Arial" w:eastAsia="Times New Roman" w:hAnsi="Arial" w:cs="Times New Roman"/>
          <w:noProof/>
          <w:snapToGrid w:val="0"/>
          <w:szCs w:val="20"/>
          <w:highlight w:val="yellow"/>
        </w:rPr>
        <w:t>*99.21</w:t>
      </w:r>
      <w:r w:rsidRPr="002E5185">
        <w:rPr>
          <w:rFonts w:ascii="Arial" w:eastAsia="Times New Roman" w:hAnsi="Arial" w:cs="Times New Roman"/>
          <w:noProof/>
          <w:snapToGrid w:val="0"/>
          <w:szCs w:val="20"/>
        </w:rPr>
        <w:t xml:space="preserve">/96197-02; </w:t>
      </w:r>
      <w:r w:rsidRPr="002E5185">
        <w:rPr>
          <w:rFonts w:ascii="Arial" w:eastAsia="Times New Roman" w:hAnsi="Arial" w:cs="Times New Roman"/>
          <w:noProof/>
          <w:snapToGrid w:val="0"/>
          <w:szCs w:val="20"/>
          <w:highlight w:val="yellow"/>
        </w:rPr>
        <w:t>*99.22</w:t>
      </w:r>
      <w:r w:rsidRPr="002E5185">
        <w:rPr>
          <w:rFonts w:ascii="Arial" w:eastAsia="Times New Roman" w:hAnsi="Arial" w:cs="Times New Roman"/>
          <w:noProof/>
          <w:snapToGrid w:val="0"/>
          <w:szCs w:val="20"/>
        </w:rPr>
        <w:t xml:space="preserve">,/96199-02 и </w:t>
      </w:r>
      <w:r w:rsidRPr="002E5185">
        <w:rPr>
          <w:rFonts w:ascii="Arial" w:eastAsia="Times New Roman" w:hAnsi="Arial" w:cs="Times New Roman"/>
          <w:noProof/>
          <w:snapToGrid w:val="0"/>
          <w:szCs w:val="20"/>
          <w:highlight w:val="yellow"/>
        </w:rPr>
        <w:t>*99.29</w:t>
      </w:r>
      <w:r w:rsidRPr="002E5185">
        <w:rPr>
          <w:rFonts w:ascii="Arial" w:eastAsia="Times New Roman" w:hAnsi="Arial" w:cs="Times New Roman"/>
          <w:noProof/>
          <w:snapToGrid w:val="0"/>
          <w:szCs w:val="20"/>
        </w:rPr>
        <w:t>/96199-09/96200-09/96197-09 се кодират само при минимум тридневен курс на лечение, като в ИЗ се посочва вида, дозата и курса на лечение.</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noProof/>
          <w:snapToGrid w:val="0"/>
          <w:szCs w:val="20"/>
        </w:rPr>
        <w:t xml:space="preserve">3. При деца до 14 годишна възраст клиничната пътека се отчита с три основни диагностични процедури, от които две са задължителни </w:t>
      </w:r>
      <w:r w:rsidRPr="002E5185">
        <w:rPr>
          <w:rFonts w:ascii="Arial" w:eastAsia="Times New Roman" w:hAnsi="Arial" w:cs="Times New Roman"/>
          <w:szCs w:val="24"/>
          <w:highlight w:val="yellow"/>
        </w:rPr>
        <w:t>**88.76</w:t>
      </w:r>
      <w:r w:rsidRPr="002E5185">
        <w:rPr>
          <w:rFonts w:ascii="Arial" w:eastAsia="Times New Roman" w:hAnsi="Arial" w:cs="Times New Roman"/>
          <w:szCs w:val="24"/>
        </w:rPr>
        <w:t>/55036-00/55276-00/55278-00</w:t>
      </w:r>
      <w:r w:rsidRPr="002E5185">
        <w:rPr>
          <w:rFonts w:ascii="Arial" w:eastAsia="Times New Roman" w:hAnsi="Arial" w:cs="Times New Roman"/>
          <w:szCs w:val="24"/>
          <w:highlight w:val="yellow"/>
        </w:rPr>
        <w:t xml:space="preserve"> и </w:t>
      </w:r>
      <w:r w:rsidRPr="002E5185">
        <w:rPr>
          <w:rFonts w:ascii="Arial" w:eastAsia="Times New Roman" w:hAnsi="Arial" w:cs="Times New Roman"/>
          <w:szCs w:val="20"/>
          <w:highlight w:val="yellow"/>
          <w:lang w:val="ru-RU"/>
        </w:rPr>
        <w:t>**90</w:t>
      </w:r>
      <w:r w:rsidRPr="002E5185">
        <w:rPr>
          <w:rFonts w:ascii="Arial" w:eastAsia="Times New Roman" w:hAnsi="Arial" w:cs="Times New Roman"/>
          <w:szCs w:val="20"/>
          <w:highlight w:val="yellow"/>
        </w:rPr>
        <w:t>.59,</w:t>
      </w:r>
      <w:r w:rsidRPr="002E5185">
        <w:rPr>
          <w:rFonts w:ascii="Arial" w:eastAsia="Times New Roman" w:hAnsi="Arial" w:cs="Times New Roman"/>
          <w:szCs w:val="20"/>
        </w:rPr>
        <w:t xml:space="preserve"> (кодовете, посочени в блок 1923 и блок 1924) </w:t>
      </w:r>
      <w:r w:rsidRPr="002E5185">
        <w:rPr>
          <w:rFonts w:ascii="Arial" w:eastAsia="Times New Roman" w:hAnsi="Arial" w:cs="Times New Roman"/>
          <w:szCs w:val="24"/>
        </w:rPr>
        <w:t xml:space="preserve">и една терапевтична процедура. </w:t>
      </w:r>
    </w:p>
    <w:p w:rsidR="001C6073" w:rsidRPr="002E5185" w:rsidRDefault="001C6073" w:rsidP="001C6073">
      <w:pPr>
        <w:keepNext/>
        <w:keepLines/>
        <w:spacing w:after="0" w:line="240" w:lineRule="auto"/>
        <w:ind w:firstLine="570"/>
        <w:jc w:val="both"/>
        <w:rPr>
          <w:rFonts w:ascii="Arial" w:eastAsia="Times New Roman" w:hAnsi="Arial" w:cs="Arial"/>
          <w:noProof/>
          <w:snapToGrid w:val="0"/>
        </w:rPr>
      </w:pPr>
      <w:r w:rsidRPr="002E5185">
        <w:rPr>
          <w:rFonts w:ascii="Arial" w:eastAsia="Times New Roman" w:hAnsi="Arial" w:cs="Times New Roman"/>
          <w:noProof/>
          <w:snapToGrid w:val="0"/>
          <w:szCs w:val="20"/>
        </w:rPr>
        <w:t xml:space="preserve">Клиника/отделение по инфекциозни болести отчитат преминали случаи само по диагноза </w:t>
      </w:r>
      <w:r w:rsidRPr="002E5185">
        <w:rPr>
          <w:rFonts w:ascii="Arial" w:eastAsia="Times New Roman" w:hAnsi="Arial" w:cs="Times New Roman"/>
          <w:b/>
          <w:noProof/>
          <w:snapToGrid w:val="0"/>
          <w:szCs w:val="20"/>
        </w:rPr>
        <w:t xml:space="preserve">К71.2 </w:t>
      </w:r>
      <w:r w:rsidRPr="002E5185">
        <w:rPr>
          <w:rFonts w:ascii="Arial" w:eastAsia="Times New Roman" w:hAnsi="Arial" w:cs="Arial"/>
          <w:noProof/>
          <w:snapToGrid w:val="0"/>
        </w:rPr>
        <w:t>„</w:t>
      </w:r>
      <w:r w:rsidRPr="002E5185">
        <w:rPr>
          <w:rFonts w:ascii="Arial" w:eastAsia="Times New Roman" w:hAnsi="Arial" w:cs="Arial"/>
        </w:rPr>
        <w:t>Токсично увреждане на черния дроб, протичащо, като остър хепатит”</w:t>
      </w:r>
      <w:r w:rsidRPr="002E5185">
        <w:rPr>
          <w:rFonts w:ascii="Arial" w:eastAsia="Times New Roman" w:hAnsi="Arial" w:cs="Arial"/>
          <w:b/>
          <w:noProof/>
          <w:snapToGrid w:val="0"/>
        </w:rPr>
        <w:t>.</w:t>
      </w:r>
    </w:p>
    <w:p w:rsidR="001C6073" w:rsidRDefault="001C6073" w:rsidP="001C6073">
      <w:pPr>
        <w:keepNext/>
        <w:keepLines/>
        <w:spacing w:after="0" w:line="240" w:lineRule="auto"/>
        <w:ind w:firstLine="513"/>
        <w:jc w:val="both"/>
        <w:rPr>
          <w:rFonts w:ascii="Arial" w:eastAsia="Times New Roman" w:hAnsi="Arial" w:cs="Times New Roman"/>
          <w:bCs/>
          <w:snapToGrid w:val="0"/>
          <w:szCs w:val="20"/>
          <w:lang w:val="en-US"/>
        </w:rPr>
      </w:pPr>
      <w:r w:rsidRPr="002E5185">
        <w:rPr>
          <w:rFonts w:ascii="Arial" w:eastAsia="Times New Roman" w:hAnsi="Arial" w:cs="Times New Roman"/>
          <w:bCs/>
          <w:snapToGrid w:val="0"/>
          <w:szCs w:val="20"/>
        </w:rPr>
        <w:t>Пациенти с диагноза</w:t>
      </w:r>
      <w:r w:rsidRPr="002E5185">
        <w:rPr>
          <w:rFonts w:ascii="Arial" w:eastAsia="Times New Roman" w:hAnsi="Arial" w:cs="Times New Roman"/>
          <w:b/>
          <w:bCs/>
          <w:snapToGrid w:val="0"/>
          <w:szCs w:val="20"/>
        </w:rPr>
        <w:t xml:space="preserve"> К73.0; К73.8 и К76.0 </w:t>
      </w:r>
      <w:r w:rsidRPr="002E5185">
        <w:rPr>
          <w:rFonts w:ascii="Arial" w:eastAsia="Times New Roman" w:hAnsi="Arial" w:cs="Times New Roman"/>
          <w:bCs/>
          <w:snapToGrid w:val="0"/>
          <w:szCs w:val="20"/>
        </w:rPr>
        <w:t>се хоспитализират при отклонения в лабораторните показатели, насочващи към прогресия на заболяването, въпреки провежданата амбулаторна терапия или при индикации за извършване на чернодробна биопсия.</w:t>
      </w:r>
    </w:p>
    <w:p w:rsidR="00352FEE" w:rsidRDefault="00352FEE" w:rsidP="00352FEE">
      <w:pPr>
        <w:pStyle w:val="Body"/>
        <w:keepNext/>
        <w:keepLines/>
        <w:ind w:firstLine="513"/>
        <w:rPr>
          <w:noProof/>
        </w:rPr>
      </w:pPr>
      <w:r>
        <w:rPr>
          <w:noProof/>
        </w:rPr>
        <w:t xml:space="preserve">Основна процедура </w:t>
      </w:r>
      <w:r>
        <w:rPr>
          <w:noProof/>
          <w:highlight w:val="yellow"/>
        </w:rPr>
        <w:t>**91.92</w:t>
      </w:r>
      <w:r>
        <w:rPr>
          <w:noProof/>
          <w:lang w:val="en-US"/>
        </w:rPr>
        <w:t xml:space="preserve"> </w:t>
      </w:r>
      <w:r>
        <w:t>92191-00</w:t>
      </w:r>
      <w:r>
        <w:rPr>
          <w:noProof/>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352FEE" w:rsidRPr="00352FEE" w:rsidRDefault="00352FEE" w:rsidP="00352FEE">
      <w:pPr>
        <w:keepNext/>
        <w:keepLines/>
        <w:spacing w:after="0" w:line="240" w:lineRule="auto"/>
        <w:jc w:val="both"/>
        <w:rPr>
          <w:rFonts w:ascii="Arial" w:eastAsia="Times New Roman" w:hAnsi="Arial" w:cs="Times New Roman"/>
          <w:bCs/>
          <w:snapToGrid w:val="0"/>
          <w:szCs w:val="20"/>
          <w:lang w:val="en-US"/>
        </w:rPr>
      </w:pPr>
      <w:bookmarkStart w:id="0" w:name="_GoBack"/>
      <w:bookmarkEnd w:id="0"/>
    </w:p>
    <w:p w:rsidR="001C6073" w:rsidRPr="002E5185" w:rsidRDefault="001C6073" w:rsidP="001C6073">
      <w:pPr>
        <w:keepNext/>
        <w:keepLines/>
        <w:spacing w:after="0" w:line="240" w:lineRule="auto"/>
        <w:ind w:firstLine="513"/>
        <w:jc w:val="both"/>
        <w:rPr>
          <w:rFonts w:ascii="Arial" w:eastAsia="Times New Roman" w:hAnsi="Arial" w:cs="Times New Roman"/>
          <w:szCs w:val="24"/>
        </w:rPr>
      </w:pPr>
      <w:r w:rsidRPr="002E5185">
        <w:rPr>
          <w:rFonts w:ascii="Arial" w:eastAsia="Times New Roman" w:hAnsi="Arial" w:cs="Times New Roman"/>
          <w:szCs w:val="20"/>
        </w:rPr>
        <w:t>Клиничната пътека се счита за завършена,</w:t>
      </w:r>
      <w:r w:rsidRPr="002E5185">
        <w:rPr>
          <w:rFonts w:ascii="All Times New Roman" w:eastAsia="Times New Roman" w:hAnsi="All Times New Roman" w:cs="All Times New Roman"/>
          <w:szCs w:val="20"/>
        </w:rPr>
        <w:t xml:space="preserve"> </w:t>
      </w:r>
      <w:r w:rsidRPr="002E5185">
        <w:rPr>
          <w:rFonts w:ascii="Arial" w:eastAsia="Times New Roman" w:hAnsi="Arial" w:cs="Times New Roman"/>
          <w:szCs w:val="24"/>
        </w:rPr>
        <w:t xml:space="preserve">ако са приложени ехографски протокол със или без </w:t>
      </w:r>
      <w:r w:rsidRPr="002E5185">
        <w:rPr>
          <w:rFonts w:ascii="Arial" w:eastAsia="Times New Roman" w:hAnsi="Arial" w:cs="Times New Roman"/>
        </w:rPr>
        <w:t>снимка от ехографи</w:t>
      </w:r>
      <w:r w:rsidRPr="001C6073">
        <w:rPr>
          <w:rFonts w:ascii="Arial" w:eastAsia="Times New Roman" w:hAnsi="Arial" w:cs="Times New Roman"/>
        </w:rPr>
        <w:t>я,</w:t>
      </w:r>
      <w:r w:rsidRPr="002E5185">
        <w:rPr>
          <w:rFonts w:ascii="Arial" w:eastAsia="Times New Roman" w:hAnsi="Arial" w:cs="Times New Roman"/>
          <w:szCs w:val="24"/>
        </w:rPr>
        <w:t xml:space="preserve"> ендоскопски протокол и/или снимка от друго изобразяващо изследване – за основните процедури, с които се отчита пътеката.</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1932, се извършват и кодират всички кодове на изследвания от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r w:rsidRPr="00496EA7">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496EA7">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lastRenderedPageBreak/>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Документът с резултатите от проведени образни изследвания съдържа задължително: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трите имена и възрастта на пациента;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датата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вида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 получените резултати от изследването и неговото тълкуване;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подпис на лекаря, извършил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Фишът се прикрепва към ИЗ.</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96EA7" w:rsidRPr="00496EA7" w:rsidRDefault="00496EA7" w:rsidP="00BA0A3D">
      <w:pPr>
        <w:keepNext/>
        <w:keepLines/>
        <w:spacing w:after="0" w:line="240" w:lineRule="auto"/>
        <w:jc w:val="both"/>
        <w:rPr>
          <w:rFonts w:ascii="Arial" w:eastAsia="Times New Roman" w:hAnsi="Arial" w:cs="Times New Roman"/>
          <w:b/>
          <w:szCs w:val="24"/>
          <w:u w:val="single"/>
        </w:rPr>
      </w:pPr>
      <w:r w:rsidRPr="00496EA7">
        <w:rPr>
          <w:rFonts w:ascii="Arial" w:eastAsia="Times New Roman" w:hAnsi="Arial" w:cs="Times New Roman"/>
          <w:b/>
          <w:szCs w:val="24"/>
        </w:rPr>
        <w:br w:type="page"/>
      </w:r>
      <w:r w:rsidRPr="00496EA7">
        <w:rPr>
          <w:rFonts w:ascii="Arial" w:eastAsia="Times New Roman" w:hAnsi="Arial" w:cs="Times New Roman"/>
          <w:b/>
          <w:szCs w:val="24"/>
        </w:rPr>
        <w:lastRenderedPageBreak/>
        <w:t>І.</w:t>
      </w:r>
      <w:r w:rsidRPr="00496EA7">
        <w:rPr>
          <w:rFonts w:ascii="Arial" w:eastAsia="Times New Roman" w:hAnsi="Arial" w:cs="Times New Roman"/>
          <w:b/>
          <w:szCs w:val="24"/>
          <w:lang w:val="ru-RU"/>
        </w:rPr>
        <w:t xml:space="preserve"> </w:t>
      </w:r>
      <w:r w:rsidRPr="00496EA7">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6A0FC2">
        <w:rPr>
          <w:rFonts w:ascii="Arial" w:eastAsia="Times New Roman" w:hAnsi="Arial" w:cs="Times New Roman"/>
          <w:b/>
          <w:noProof/>
          <w:color w:val="000000"/>
          <w:szCs w:val="20"/>
          <w:lang w:val="ru-RU"/>
        </w:rPr>
        <w:t xml:space="preserve">Клиничната пътека се изпълнява в обхвата на медицинската </w:t>
      </w:r>
      <w:r w:rsidR="006A0FC2">
        <w:rPr>
          <w:rFonts w:ascii="Arial" w:eastAsia="Times New Roman" w:hAnsi="Arial" w:cs="Times New Roman"/>
          <w:b/>
          <w:noProof/>
          <w:color w:val="000000"/>
          <w:szCs w:val="20"/>
          <w:lang w:val="ru-RU"/>
        </w:rPr>
        <w:t xml:space="preserve">специалност </w:t>
      </w:r>
      <w:r w:rsidRPr="006A0FC2">
        <w:rPr>
          <w:rFonts w:ascii="Arial" w:eastAsia="Times New Roman" w:hAnsi="Arial" w:cs="Times New Roman"/>
          <w:b/>
          <w:noProof/>
          <w:color w:val="000000"/>
          <w:szCs w:val="20"/>
          <w:lang w:val="ru-RU"/>
        </w:rPr>
        <w:t xml:space="preserve">"Детска хирургия", осъществявана най-малко на второ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 от обхвата на медицинската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от обхвата на медицинската специалност "Инфекциозни болести", осъществявана на трето ниво на компетентност, съгласно медицински стандарт "Инфекциозни болести" (само за МКБ-10 код К71.2). </w:t>
      </w:r>
      <w:r w:rsidRPr="006A0FC2">
        <w:rPr>
          <w:rFonts w:ascii="Arial" w:eastAsia="Times New Roman" w:hAnsi="Arial" w:cs="Times New Roman"/>
          <w:noProof/>
          <w:szCs w:val="20"/>
          <w:lang w:val="ru-RU"/>
        </w:rPr>
        <w:t>И</w:t>
      </w:r>
      <w:r w:rsidRPr="006A0FC2">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6A0FC2">
        <w:rPr>
          <w:rFonts w:ascii="Arial" w:eastAsia="Times New Roman" w:hAnsi="Arial" w:cs="Times New Roman"/>
          <w:noProof/>
          <w:color w:val="000000"/>
          <w:szCs w:val="20"/>
        </w:rPr>
        <w:t xml:space="preserve"> съответствие с посочените медицински стандарти.</w:t>
      </w:r>
      <w:r w:rsidRPr="00496EA7">
        <w:rPr>
          <w:rFonts w:ascii="Arial" w:eastAsia="Times New Roman" w:hAnsi="Arial" w:cs="Times New Roman"/>
          <w:noProof/>
          <w:color w:val="000000"/>
          <w:szCs w:val="20"/>
        </w:rPr>
        <w:t xml:space="preserve"> </w:t>
      </w:r>
      <w:r w:rsidRPr="00496EA7">
        <w:rPr>
          <w:rFonts w:ascii="Arial" w:eastAsia="Times New Roman" w:hAnsi="Arial" w:cs="Times New Roman"/>
          <w:noProof/>
          <w:szCs w:val="20"/>
        </w:rPr>
        <w:t xml:space="preserve"> </w:t>
      </w:r>
    </w:p>
    <w:p w:rsidR="00496EA7" w:rsidRPr="00496EA7" w:rsidRDefault="00496EA7" w:rsidP="00BA0A3D">
      <w:pPr>
        <w:keepNext/>
        <w:keepLines/>
        <w:spacing w:after="0" w:line="240" w:lineRule="auto"/>
        <w:jc w:val="both"/>
        <w:rPr>
          <w:rFonts w:ascii="Arial" w:eastAsia="Times New Roman" w:hAnsi="Arial" w:cs="Times New Roman"/>
          <w:b/>
          <w:noProof/>
          <w:szCs w:val="20"/>
          <w:lang w:val="ru-RU"/>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lang w:val="ru-RU"/>
        </w:rPr>
        <w:t>1</w:t>
      </w:r>
      <w:r w:rsidRPr="00496EA7">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96EA7" w:rsidRDefault="00496EA7" w:rsidP="00BA0A3D">
      <w:pPr>
        <w:keepNext/>
        <w:keepLines/>
        <w:spacing w:after="0" w:line="240" w:lineRule="auto"/>
        <w:jc w:val="both"/>
        <w:rPr>
          <w:rFonts w:ascii="Arial" w:eastAsia="Times New Roman" w:hAnsi="Arial" w:cs="Times New Roman"/>
          <w:noProof/>
          <w:szCs w:val="20"/>
          <w:lang w:val="ru-RU"/>
        </w:rPr>
      </w:pPr>
      <w:r w:rsidRPr="00496EA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96EA7">
        <w:rPr>
          <w:rFonts w:ascii="Arial" w:eastAsia="Times New Roman" w:hAnsi="Arial" w:cs="Times New Roman"/>
          <w:bCs/>
          <w:noProof/>
          <w:szCs w:val="20"/>
        </w:rPr>
        <w:t xml:space="preserve">с друго лечебно заведение </w:t>
      </w:r>
      <w:r w:rsidRPr="00496EA7">
        <w:rPr>
          <w:rFonts w:ascii="Arial" w:eastAsia="Times New Roman" w:hAnsi="Arial" w:cs="Times New Roman"/>
          <w:noProof/>
          <w:szCs w:val="20"/>
        </w:rPr>
        <w:t xml:space="preserve">за </w:t>
      </w:r>
      <w:r w:rsidRPr="00496EA7">
        <w:rPr>
          <w:rFonts w:ascii="Arial" w:eastAsia="Times New Roman" w:hAnsi="Arial" w:cs="Times New Roman"/>
          <w:szCs w:val="20"/>
        </w:rPr>
        <w:t>извънболнична или болнична помощ</w:t>
      </w:r>
      <w:r w:rsidRPr="00496EA7">
        <w:rPr>
          <w:rFonts w:ascii="Arial" w:eastAsia="Times New Roman" w:hAnsi="Arial" w:cs="Times New Roman"/>
          <w:noProof/>
          <w:szCs w:val="20"/>
        </w:rPr>
        <w:t>, разположени на територията му</w:t>
      </w:r>
      <w:r w:rsidRPr="00496EA7">
        <w:rPr>
          <w:rFonts w:ascii="Arial" w:eastAsia="Times New Roman" w:hAnsi="Arial" w:cs="Times New Roman"/>
          <w:noProof/>
          <w:szCs w:val="20"/>
          <w:lang w:val="ru-RU"/>
        </w:rPr>
        <w:t xml:space="preserve"> и имащо договор с НЗОК.</w:t>
      </w:r>
    </w:p>
    <w:p w:rsidR="00862D1D" w:rsidRPr="00496EA7" w:rsidRDefault="00862D1D" w:rsidP="00BA0A3D">
      <w:pPr>
        <w:keepNext/>
        <w:keepLines/>
        <w:spacing w:after="0" w:line="240" w:lineRule="auto"/>
        <w:jc w:val="both"/>
        <w:rPr>
          <w:rFonts w:ascii="Arial" w:eastAsia="Times New Roman" w:hAnsi="Arial" w:cs="Times New Roman"/>
          <w:noProof/>
          <w:szCs w:val="20"/>
          <w:lang w:val="ru-RU"/>
        </w:rPr>
      </w:pPr>
    </w:p>
    <w:tbl>
      <w:tblPr>
        <w:tblW w:w="9020" w:type="dxa"/>
        <w:jc w:val="center"/>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20"/>
      </w:tblGrid>
      <w:tr w:rsidR="00496EA7" w:rsidRPr="00496EA7" w:rsidTr="00F11B1E">
        <w:trPr>
          <w:jc w:val="center"/>
        </w:trPr>
        <w:tc>
          <w:tcPr>
            <w:tcW w:w="9020" w:type="dxa"/>
          </w:tcPr>
          <w:p w:rsidR="00496EA7" w:rsidRPr="00496EA7" w:rsidRDefault="00496EA7" w:rsidP="00BA0A3D">
            <w:pPr>
              <w:keepNext/>
              <w:keepLines/>
              <w:spacing w:after="0" w:line="240" w:lineRule="auto"/>
              <w:ind w:left="-1809" w:right="-1891"/>
              <w:jc w:val="center"/>
              <w:outlineLvl w:val="1"/>
              <w:rPr>
                <w:rFonts w:ascii="Arial" w:eastAsia="Times New Roman" w:hAnsi="Arial" w:cs="Arial"/>
                <w:b/>
                <w:sz w:val="20"/>
                <w:szCs w:val="20"/>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9020" w:type="dxa"/>
            <w:vAlign w:val="center"/>
          </w:tcPr>
          <w:p w:rsidR="00496EA7" w:rsidRPr="00496EA7" w:rsidRDefault="00496EA7" w:rsidP="008332A0">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 xml:space="preserve">1. Клиника/отделение по детска гастроентерология </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ru-RU"/>
              </w:rPr>
            </w:pPr>
            <w:r w:rsidRPr="00496EA7">
              <w:rPr>
                <w:rFonts w:ascii="Arial" w:eastAsia="Times New Roman" w:hAnsi="Arial" w:cs="Arial"/>
                <w:sz w:val="20"/>
                <w:szCs w:val="20"/>
                <w:lang w:val="ru-RU"/>
              </w:rPr>
              <w:t>Клиника/отделение по педиатрия</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en-US"/>
              </w:rPr>
            </w:pPr>
            <w:r w:rsidRPr="00496EA7">
              <w:rPr>
                <w:rFonts w:ascii="Arial" w:eastAsia="Times New Roman" w:hAnsi="Arial" w:cs="Arial"/>
                <w:sz w:val="20"/>
                <w:szCs w:val="20"/>
                <w:lang w:val="ru-RU"/>
              </w:rPr>
              <w:t>Клиника/отделение по детска хирургия</w:t>
            </w:r>
          </w:p>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rPr>
              <w:t>или</w:t>
            </w:r>
          </w:p>
          <w:p w:rsidR="00496EA7" w:rsidRPr="00496EA7" w:rsidRDefault="00496EA7" w:rsidP="00BA0A3D">
            <w:pPr>
              <w:keepNext/>
              <w:keepLines/>
              <w:spacing w:after="0" w:line="240" w:lineRule="auto"/>
              <w:ind w:firstLine="251"/>
              <w:rPr>
                <w:rFonts w:ascii="Arial" w:eastAsia="Times New Roman" w:hAnsi="Arial" w:cs="Arial"/>
                <w:sz w:val="20"/>
                <w:szCs w:val="20"/>
              </w:rPr>
            </w:pPr>
            <w:r w:rsidRPr="00496EA7">
              <w:rPr>
                <w:rFonts w:ascii="Arial" w:eastAsia="Times New Roman" w:hAnsi="Arial" w:cs="Times New Roman"/>
                <w:sz w:val="20"/>
                <w:szCs w:val="20"/>
              </w:rPr>
              <w:t>Клиника/отделение по инфекциозни болести (</w:t>
            </w:r>
            <w:r w:rsidRPr="00496EA7">
              <w:rPr>
                <w:rFonts w:ascii="Arial" w:eastAsia="Times New Roman" w:hAnsi="Arial" w:cs="Times New Roman"/>
                <w:b/>
                <w:sz w:val="20"/>
                <w:szCs w:val="20"/>
              </w:rPr>
              <w:t>само за код К71.2</w:t>
            </w:r>
            <w:r w:rsidRPr="00496EA7">
              <w:rPr>
                <w:rFonts w:ascii="Arial" w:eastAsia="Times New Roman" w:hAnsi="Arial" w:cs="Times New Roman"/>
                <w:sz w:val="20"/>
                <w:szCs w:val="20"/>
              </w:rPr>
              <w:t>)</w:t>
            </w:r>
          </w:p>
        </w:tc>
      </w:tr>
      <w:tr w:rsidR="00496EA7" w:rsidRPr="00496EA7" w:rsidTr="00F11B1E">
        <w:trPr>
          <w:jc w:val="center"/>
        </w:trPr>
        <w:tc>
          <w:tcPr>
            <w:tcW w:w="9020" w:type="dxa"/>
            <w:vAlign w:val="center"/>
          </w:tcPr>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lang w:val="ru-RU"/>
              </w:rPr>
              <w:t>2. Анестезиологичен екип</w:t>
            </w:r>
          </w:p>
        </w:tc>
      </w:tr>
      <w:tr w:rsidR="00496EA7" w:rsidRPr="00496EA7" w:rsidTr="00F11B1E">
        <w:trPr>
          <w:jc w:val="center"/>
        </w:trPr>
        <w:tc>
          <w:tcPr>
            <w:tcW w:w="9020" w:type="dxa"/>
            <w:tcBorders>
              <w:top w:val="single" w:sz="4" w:space="0" w:color="auto"/>
              <w:left w:val="single" w:sz="4" w:space="0" w:color="auto"/>
              <w:bottom w:val="single" w:sz="4" w:space="0" w:color="auto"/>
              <w:right w:val="single" w:sz="4" w:space="0" w:color="auto"/>
            </w:tcBorders>
            <w:vAlign w:val="center"/>
          </w:tcPr>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3. Клинична лаборатория</w:t>
            </w:r>
          </w:p>
        </w:tc>
      </w:tr>
    </w:tbl>
    <w:p w:rsidR="00496EA7" w:rsidRPr="00496EA7" w:rsidRDefault="00496EA7" w:rsidP="00BA0A3D">
      <w:pPr>
        <w:keepNext/>
        <w:keepLines/>
        <w:spacing w:after="0" w:line="240" w:lineRule="auto"/>
        <w:jc w:val="both"/>
        <w:rPr>
          <w:rFonts w:ascii="Arial" w:eastAsia="Times New Roman" w:hAnsi="Arial" w:cs="Arial"/>
          <w:b/>
          <w:bCs/>
          <w:noProof/>
        </w:rPr>
      </w:pPr>
    </w:p>
    <w:p w:rsidR="00496EA7" w:rsidRPr="00496EA7" w:rsidRDefault="00496EA7" w:rsidP="00BA0A3D">
      <w:pPr>
        <w:keepNext/>
        <w:keepLines/>
        <w:spacing w:after="0" w:line="240" w:lineRule="auto"/>
        <w:jc w:val="both"/>
        <w:rPr>
          <w:rFonts w:ascii="Arial" w:eastAsia="Times New Roman" w:hAnsi="Arial" w:cs="Arial"/>
          <w:b/>
          <w:bCs/>
          <w:noProof/>
          <w:lang w:val="ru-RU"/>
        </w:rPr>
      </w:pPr>
      <w:r w:rsidRPr="00496EA7">
        <w:rPr>
          <w:rFonts w:ascii="Arial" w:eastAsia="Times New Roman" w:hAnsi="Arial" w:cs="Arial"/>
          <w:b/>
          <w:bCs/>
          <w:noProof/>
          <w:lang w:val="ru-RU"/>
        </w:rPr>
        <w:t xml:space="preserve">2. </w:t>
      </w:r>
      <w:r w:rsidRPr="00496EA7">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96EA7" w:rsidRPr="00496EA7" w:rsidRDefault="00496EA7" w:rsidP="00BA0A3D">
      <w:pPr>
        <w:keepNext/>
        <w:keepLines/>
        <w:spacing w:after="0" w:line="240" w:lineRule="auto"/>
        <w:jc w:val="both"/>
        <w:rPr>
          <w:rFonts w:ascii="Arial" w:eastAsia="Times New Roman" w:hAnsi="Arial" w:cs="Arial"/>
          <w:bCs/>
          <w:noProof/>
        </w:rPr>
      </w:pPr>
      <w:r w:rsidRPr="00496EA7">
        <w:rPr>
          <w:rFonts w:ascii="Arial" w:eastAsia="Times New Roman" w:hAnsi="Arial" w:cs="Arial"/>
          <w:bCs/>
          <w:noProof/>
          <w:lang w:val="ru-RU"/>
        </w:rPr>
        <w:t xml:space="preserve">Лечебното заведение за болнична помощ </w:t>
      </w:r>
      <w:r w:rsidRPr="00496EA7">
        <w:rPr>
          <w:rFonts w:ascii="Arial" w:eastAsia="Times New Roman" w:hAnsi="Arial" w:cs="Arial"/>
          <w:bCs/>
          <w:noProof/>
        </w:rPr>
        <w:t xml:space="preserve">може да осигури дейността на съответното </w:t>
      </w:r>
      <w:r w:rsidRPr="00496EA7">
        <w:rPr>
          <w:rFonts w:ascii="Arial" w:eastAsia="Times New Roman" w:hAnsi="Arial" w:cs="Arial"/>
          <w:bCs/>
          <w:noProof/>
          <w:lang w:val="ru-RU"/>
        </w:rPr>
        <w:t>задължителн</w:t>
      </w:r>
      <w:r w:rsidRPr="00496EA7">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8941" w:type="dxa"/>
        <w:jc w:val="center"/>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41"/>
      </w:tblGrid>
      <w:tr w:rsidR="00496EA7" w:rsidRPr="00496EA7" w:rsidTr="00F11B1E">
        <w:trPr>
          <w:jc w:val="center"/>
        </w:trPr>
        <w:tc>
          <w:tcPr>
            <w:tcW w:w="8941" w:type="dxa"/>
          </w:tcPr>
          <w:p w:rsidR="00496EA7" w:rsidRPr="00496EA7" w:rsidRDefault="00496EA7" w:rsidP="00BA0A3D">
            <w:pPr>
              <w:keepNext/>
              <w:keepLines/>
              <w:spacing w:after="0" w:line="240" w:lineRule="auto"/>
              <w:ind w:left="57"/>
              <w:jc w:val="center"/>
              <w:outlineLvl w:val="1"/>
              <w:rPr>
                <w:rFonts w:ascii="Arial" w:eastAsia="Times New Roman" w:hAnsi="Arial" w:cs="Arial"/>
                <w:b/>
                <w:sz w:val="20"/>
                <w:szCs w:val="24"/>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496EA7" w:rsidRPr="00496EA7" w:rsidRDefault="00677807" w:rsidP="00BA0A3D">
            <w:pPr>
              <w:keepNext/>
              <w:keepLines/>
              <w:spacing w:after="0" w:line="240" w:lineRule="auto"/>
              <w:rPr>
                <w:rFonts w:ascii="Arial" w:eastAsia="Times New Roman" w:hAnsi="Arial" w:cs="Arial"/>
                <w:sz w:val="20"/>
                <w:szCs w:val="24"/>
                <w:lang w:val="ru-RU"/>
              </w:rPr>
            </w:pPr>
            <w:r>
              <w:rPr>
                <w:rFonts w:ascii="Arial" w:eastAsia="Times New Roman" w:hAnsi="Arial" w:cs="Arial"/>
                <w:sz w:val="20"/>
                <w:szCs w:val="24"/>
              </w:rPr>
              <w:t xml:space="preserve">1. </w:t>
            </w:r>
            <w:r w:rsidR="00496EA7" w:rsidRPr="00496EA7">
              <w:rPr>
                <w:rFonts w:ascii="Arial" w:eastAsia="Times New Roman" w:hAnsi="Arial" w:cs="Arial"/>
                <w:sz w:val="20"/>
                <w:szCs w:val="24"/>
              </w:rPr>
              <w:t>Л</w:t>
            </w:r>
            <w:r w:rsidR="00496EA7" w:rsidRPr="00496EA7">
              <w:rPr>
                <w:rFonts w:ascii="Arial" w:eastAsia="Times New Roman" w:hAnsi="Arial" w:cs="Arial"/>
                <w:sz w:val="20"/>
                <w:szCs w:val="24"/>
                <w:lang w:val="ru-RU"/>
              </w:rPr>
              <w:t>аборатория (отделение) по клинична патология</w:t>
            </w:r>
          </w:p>
        </w:tc>
      </w:tr>
      <w:tr w:rsidR="0067780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677807" w:rsidRPr="00496EA7" w:rsidRDefault="00677807" w:rsidP="00BA0A3D">
            <w:pPr>
              <w:keepNext/>
              <w:keepLines/>
              <w:spacing w:after="0" w:line="240" w:lineRule="auto"/>
              <w:rPr>
                <w:rFonts w:ascii="Arial" w:eastAsia="Times New Roman" w:hAnsi="Arial" w:cs="Arial"/>
                <w:sz w:val="20"/>
                <w:szCs w:val="24"/>
              </w:rPr>
            </w:pPr>
            <w:r>
              <w:rPr>
                <w:rFonts w:ascii="Arial" w:eastAsia="Times New Roman" w:hAnsi="Arial" w:cs="Arial"/>
                <w:sz w:val="20"/>
                <w:szCs w:val="20"/>
                <w:lang w:val="ru-RU"/>
              </w:rPr>
              <w:t>2</w:t>
            </w:r>
            <w:r w:rsidRPr="00496EA7">
              <w:rPr>
                <w:rFonts w:ascii="Arial" w:eastAsia="Times New Roman" w:hAnsi="Arial" w:cs="Arial"/>
                <w:sz w:val="20"/>
                <w:szCs w:val="20"/>
                <w:lang w:val="ru-RU"/>
              </w:rPr>
              <w:t xml:space="preserve">. </w:t>
            </w:r>
            <w:r>
              <w:rPr>
                <w:rFonts w:ascii="Arial" w:eastAsia="Times New Roman" w:hAnsi="Arial" w:cs="Arial"/>
                <w:sz w:val="20"/>
                <w:szCs w:val="20"/>
                <w:lang w:val="ru-RU"/>
              </w:rPr>
              <w:t xml:space="preserve">Структура по </w:t>
            </w:r>
            <w:r w:rsidRPr="00496EA7">
              <w:rPr>
                <w:rFonts w:ascii="Arial" w:eastAsia="Times New Roman" w:hAnsi="Arial" w:cs="Arial"/>
                <w:sz w:val="20"/>
                <w:szCs w:val="20"/>
                <w:lang w:val="ru-RU"/>
              </w:rPr>
              <w:t>Образна диагностика</w:t>
            </w:r>
          </w:p>
        </w:tc>
      </w:tr>
    </w:tbl>
    <w:p w:rsidR="00504534" w:rsidRDefault="00504534" w:rsidP="00504534">
      <w:pPr>
        <w:keepNext/>
        <w:keepLines/>
        <w:spacing w:after="0" w:line="240" w:lineRule="auto"/>
        <w:jc w:val="both"/>
        <w:rPr>
          <w:rFonts w:ascii="Arial" w:eastAsia="Times New Roman" w:hAnsi="Arial" w:cs="Times New Roman"/>
          <w:noProof/>
          <w:szCs w:val="24"/>
          <w:lang w:val="ru-RU" w:eastAsia="bg-BG"/>
        </w:rPr>
      </w:pPr>
    </w:p>
    <w:p w:rsidR="00496EA7" w:rsidRPr="00E5438A" w:rsidRDefault="00504534" w:rsidP="00504534">
      <w:pPr>
        <w:keepNext/>
        <w:keepLines/>
        <w:spacing w:after="0" w:line="240" w:lineRule="auto"/>
        <w:jc w:val="both"/>
        <w:rPr>
          <w:rFonts w:ascii="Arial" w:eastAsia="Times New Roman" w:hAnsi="Arial" w:cs="Times New Roman"/>
          <w:b/>
          <w:noProof/>
          <w:szCs w:val="24"/>
          <w:lang w:val="ru-RU" w:eastAsia="bg-BG"/>
        </w:rPr>
      </w:pPr>
      <w:r w:rsidRPr="00E5438A">
        <w:rPr>
          <w:rFonts w:ascii="Arial" w:eastAsia="Times New Roman" w:hAnsi="Arial" w:cs="Times New Roman"/>
          <w:b/>
          <w:noProof/>
          <w:szCs w:val="24"/>
          <w:lang w:val="ru-RU" w:eastAsia="bg-BG"/>
        </w:rPr>
        <w:t>НЗОК не заплаща стойността на лекарствени продукти по Приложение 1 "Лекарствени продукти, предназначени за лечение на заболявания, които се заплащат по реда на Закона за здравното осигуряване" на Позитивен лекарствен списък,</w:t>
      </w:r>
      <w:r w:rsidR="001D7F29" w:rsidRPr="00E5438A">
        <w:rPr>
          <w:rFonts w:ascii="Arial" w:eastAsia="Times New Roman" w:hAnsi="Arial" w:cs="Times New Roman"/>
          <w:b/>
          <w:noProof/>
          <w:szCs w:val="24"/>
          <w:lang w:val="ru-RU" w:eastAsia="bg-BG"/>
        </w:rPr>
        <w:t xml:space="preserve"> за лечение на пациенти с установена (след извършване на съответния тест</w:t>
      </w:r>
      <w:r w:rsidR="00AE4351" w:rsidRPr="00E5438A">
        <w:rPr>
          <w:rFonts w:ascii="Arial" w:eastAsia="Times New Roman" w:hAnsi="Arial" w:cs="Times New Roman"/>
          <w:b/>
          <w:noProof/>
          <w:szCs w:val="24"/>
          <w:lang w:val="ru-RU" w:eastAsia="bg-BG"/>
        </w:rPr>
        <w:t xml:space="preserve"> и вписан резултат в Протокол 1А</w:t>
      </w:r>
      <w:r w:rsidR="001D7F29" w:rsidRPr="00E5438A">
        <w:rPr>
          <w:rFonts w:ascii="Arial" w:eastAsia="Times New Roman" w:hAnsi="Arial" w:cs="Times New Roman"/>
          <w:b/>
          <w:noProof/>
          <w:szCs w:val="24"/>
          <w:lang w:val="ru-RU" w:eastAsia="bg-BG"/>
        </w:rPr>
        <w:t xml:space="preserve">) </w:t>
      </w:r>
      <w:r w:rsidRPr="00E5438A">
        <w:rPr>
          <w:rFonts w:ascii="Arial" w:eastAsia="Times New Roman" w:hAnsi="Arial" w:cs="Times New Roman"/>
          <w:b/>
          <w:noProof/>
          <w:szCs w:val="24"/>
          <w:lang w:val="ru-RU" w:eastAsia="bg-BG"/>
        </w:rPr>
        <w:t>употреб</w:t>
      </w:r>
      <w:r w:rsidR="001D7F29" w:rsidRPr="00E5438A">
        <w:rPr>
          <w:rFonts w:ascii="Arial" w:eastAsia="Times New Roman" w:hAnsi="Arial" w:cs="Times New Roman"/>
          <w:b/>
          <w:noProof/>
          <w:szCs w:val="24"/>
          <w:lang w:val="ru-RU" w:eastAsia="bg-BG"/>
        </w:rPr>
        <w:t>а на</w:t>
      </w:r>
      <w:r w:rsidRPr="00E5438A">
        <w:rPr>
          <w:rFonts w:ascii="Arial" w:eastAsia="Times New Roman" w:hAnsi="Arial" w:cs="Times New Roman"/>
          <w:b/>
          <w:noProof/>
          <w:szCs w:val="24"/>
          <w:lang w:val="ru-RU" w:eastAsia="bg-BG"/>
        </w:rPr>
        <w:t xml:space="preserve"> наркотични вещества. </w:t>
      </w:r>
    </w:p>
    <w:p w:rsidR="00504534" w:rsidRDefault="00504534" w:rsidP="00BA0A3D">
      <w:pPr>
        <w:keepNext/>
        <w:keepLines/>
        <w:spacing w:after="0" w:line="240" w:lineRule="auto"/>
        <w:jc w:val="both"/>
        <w:rPr>
          <w:rFonts w:ascii="Arial" w:eastAsia="Times New Roman" w:hAnsi="Arial" w:cs="Times New Roman"/>
          <w:b/>
          <w:noProof/>
          <w:szCs w:val="24"/>
          <w:lang w:val="ru-RU" w:eastAsia="bg-BG"/>
        </w:rPr>
      </w:pPr>
    </w:p>
    <w:p w:rsidR="00496EA7" w:rsidRPr="00496EA7" w:rsidRDefault="00496EA7" w:rsidP="00BA0A3D">
      <w:pPr>
        <w:keepNext/>
        <w:keepLines/>
        <w:spacing w:after="0" w:line="240" w:lineRule="auto"/>
        <w:jc w:val="both"/>
        <w:rPr>
          <w:rFonts w:ascii="Arial" w:eastAsia="Times New Roman" w:hAnsi="Arial" w:cs="Times New Roman"/>
          <w:b/>
          <w:noProof/>
          <w:szCs w:val="24"/>
          <w:lang w:val="ru-RU" w:eastAsia="bg-BG"/>
        </w:rPr>
      </w:pPr>
      <w:r w:rsidRPr="00496EA7">
        <w:rPr>
          <w:rFonts w:ascii="Arial" w:eastAsia="Times New Roman" w:hAnsi="Arial" w:cs="Times New Roman"/>
          <w:b/>
          <w:noProof/>
          <w:szCs w:val="24"/>
          <w:lang w:val="ru-RU" w:eastAsia="bg-BG"/>
        </w:rPr>
        <w:t>3</w:t>
      </w:r>
      <w:r w:rsidRPr="00496EA7">
        <w:rPr>
          <w:rFonts w:ascii="Arial" w:eastAsia="Times New Roman" w:hAnsi="Arial" w:cs="Times New Roman"/>
          <w:b/>
          <w:noProof/>
          <w:szCs w:val="24"/>
          <w:lang w:eastAsia="bg-BG"/>
        </w:rPr>
        <w:t xml:space="preserve">. </w:t>
      </w:r>
      <w:r w:rsidRPr="00496EA7">
        <w:rPr>
          <w:rFonts w:ascii="Arial" w:eastAsia="Times New Roman" w:hAnsi="Arial" w:cs="Times New Roman"/>
          <w:b/>
          <w:szCs w:val="24"/>
          <w:lang w:eastAsia="bg-BG"/>
        </w:rPr>
        <w:t>НЕОБХОДИМИ СПЕЦИАЛИСТИ ЗА ИЗПЪЛНЕНИЕ НА КЛИНИЧНАТА ПЪТЕКА</w:t>
      </w:r>
      <w:r w:rsidRPr="00496EA7">
        <w:rPr>
          <w:rFonts w:ascii="Arial" w:eastAsia="Times New Roman" w:hAnsi="Arial" w:cs="Times New Roman"/>
          <w:b/>
          <w:noProof/>
          <w:szCs w:val="24"/>
          <w:lang w:eastAsia="bg-BG"/>
        </w:rPr>
        <w:t>.</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Необходими специалисти за лечение на пациенти на възраст под 18 години:</w:t>
      </w:r>
    </w:p>
    <w:p w:rsidR="00496EA7" w:rsidRPr="00496EA7" w:rsidRDefault="00496EA7" w:rsidP="00BA0A3D">
      <w:pPr>
        <w:keepNext/>
        <w:keepLines/>
        <w:spacing w:after="0" w:line="240" w:lineRule="auto"/>
        <w:ind w:left="709" w:hanging="142"/>
        <w:jc w:val="both"/>
        <w:rPr>
          <w:rFonts w:ascii="Arial" w:eastAsia="Times New Roman" w:hAnsi="Arial" w:cs="Times New Roman"/>
          <w:szCs w:val="20"/>
        </w:rPr>
      </w:pPr>
      <w:r w:rsidRPr="00496EA7">
        <w:rPr>
          <w:rFonts w:ascii="Arial" w:eastAsia="Times New Roman" w:hAnsi="Arial" w:cs="Times New Roman"/>
          <w:szCs w:val="20"/>
        </w:rPr>
        <w:lastRenderedPageBreak/>
        <w:t>- лекари със специалност педиатрия – минимум четирима, от които поне един със специалност по детска гастроентерология</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Pr="00496EA7" w:rsidRDefault="00496EA7" w:rsidP="00BA0A3D">
      <w:pPr>
        <w:keepNext/>
        <w:keepLines/>
        <w:spacing w:after="0" w:line="240" w:lineRule="auto"/>
        <w:ind w:left="741" w:firstLine="27"/>
        <w:jc w:val="both"/>
        <w:rPr>
          <w:rFonts w:ascii="Arial" w:eastAsia="Times New Roman" w:hAnsi="Arial" w:cs="Times New Roman"/>
        </w:rPr>
      </w:pPr>
      <w:r w:rsidRPr="00496EA7">
        <w:rPr>
          <w:rFonts w:ascii="Arial" w:eastAsia="Times New Roman" w:hAnsi="Arial" w:cs="Times New Roman"/>
        </w:rPr>
        <w:t xml:space="preserve">лекари със специалност по инфекциозни болести – минимум шест </w:t>
      </w:r>
      <w:r w:rsidRPr="00496EA7">
        <w:rPr>
          <w:rFonts w:ascii="Arial" w:eastAsia="Times New Roman" w:hAnsi="Arial" w:cs="Times New Roman"/>
          <w:szCs w:val="20"/>
        </w:rPr>
        <w:t>(само за код К71.2);</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Default="00496EA7" w:rsidP="00BA0A3D">
      <w:pPr>
        <w:keepNext/>
        <w:keepLines/>
        <w:spacing w:after="0" w:line="240" w:lineRule="auto"/>
        <w:ind w:left="709"/>
        <w:jc w:val="both"/>
        <w:rPr>
          <w:rFonts w:ascii="Arial" w:eastAsia="Times New Roman" w:hAnsi="Arial" w:cs="Times New Roman"/>
          <w:b/>
        </w:rPr>
      </w:pPr>
      <w:r w:rsidRPr="00496EA7">
        <w:rPr>
          <w:rFonts w:ascii="Arial" w:eastAsia="Times New Roman" w:hAnsi="Arial" w:cs="Times New Roman"/>
          <w:szCs w:val="20"/>
        </w:rPr>
        <w:t>лекари със специалност по детска хирургия – минимум двама, единият от които може да е със специалност по обща хирургия;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клинична лаборатория;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лекар със специалност по</w:t>
      </w: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анестезиология и интензивно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образна диагностика.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От работещите в структурата лекари-специалисти минимум един с квалификация по „Абдоминална Доплерова ехография – второ ниво“ и минимум един с квалификация по „Интервенционална гастроинтестинална ендоскопия – второ ниво“. Сертификат, издаден от отдел „Следдипломна квалификация” към Медицински университет или ВМА.</w:t>
      </w:r>
    </w:p>
    <w:p w:rsidR="00496EA7" w:rsidRPr="00496EA7" w:rsidRDefault="00496EA7" w:rsidP="00BA0A3D">
      <w:pPr>
        <w:keepNext/>
        <w:keepLines/>
        <w:spacing w:after="0" w:line="240" w:lineRule="auto"/>
        <w:ind w:firstLine="540"/>
        <w:jc w:val="both"/>
        <w:rPr>
          <w:rFonts w:ascii="Arial" w:eastAsia="Times New Roman" w:hAnsi="Arial" w:cs="Times New Roman"/>
          <w:b/>
          <w:szCs w:val="20"/>
        </w:rPr>
      </w:pPr>
    </w:p>
    <w:p w:rsidR="00496EA7" w:rsidRPr="00496EA7" w:rsidRDefault="00496EA7" w:rsidP="00BA0A3D">
      <w:pPr>
        <w:keepNext/>
        <w:keepLines/>
        <w:spacing w:after="0" w:line="240" w:lineRule="auto"/>
        <w:ind w:firstLine="540"/>
        <w:jc w:val="both"/>
        <w:rPr>
          <w:rFonts w:ascii="Arial" w:eastAsia="Times New Roman" w:hAnsi="Arial" w:cs="Times New Roman"/>
          <w:szCs w:val="20"/>
          <w:lang w:val="ru-RU"/>
        </w:rPr>
      </w:pPr>
      <w:r w:rsidRPr="006A0FC2">
        <w:rPr>
          <w:rFonts w:ascii="Arial" w:eastAsia="Times New Roman" w:hAnsi="Arial" w:cs="Times New Roman"/>
          <w:szCs w:val="20"/>
        </w:rPr>
        <w:t>При анамнеза от страна</w:t>
      </w:r>
      <w:r w:rsidRPr="006A0FC2">
        <w:rPr>
          <w:rFonts w:ascii="Arial" w:eastAsia="Times New Roman" w:hAnsi="Arial" w:cs="Times New Roman"/>
          <w:szCs w:val="20"/>
          <w:lang w:val="ru-RU"/>
        </w:rPr>
        <w:t xml:space="preserve"> </w:t>
      </w:r>
      <w:r w:rsidRPr="006A0FC2">
        <w:rPr>
          <w:rFonts w:ascii="Arial" w:eastAsia="Times New Roman" w:hAnsi="Arial" w:cs="Times New Roman"/>
          <w:szCs w:val="20"/>
        </w:rPr>
        <w:t>на пациента за алергия и предстояща процедура в условия на анестезия, се извършва задължителна консултация с лекар със специалност по анестезиология или клинична алергология.</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lang w:val="ru-RU"/>
        </w:rPr>
      </w:pPr>
    </w:p>
    <w:p w:rsidR="00496EA7" w:rsidRPr="00496EA7" w:rsidRDefault="00496EA7" w:rsidP="00BA0A3D">
      <w:pPr>
        <w:keepNext/>
        <w:keepLines/>
        <w:spacing w:after="0" w:line="240" w:lineRule="auto"/>
        <w:jc w:val="both"/>
        <w:rPr>
          <w:rFonts w:ascii="Arial" w:eastAsia="Times New Roman" w:hAnsi="Arial" w:cs="Arial"/>
          <w:b/>
          <w:noProof/>
          <w:u w:val="single"/>
        </w:rPr>
      </w:pPr>
      <w:r w:rsidRPr="00496EA7">
        <w:rPr>
          <w:rFonts w:ascii="Arial" w:eastAsia="Times New Roman" w:hAnsi="Arial" w:cs="Arial"/>
          <w:b/>
          <w:noProof/>
          <w:u w:val="single"/>
        </w:rPr>
        <w:t>ІІ. ИНДИКАЦИИ ЗА ХОСПИТАЛИЗАЦИЯ И ЛЕЧЕНИЕ</w:t>
      </w: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96EA7" w:rsidRPr="00496EA7" w:rsidRDefault="00496EA7" w:rsidP="00BA0A3D">
      <w:pPr>
        <w:keepNext/>
        <w:keepLines/>
        <w:tabs>
          <w:tab w:val="left" w:pos="284"/>
        </w:tabs>
        <w:spacing w:after="0" w:line="240" w:lineRule="auto"/>
        <w:jc w:val="both"/>
        <w:rPr>
          <w:rFonts w:ascii="Arial" w:eastAsia="Times New Roman" w:hAnsi="Arial" w:cs="Arial"/>
          <w:b/>
          <w:noProof/>
          <w:highlight w:val="yellow"/>
        </w:rPr>
      </w:pPr>
    </w:p>
    <w:p w:rsidR="00496EA7" w:rsidRPr="00496EA7" w:rsidRDefault="00496EA7" w:rsidP="00BA0A3D">
      <w:pPr>
        <w:keepNext/>
        <w:keepLines/>
        <w:numPr>
          <w:ilvl w:val="0"/>
          <w:numId w:val="5"/>
        </w:numPr>
        <w:tabs>
          <w:tab w:val="left" w:pos="284"/>
        </w:tabs>
        <w:spacing w:after="0" w:line="240" w:lineRule="auto"/>
        <w:ind w:hanging="720"/>
        <w:contextualSpacing/>
        <w:jc w:val="both"/>
        <w:rPr>
          <w:rFonts w:ascii="Arial" w:eastAsia="Times New Roman" w:hAnsi="Arial" w:cs="Arial"/>
          <w:b/>
          <w:noProof/>
          <w:lang w:val="en-US"/>
        </w:rPr>
      </w:pPr>
      <w:r w:rsidRPr="00496EA7">
        <w:rPr>
          <w:rFonts w:ascii="Arial" w:eastAsia="Times New Roman" w:hAnsi="Arial" w:cs="Arial"/>
          <w:b/>
          <w:noProof/>
        </w:rPr>
        <w:t>ИНДИКАЦИИ ЗА ХОСПИТАЛИЗАЦИЯ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Спешна диагностика и лечение при пациенти с:</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остро настъпили значими промени в клиничните белези, изобразителните изследвания и/или лабораторните показатели, отразяващи чернодробната функция на болен с известно или подозирано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Диагностика и лечение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1. хронични чернодробни заболявания в детската възраст;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2. хронични вирусни хепатити: вирусна репликация, генотипизиране на НСV и субтипизиране на НСV генотип 1, оценка на тежестта на чернодробното заболяване и неговите усложнения;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3. пациенти с възникнали остри усложнения при противовирусно или имуносупресивно лечение, които не могат да бъдат овладени в амбулаторни условия;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4</w:t>
      </w:r>
      <w:r w:rsidRPr="00496EA7">
        <w:rPr>
          <w:rFonts w:ascii="Arial" w:eastAsia="Times New Roman" w:hAnsi="Arial" w:cs="Times New Roman"/>
          <w:szCs w:val="20"/>
        </w:rPr>
        <w:t xml:space="preserve">. специфично лечение при болест на Уилсън и хемохроматоза; </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5. Диагностично уточняване и определяне на терапевтично поведение на пациенти със:</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6. комплекс от клинични симптоми, характерни за хронично чернодробно заболяване, лабораторно или инструментално установено отклонение без данни за бърза прогресия – за диагностично уточняване и лечение в болнични условия след приключване на диагностично-лечебния процес в специализираната извънболнична медицинска помощ;</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7. известно хронично чернодробно заболяване без усложнения, провеждащи амбулаторно лечение без добър терапевтичен ефект;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8. стартиране, проследяване и оценка на ефективността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9</w:t>
      </w:r>
      <w:r w:rsidRPr="00496EA7">
        <w:rPr>
          <w:rFonts w:ascii="Arial" w:eastAsia="Times New Roman" w:hAnsi="Arial" w:cs="Times New Roman"/>
          <w:szCs w:val="20"/>
        </w:rPr>
        <w:t>. антивирусно лечение на хронични вирусни хепатити и цирози;</w:t>
      </w:r>
    </w:p>
    <w:p w:rsidR="00496EA7" w:rsidRPr="00496EA7" w:rsidRDefault="00761861" w:rsidP="00761861">
      <w:pPr>
        <w:keepNext/>
        <w:keepLines/>
        <w:autoSpaceDE w:val="0"/>
        <w:autoSpaceDN w:val="0"/>
        <w:adjustRightInd w:val="0"/>
        <w:spacing w:after="0" w:line="240" w:lineRule="auto"/>
        <w:ind w:firstLine="426"/>
        <w:jc w:val="both"/>
        <w:rPr>
          <w:rFonts w:ascii="Arial" w:eastAsia="Times New Roman" w:hAnsi="Arial" w:cs="Times New Roman"/>
          <w:szCs w:val="20"/>
        </w:rPr>
      </w:pPr>
      <w:r>
        <w:rPr>
          <w:rFonts w:ascii="Arial" w:eastAsia="Times New Roman" w:hAnsi="Arial" w:cs="Times New Roman"/>
          <w:b/>
          <w:szCs w:val="20"/>
        </w:rPr>
        <w:t xml:space="preserve"> </w:t>
      </w:r>
      <w:r w:rsidR="00496EA7" w:rsidRPr="00496EA7">
        <w:rPr>
          <w:rFonts w:ascii="Arial" w:eastAsia="Times New Roman" w:hAnsi="Arial" w:cs="Times New Roman"/>
          <w:b/>
          <w:szCs w:val="20"/>
        </w:rPr>
        <w:t>10</w:t>
      </w:r>
      <w:r w:rsidR="00496EA7" w:rsidRPr="00496EA7">
        <w:rPr>
          <w:rFonts w:ascii="Arial" w:eastAsia="Times New Roman" w:hAnsi="Arial" w:cs="Times New Roman"/>
          <w:szCs w:val="20"/>
        </w:rPr>
        <w:t xml:space="preserve">. специфична/патогенетична терапия при редки </w:t>
      </w:r>
      <w:r w:rsidR="006437B2">
        <w:rPr>
          <w:rFonts w:ascii="Arial" w:eastAsia="Times New Roman" w:hAnsi="Arial" w:cs="Times New Roman"/>
          <w:szCs w:val="20"/>
        </w:rPr>
        <w:t>чернодробни заболявания и авто-</w:t>
      </w:r>
      <w:r w:rsidR="00496EA7" w:rsidRPr="00496EA7">
        <w:rPr>
          <w:rFonts w:ascii="Arial" w:eastAsia="Times New Roman" w:hAnsi="Arial" w:cs="Times New Roman"/>
          <w:szCs w:val="20"/>
        </w:rPr>
        <w:t>имунни заболявания на черния дроб, както и лечение на възникналите усложнения.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lastRenderedPageBreak/>
        <w:t xml:space="preserve">2. ДИАГНОСТИЧНО - ЛЕЧЕБЕН АЛГОРИТЪМ. </w:t>
      </w:r>
    </w:p>
    <w:p w:rsidR="00496EA7" w:rsidRPr="00496EA7" w:rsidRDefault="00496EA7" w:rsidP="00BA0A3D">
      <w:pPr>
        <w:keepNext/>
        <w:keepLines/>
        <w:spacing w:after="0" w:line="240" w:lineRule="auto"/>
        <w:ind w:firstLine="570"/>
        <w:jc w:val="both"/>
        <w:rPr>
          <w:rFonts w:ascii="Arial" w:eastAsia="Times New Roman" w:hAnsi="Arial" w:cs="Times New Roman"/>
          <w:b/>
          <w:noProof/>
          <w:szCs w:val="20"/>
        </w:rPr>
      </w:pPr>
      <w:r w:rsidRPr="00496EA7">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Прием и изготвяне на диагностично-лечебен план.</w:t>
      </w:r>
    </w:p>
    <w:p w:rsidR="00496EA7" w:rsidRPr="00496EA7" w:rsidRDefault="00496EA7" w:rsidP="00BA0A3D">
      <w:pPr>
        <w:keepNext/>
        <w:keepLines/>
        <w:spacing w:after="0" w:line="240" w:lineRule="auto"/>
        <w:ind w:firstLine="567"/>
        <w:jc w:val="both"/>
        <w:rPr>
          <w:rFonts w:ascii="Arial" w:eastAsia="Times New Roman" w:hAnsi="Arial" w:cs="Times New Roman"/>
        </w:rPr>
      </w:pPr>
      <w:r w:rsidRPr="00496EA7">
        <w:rPr>
          <w:rFonts w:ascii="Arial" w:eastAsia="Times New Roman" w:hAnsi="Arial" w:cs="Times New Roman"/>
          <w:szCs w:val="20"/>
        </w:rPr>
        <w:t>Биологичен материал за медико-диагностични изследвания се взема в първите 24 часа от хоспитализацията. Ехография на коремни органи и ретроперитонеум се извършва от 24 час до 48 час от постъпването</w:t>
      </w:r>
      <w:r w:rsidRPr="00496EA7">
        <w:rPr>
          <w:rFonts w:ascii="Arial" w:eastAsia="Times New Roman" w:hAnsi="Arial" w:cs="Times New Roman"/>
          <w:szCs w:val="20"/>
          <w:lang w:val="ru-RU"/>
        </w:rPr>
        <w:t xml:space="preserve"> . </w:t>
      </w:r>
      <w:r w:rsidRPr="00496EA7">
        <w:rPr>
          <w:rFonts w:ascii="Arial" w:eastAsia="Times New Roman" w:hAnsi="Arial" w:cs="Times New Roman"/>
          <w:szCs w:val="20"/>
        </w:rPr>
        <w:t xml:space="preserve">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 При необходимост КТ или МРТ се извършват до края на болничния престой. Контролни клинико-лабораторни изследвания </w:t>
      </w:r>
      <w:r w:rsidRPr="00496EA7">
        <w:rPr>
          <w:rFonts w:ascii="Arial" w:eastAsia="Times New Roman" w:hAnsi="Arial" w:cs="Times New Roman"/>
        </w:rPr>
        <w:t>на патологично променените показатели се извършват по преценка до края на хоспитализацията.</w:t>
      </w:r>
      <w:r w:rsidRPr="00496EA7">
        <w:rPr>
          <w:rFonts w:ascii="Arial" w:eastAsia="Times New Roman" w:hAnsi="Arial" w:cs="Times New Roman"/>
          <w:szCs w:val="20"/>
        </w:rPr>
        <w:t xml:space="preserve"> </w:t>
      </w:r>
    </w:p>
    <w:p w:rsidR="00496EA7" w:rsidRPr="00496EA7" w:rsidRDefault="00496EA7" w:rsidP="00BA0A3D">
      <w:pPr>
        <w:keepNext/>
        <w:keepLines/>
        <w:spacing w:after="0" w:line="240" w:lineRule="auto"/>
        <w:ind w:firstLine="570"/>
        <w:jc w:val="both"/>
        <w:rPr>
          <w:rFonts w:ascii="Arial" w:eastAsia="Times New Roman" w:hAnsi="Arial" w:cs="Times New Roman"/>
          <w:b/>
          <w:szCs w:val="20"/>
        </w:rPr>
      </w:pPr>
      <w:r w:rsidRPr="00496EA7">
        <w:rPr>
          <w:rFonts w:ascii="Arial" w:eastAsia="Times New Roman" w:hAnsi="Arial" w:cs="Times New Roman"/>
          <w:b/>
          <w:szCs w:val="20"/>
        </w:rPr>
        <w:t>Базисни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Лабораторни изследвания:</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хематологични показатели - хемоглобин, еритроцити, левкоцити, тромбоцити, Hct и изчислени съотношения, с диференциално броене на клетки, СУЕ;</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биохимични изследвания – АСАТ, АЛАТ, ГГТ, АФ, общ белтък, албумин, общ и директен билирубин; кръвна захар, креатинин;</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хемостаза (фибриноген, протромбиново време/индекс/INR, АПТТ/ пТПВ/ККВ), фибриноген, други – по индикации; </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урина – общо изследване.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При показания – етиологична диагноза</w:t>
      </w:r>
      <w:r w:rsidRPr="00496EA7">
        <w:rPr>
          <w:rFonts w:ascii="Arial" w:eastAsia="Times New Roman" w:hAnsi="Arial" w:cs="Times New Roman"/>
          <w:szCs w:val="20"/>
        </w:rPr>
        <w:t xml:space="preserve"> – </w:t>
      </w:r>
      <w:proofErr w:type="spellStart"/>
      <w:r w:rsidRPr="00496EA7">
        <w:rPr>
          <w:rFonts w:ascii="Arial" w:eastAsia="Times New Roman" w:hAnsi="Arial" w:cs="Times New Roman"/>
          <w:szCs w:val="20"/>
          <w:lang w:val="en-US"/>
        </w:rPr>
        <w:t>Hbs</w:t>
      </w:r>
      <w:proofErr w:type="spellEnd"/>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Ag</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HCV</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HDV</w:t>
      </w:r>
      <w:r w:rsidRPr="00496EA7">
        <w:rPr>
          <w:rFonts w:ascii="Arial" w:eastAsia="Times New Roman" w:hAnsi="Arial" w:cs="Times New Roman"/>
          <w:szCs w:val="20"/>
        </w:rPr>
        <w:t>, СМV, НІV и други вирусни маркери, автоантитела, имуноглобулини и други имунологични изслудвания, серумно желязо, ЖСК, феритин, церулоплазмин, мед в серума и куприурия, алфа1-глобулин, порфирини, Т</w:t>
      </w:r>
      <w:r w:rsidRPr="00496EA7">
        <w:rPr>
          <w:rFonts w:ascii="Arial" w:eastAsia="Times New Roman" w:hAnsi="Arial" w:cs="Times New Roman"/>
          <w:szCs w:val="20"/>
          <w:lang w:val="en-US"/>
        </w:rPr>
        <w:t>SH</w:t>
      </w:r>
      <w:r w:rsidRPr="00496EA7">
        <w:rPr>
          <w:rFonts w:ascii="Arial" w:eastAsia="Times New Roman" w:hAnsi="Arial" w:cs="Times New Roman"/>
          <w:szCs w:val="20"/>
        </w:rPr>
        <w:t xml:space="preserve">, </w:t>
      </w:r>
      <w:r w:rsidRPr="00496EA7">
        <w:rPr>
          <w:rFonts w:ascii="Arial" w:eastAsia="Times New Roman" w:hAnsi="Arial" w:cs="Times New Roman"/>
          <w:sz w:val="28"/>
          <w:szCs w:val="28"/>
        </w:rPr>
        <w:sym w:font="Symbol" w:char="F061"/>
      </w:r>
      <w:r w:rsidRPr="00496EA7">
        <w:rPr>
          <w:rFonts w:ascii="Arial" w:eastAsia="Times New Roman" w:hAnsi="Arial" w:cs="Times New Roman"/>
          <w:szCs w:val="20"/>
        </w:rPr>
        <w:t xml:space="preserve">-фетопротеин, ЛДХ, ОГТТ и определяне на кръвна захар и инсулин, пикочна киселина, общ холестерол, </w:t>
      </w:r>
      <w:r w:rsidRPr="00496EA7">
        <w:rPr>
          <w:rFonts w:ascii="Arial" w:eastAsia="Times New Roman" w:hAnsi="Arial" w:cs="Times New Roman"/>
          <w:szCs w:val="20"/>
          <w:lang w:val="en-US"/>
        </w:rPr>
        <w:t>LHL</w:t>
      </w:r>
      <w:r w:rsidRPr="00496EA7">
        <w:rPr>
          <w:rFonts w:ascii="Arial" w:eastAsia="Times New Roman" w:hAnsi="Arial" w:cs="Times New Roman"/>
          <w:szCs w:val="20"/>
        </w:rPr>
        <w:t xml:space="preserve">- и </w:t>
      </w:r>
      <w:r w:rsidRPr="00496EA7">
        <w:rPr>
          <w:rFonts w:ascii="Arial" w:eastAsia="Times New Roman" w:hAnsi="Arial" w:cs="Times New Roman"/>
          <w:szCs w:val="20"/>
          <w:lang w:val="en-US"/>
        </w:rPr>
        <w:t>HDL</w:t>
      </w:r>
      <w:r w:rsidRPr="00496EA7">
        <w:rPr>
          <w:rFonts w:ascii="Arial" w:eastAsia="Times New Roman" w:hAnsi="Arial" w:cs="Times New Roman"/>
          <w:szCs w:val="20"/>
        </w:rPr>
        <w:t>- холестерол, триглицериди и други.</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szCs w:val="20"/>
        </w:rPr>
        <w:t>При показания - микробиологични и паразитологични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Инструментални изследвания: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рентгенография на бял дроб и сърце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ЕКГ;</w:t>
      </w:r>
    </w:p>
    <w:p w:rsidR="00496EA7" w:rsidRPr="00496EA7" w:rsidRDefault="00496EA7" w:rsidP="00BA0A3D">
      <w:pPr>
        <w:keepNext/>
        <w:keepLines/>
        <w:numPr>
          <w:ilvl w:val="0"/>
          <w:numId w:val="4"/>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ехография на коремни органи с доплерово изследване.</w:t>
      </w:r>
    </w:p>
    <w:p w:rsidR="00496EA7" w:rsidRPr="00496EA7" w:rsidRDefault="00496EA7" w:rsidP="00BA0A3D">
      <w:pPr>
        <w:keepNext/>
        <w:keepLines/>
        <w:spacing w:after="0" w:line="240" w:lineRule="auto"/>
        <w:ind w:left="720" w:hanging="150"/>
        <w:jc w:val="both"/>
        <w:rPr>
          <w:rFonts w:ascii="Arial" w:eastAsia="Times New Roman" w:hAnsi="Arial" w:cs="Times New Roman"/>
          <w:szCs w:val="20"/>
        </w:rPr>
      </w:pPr>
      <w:r w:rsidRPr="00496EA7">
        <w:rPr>
          <w:rFonts w:ascii="Arial" w:eastAsia="Times New Roman" w:hAnsi="Arial" w:cs="Times New Roman"/>
          <w:b/>
          <w:szCs w:val="20"/>
        </w:rPr>
        <w:t xml:space="preserve">Други </w:t>
      </w:r>
      <w:r w:rsidRPr="00496EA7">
        <w:rPr>
          <w:rFonts w:ascii="Arial" w:eastAsia="Times New Roman" w:hAnsi="Arial" w:cs="Times New Roman"/>
          <w:b/>
          <w:bCs/>
          <w:szCs w:val="20"/>
        </w:rPr>
        <w:t>инструментални и функционални изследвания</w:t>
      </w:r>
      <w:r w:rsidRPr="00496EA7">
        <w:rPr>
          <w:rFonts w:ascii="Arial" w:eastAsia="Times New Roman" w:hAnsi="Arial" w:cs="Times New Roman"/>
          <w:szCs w:val="20"/>
        </w:rPr>
        <w:t xml:space="preserve">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езофагогастроскопия (ФГС) или контрастна рентгенография на хранопровода и стомаха (алтернативен метод) или други отдели на ГИТ–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КТ на коремни органи, мозък, EEГ, MРТ – при показания.</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b/>
          <w:bCs/>
          <w:szCs w:val="20"/>
        </w:rPr>
        <w:t xml:space="preserve">Консултации </w:t>
      </w:r>
      <w:r w:rsidRPr="00496EA7">
        <w:rPr>
          <w:rFonts w:ascii="Arial" w:eastAsia="Times New Roman" w:hAnsi="Arial" w:cs="Times New Roman"/>
          <w:szCs w:val="20"/>
        </w:rPr>
        <w:t>– при индикации: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очен преглед за пръстен на Kayser- Flaischer, очно дъно, невролог и други - при индикации;</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при необходимост се провежда консултация с клиничен токсиколог.</w:t>
      </w:r>
    </w:p>
    <w:p w:rsidR="00496EA7" w:rsidRPr="00496EA7" w:rsidRDefault="00496EA7" w:rsidP="00BA0A3D">
      <w:pPr>
        <w:keepNext/>
        <w:keepLines/>
        <w:spacing w:after="0" w:line="240" w:lineRule="auto"/>
        <w:jc w:val="center"/>
        <w:rPr>
          <w:rFonts w:ascii="Arial" w:eastAsia="Times New Roman" w:hAnsi="Arial" w:cs="Times New Roman"/>
          <w:b/>
          <w:szCs w:val="20"/>
        </w:rPr>
      </w:pPr>
    </w:p>
    <w:p w:rsidR="00496EA7" w:rsidRPr="00496EA7" w:rsidRDefault="00496EA7" w:rsidP="00BA0A3D">
      <w:pPr>
        <w:keepNext/>
        <w:keepLines/>
        <w:spacing w:after="0" w:line="240" w:lineRule="auto"/>
        <w:jc w:val="center"/>
        <w:rPr>
          <w:rFonts w:ascii="Arial" w:eastAsia="Times New Roman" w:hAnsi="Arial" w:cs="Times New Roman"/>
          <w:b/>
          <w:szCs w:val="20"/>
        </w:rPr>
      </w:pPr>
      <w:r w:rsidRPr="00496EA7">
        <w:rPr>
          <w:rFonts w:ascii="Arial" w:eastAsia="Times New Roman" w:hAnsi="Arial" w:cs="Times New Roman"/>
          <w:b/>
          <w:szCs w:val="20"/>
        </w:rPr>
        <w:t>ЛЕЧЕНИЕ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b/>
          <w:szCs w:val="20"/>
        </w:rPr>
        <w:t xml:space="preserve">Провеждане на етиологично и базисно лечение </w:t>
      </w:r>
      <w:r w:rsidRPr="000E1586">
        <w:rPr>
          <w:rFonts w:ascii="Arial" w:eastAsia="Times New Roman" w:hAnsi="Arial" w:cs="Times New Roman"/>
          <w:szCs w:val="20"/>
        </w:rPr>
        <w:t xml:space="preserve">на хроничното чернодробно заболяване (по индикации) – кортикостероиди, </w:t>
      </w:r>
      <w:proofErr w:type="spellStart"/>
      <w:r w:rsidRPr="000E1586">
        <w:rPr>
          <w:rFonts w:ascii="Arial" w:eastAsia="Times New Roman" w:hAnsi="Arial" w:cs="Times New Roman"/>
          <w:szCs w:val="20"/>
        </w:rPr>
        <w:t>имуносупресори</w:t>
      </w:r>
      <w:proofErr w:type="spellEnd"/>
      <w:r w:rsidRPr="000E1586">
        <w:rPr>
          <w:rFonts w:ascii="Arial" w:eastAsia="Times New Roman" w:hAnsi="Arial" w:cs="Times New Roman"/>
          <w:szCs w:val="20"/>
        </w:rPr>
        <w:t xml:space="preserve">, </w:t>
      </w:r>
      <w:r w:rsidRPr="000E1586">
        <w:rPr>
          <w:rFonts w:ascii="Arial" w:eastAsia="Times New Roman" w:hAnsi="Arial" w:cs="Times New Roman"/>
          <w:szCs w:val="20"/>
          <w:lang w:val="en-US"/>
        </w:rPr>
        <w:t>D</w:t>
      </w:r>
      <w:r w:rsidRPr="000E1586">
        <w:rPr>
          <w:rFonts w:ascii="Arial" w:eastAsia="Times New Roman" w:hAnsi="Arial" w:cs="Times New Roman"/>
          <w:szCs w:val="20"/>
        </w:rPr>
        <w:t>-</w:t>
      </w:r>
      <w:proofErr w:type="spellStart"/>
      <w:r w:rsidRPr="000E1586">
        <w:rPr>
          <w:rFonts w:ascii="Arial" w:eastAsia="Times New Roman" w:hAnsi="Arial" w:cs="Times New Roman"/>
          <w:szCs w:val="20"/>
          <w:lang w:val="en-US"/>
        </w:rPr>
        <w:t>penicillamin</w:t>
      </w:r>
      <w:proofErr w:type="spellEnd"/>
      <w:r w:rsidRPr="000E1586">
        <w:rPr>
          <w:rFonts w:ascii="Arial" w:eastAsia="Times New Roman" w:hAnsi="Arial" w:cs="Times New Roman"/>
          <w:szCs w:val="20"/>
        </w:rPr>
        <w:t xml:space="preserve">, </w:t>
      </w:r>
      <w:r w:rsidRPr="000E1586">
        <w:rPr>
          <w:rFonts w:ascii="Arial" w:eastAsia="Times New Roman" w:hAnsi="Arial" w:cs="Times New Roman"/>
          <w:szCs w:val="20"/>
          <w:lang w:val="en-US"/>
        </w:rPr>
        <w:t>UDCA</w:t>
      </w:r>
      <w:r w:rsidRPr="000E1586">
        <w:rPr>
          <w:rFonts w:ascii="Arial" w:eastAsia="Times New Roman" w:hAnsi="Arial" w:cs="Times New Roman"/>
          <w:szCs w:val="20"/>
        </w:rPr>
        <w:t>, хепатопротектори, витамини, глюкозни разтвори, кръвопускане и други; лечение на усложненията.</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Провеждане на лечение на усложненията на чернодробното заболяване.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Реанимационни мероприятия, корекция на жизненоважни функции и показатели.</w:t>
      </w:r>
    </w:p>
    <w:p w:rsidR="00635E57" w:rsidRDefault="00635E57" w:rsidP="000E1586">
      <w:pPr>
        <w:spacing w:after="0" w:line="240" w:lineRule="auto"/>
        <w:ind w:firstLine="567"/>
        <w:jc w:val="both"/>
        <w:rPr>
          <w:rFonts w:ascii="Arial" w:eastAsia="Calibri" w:hAnsi="Arial" w:cs="Arial"/>
          <w:b/>
          <w:lang w:val="en-US"/>
        </w:rPr>
      </w:pPr>
    </w:p>
    <w:p w:rsidR="000E1586" w:rsidRPr="00E24C29" w:rsidRDefault="000E1586" w:rsidP="000E1586">
      <w:pPr>
        <w:spacing w:after="0" w:line="240" w:lineRule="auto"/>
        <w:ind w:firstLine="567"/>
        <w:jc w:val="both"/>
        <w:rPr>
          <w:rFonts w:ascii="Arial" w:eastAsia="Calibri" w:hAnsi="Arial" w:cs="Arial"/>
        </w:rPr>
      </w:pPr>
      <w:r w:rsidRPr="000E1586">
        <w:rPr>
          <w:rFonts w:ascii="Arial" w:eastAsia="Calibri" w:hAnsi="Arial" w:cs="Arial"/>
          <w:b/>
        </w:rPr>
        <w:t xml:space="preserve">Здравни грижи, </w:t>
      </w:r>
      <w:r w:rsidRPr="00E24C29">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E24C29" w:rsidRPr="00E24C29">
        <w:rPr>
          <w:rFonts w:ascii="Arial" w:eastAsia="Calibri" w:hAnsi="Arial" w:cs="Arial"/>
        </w:rPr>
        <w:t>по назначение или самостоятелно</w:t>
      </w:r>
      <w:r w:rsidRPr="00E24C29">
        <w:rPr>
          <w:rFonts w:ascii="Arial" w:eastAsia="Calibri" w:hAnsi="Arial" w:cs="Arial"/>
          <w:lang w:val="x-none"/>
        </w:rPr>
        <w:t>.</w:t>
      </w:r>
    </w:p>
    <w:p w:rsidR="00496EA7" w:rsidRPr="000E1586" w:rsidRDefault="00496EA7" w:rsidP="00BA0A3D">
      <w:pPr>
        <w:keepNext/>
        <w:keepLines/>
        <w:spacing w:after="0" w:line="240" w:lineRule="auto"/>
        <w:ind w:firstLine="567"/>
        <w:jc w:val="both"/>
        <w:rPr>
          <w:rFonts w:ascii="Arial" w:eastAsia="Times New Roman" w:hAnsi="Arial" w:cs="Times New Roman"/>
          <w:b/>
          <w:noProof/>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noProof/>
          <w:szCs w:val="20"/>
        </w:rPr>
      </w:pPr>
      <w:r w:rsidRPr="000E1586">
        <w:rPr>
          <w:rFonts w:ascii="Arial" w:eastAsia="Times New Roman" w:hAnsi="Arial" w:cs="Times New Roman"/>
          <w:b/>
          <w:noProof/>
          <w:szCs w:val="20"/>
        </w:rPr>
        <w:t>ПРИ ЛЕЧЕНИЕ ПО КЛИНИЧНАТА ПЪТЕКА, ЛЕЧЕБНОТО ЗАВЕДЕНИЕ Е ДЛЪЖНО ДА ОСИГУРЯВА</w:t>
      </w:r>
      <w:r w:rsidRPr="00496EA7">
        <w:rPr>
          <w:rFonts w:ascii="Arial" w:eastAsia="Times New Roman" w:hAnsi="Arial" w:cs="Times New Roman"/>
          <w:b/>
          <w:noProof/>
          <w:szCs w:val="20"/>
        </w:rPr>
        <w:t xml:space="preserve"> СПАЗВАНЕТО ПРАВАТА НА ПАЦИЕНТА, УСТАНОВЕНИ В ЗАКОНА ЗА ЗДРАВЕТО. </w:t>
      </w:r>
    </w:p>
    <w:p w:rsidR="00496EA7" w:rsidRPr="00496EA7" w:rsidRDefault="00496EA7" w:rsidP="00BA0A3D">
      <w:pPr>
        <w:keepNext/>
        <w:keepLines/>
        <w:spacing w:after="0" w:line="240" w:lineRule="auto"/>
        <w:ind w:firstLine="567"/>
        <w:jc w:val="both"/>
        <w:rPr>
          <w:rFonts w:ascii="Arial" w:eastAsia="Times New Roman" w:hAnsi="Arial" w:cs="Times New Roman"/>
          <w:b/>
          <w:bCs/>
          <w:noProof/>
          <w:szCs w:val="20"/>
        </w:rPr>
      </w:pPr>
      <w:r w:rsidRPr="00496EA7">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96EA7" w:rsidRPr="00496EA7" w:rsidRDefault="00496EA7" w:rsidP="00BA0A3D">
      <w:pPr>
        <w:keepNext/>
        <w:keepLines/>
        <w:spacing w:after="0" w:line="240" w:lineRule="auto"/>
        <w:ind w:firstLine="567"/>
        <w:jc w:val="both"/>
        <w:rPr>
          <w:rFonts w:ascii="Arial" w:eastAsia="Times New Roman" w:hAnsi="Arial" w:cs="Arial"/>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3. ПОСТАВЯНЕ НА ОКОНЧАТЕЛНА ДИАГНОЗА.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Въз основа на комплекс от проведените изследвания.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вирусен хепатит</w:t>
      </w:r>
      <w:r w:rsidRPr="00496EA7">
        <w:rPr>
          <w:rFonts w:ascii="Arial" w:eastAsia="Times New Roman" w:hAnsi="Arial" w:cs="Times New Roman"/>
          <w:szCs w:val="20"/>
        </w:rPr>
        <w:t xml:space="preserve"> – на базата на позитивни серологични маркери за </w:t>
      </w:r>
      <w:r w:rsidRPr="0056781A">
        <w:rPr>
          <w:rFonts w:ascii="Arial" w:eastAsia="Times New Roman" w:hAnsi="Arial" w:cs="Times New Roman"/>
          <w:b/>
          <w:szCs w:val="20"/>
          <w:lang w:val="en-US"/>
        </w:rPr>
        <w:t>HBV</w:t>
      </w:r>
      <w:r w:rsidRPr="0056781A">
        <w:rPr>
          <w:rFonts w:ascii="Arial" w:eastAsia="Times New Roman" w:hAnsi="Arial" w:cs="Times New Roman"/>
          <w:b/>
          <w:szCs w:val="20"/>
        </w:rPr>
        <w:t xml:space="preserve">, </w:t>
      </w:r>
      <w:r w:rsidRPr="0056781A">
        <w:rPr>
          <w:rFonts w:ascii="Arial" w:eastAsia="Times New Roman" w:hAnsi="Arial" w:cs="Times New Roman"/>
          <w:b/>
          <w:szCs w:val="20"/>
          <w:lang w:val="en-US"/>
        </w:rPr>
        <w:t>HCV</w:t>
      </w:r>
      <w:r w:rsidRPr="00496EA7">
        <w:rPr>
          <w:rFonts w:ascii="Arial" w:eastAsia="Times New Roman" w:hAnsi="Arial" w:cs="Times New Roman"/>
          <w:szCs w:val="20"/>
        </w:rPr>
        <w:t xml:space="preserve"> или </w:t>
      </w:r>
      <w:r w:rsidRPr="00496EA7">
        <w:rPr>
          <w:rFonts w:ascii="Arial" w:eastAsia="Times New Roman" w:hAnsi="Arial" w:cs="Times New Roman"/>
          <w:szCs w:val="20"/>
          <w:lang w:val="en-US"/>
        </w:rPr>
        <w:t>HDV</w:t>
      </w:r>
      <w:r w:rsidRPr="00496EA7">
        <w:rPr>
          <w:rFonts w:ascii="Arial" w:eastAsia="Times New Roman" w:hAnsi="Arial" w:cs="Times New Roman"/>
          <w:szCs w:val="20"/>
        </w:rPr>
        <w:t xml:space="preserve">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автоимунен хепатит</w:t>
      </w:r>
      <w:r w:rsidRPr="00496EA7">
        <w:rPr>
          <w:rFonts w:ascii="Arial" w:eastAsia="Times New Roman" w:hAnsi="Arial" w:cs="Times New Roman"/>
          <w:szCs w:val="20"/>
        </w:rPr>
        <w:t xml:space="preserve"> - на базата на позитивни автоантитела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стеатозен хепатит</w:t>
      </w:r>
      <w:r w:rsidRPr="00496EA7">
        <w:rPr>
          <w:rFonts w:ascii="Arial" w:eastAsia="Times New Roman" w:hAnsi="Arial" w:cs="Times New Roman"/>
          <w:szCs w:val="20"/>
        </w:rPr>
        <w:t xml:space="preserve"> – на базата на ехографски белези за стеатоза и биохимични параметри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хронични хепатити с метаболитна етиология</w:t>
      </w:r>
      <w:r w:rsidRPr="00496EA7">
        <w:rPr>
          <w:rFonts w:ascii="Arial" w:eastAsia="Times New Roman" w:hAnsi="Arial" w:cs="Times New Roman"/>
          <w:szCs w:val="20"/>
        </w:rPr>
        <w:t xml:space="preserve"> – на базата на доказан метаболитен дефект.</w:t>
      </w:r>
    </w:p>
    <w:p w:rsidR="00496EA7" w:rsidRPr="00496EA7" w:rsidRDefault="00496EA7" w:rsidP="00BA0A3D">
      <w:pPr>
        <w:keepNext/>
        <w:keepLines/>
        <w:spacing w:after="0" w:line="240" w:lineRule="auto"/>
        <w:ind w:firstLine="513"/>
        <w:jc w:val="both"/>
        <w:rPr>
          <w:rFonts w:ascii="Arial" w:eastAsia="Times New Roman" w:hAnsi="Arial" w:cs="Times New Roman"/>
          <w:b/>
          <w:szCs w:val="20"/>
        </w:rPr>
      </w:pPr>
      <w:r w:rsidRPr="00496EA7">
        <w:rPr>
          <w:rFonts w:ascii="Arial" w:eastAsia="Times New Roman" w:hAnsi="Arial" w:cs="Times New Roman"/>
          <w:b/>
          <w:szCs w:val="20"/>
        </w:rPr>
        <w:t>Чернодробната биопсия с морфологично изследване не е задължителна. Провежда се само по индикации и липса на противопоказания за извършване!</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Times New Roman" w:hAnsi="Arial" w:cs="Times New Roman"/>
          <w:b/>
          <w:noProof/>
          <w:szCs w:val="20"/>
        </w:rPr>
        <w:t>4. ДЕХОСПИТАЛИЗАЦИЯ И ОПРЕДЕЛЯНЕ НА СЛЕДБОЛНИЧЕН РЕЖИМ</w:t>
      </w:r>
      <w:r w:rsidRPr="00496EA7">
        <w:rPr>
          <w:rFonts w:ascii="Arial" w:eastAsia="Times New Roman" w:hAnsi="Arial" w:cs="Times New Roman"/>
          <w:b/>
          <w:szCs w:val="20"/>
        </w:rPr>
        <w:t xml:space="preserve">. </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Диагностични, лечебни и рехабилитационни дейности и услуги при дехоспитализацията: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осигуряване на коректна диагноза и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корекция на променените параметри и усложнения при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изготвени препоръки за антивирусно лечение (протокол).</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Насочване към Клинична онкологична комисия (съгласно медицински стандарт "Медицинска онкология") на лечебно заведение или обединение, с възможности за комплексно лечение в случаите на доказано онкологично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snapToGrid w:val="0"/>
          <w:szCs w:val="20"/>
        </w:rPr>
      </w:pPr>
      <w:r w:rsidRPr="00496EA7">
        <w:rPr>
          <w:rFonts w:ascii="Arial" w:eastAsia="Times New Roman" w:hAnsi="Arial" w:cs="Times New Roman"/>
          <w:b/>
          <w:snapToGrid w:val="0"/>
          <w:szCs w:val="20"/>
        </w:rPr>
        <w:t>Довършване на лечебния процес и проследяване</w:t>
      </w:r>
    </w:p>
    <w:p w:rsidR="006C07E9" w:rsidRPr="006C07E9" w:rsidRDefault="006C07E9" w:rsidP="006C07E9">
      <w:pPr>
        <w:keepNext/>
        <w:keepLines/>
        <w:spacing w:after="0" w:line="240" w:lineRule="auto"/>
        <w:ind w:firstLine="540"/>
        <w:jc w:val="both"/>
        <w:rPr>
          <w:rFonts w:ascii="Arial" w:eastAsia="Times New Roman" w:hAnsi="Arial" w:cs="Arial"/>
        </w:rPr>
      </w:pPr>
      <w:r w:rsidRPr="006C07E9">
        <w:rPr>
          <w:rFonts w:ascii="Arial" w:eastAsia="Times New Roman" w:hAnsi="Arial" w:cs="Arial"/>
        </w:rPr>
        <w:t>В цената на клиничната пътека, по която се отчитат лица до 18 годишна възраст, се включват и три контролни прегледа при явяване на пациента в рамките на един месец след дехоспитализация, които задължително се вписват в епикризата. Необходимите консултации, изследвания и манипулации при провеждане на контролните прегледи влизат в цената на клиничната пътека.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При диагноза включена в </w:t>
      </w:r>
      <w:r w:rsidR="001C1665">
        <w:rPr>
          <w:rFonts w:ascii="Arial" w:eastAsia="Times New Roman" w:hAnsi="Arial" w:cs="Arial"/>
        </w:rPr>
        <w:t>Наредба № 8 от 2016 г. за профилактичните прегледи и диспансеризацията</w:t>
      </w:r>
      <w:r w:rsidRPr="00496EA7">
        <w:rPr>
          <w:rFonts w:ascii="Arial" w:eastAsia="Times New Roman" w:hAnsi="Arial" w:cs="Times New Roman"/>
          <w:szCs w:val="20"/>
        </w:rPr>
        <w:t xml:space="preserve">, пациентът се насочва за диспансерно наблюдение, съгласно изискванията на същата. </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b/>
          <w:noProof/>
          <w:szCs w:val="20"/>
        </w:rPr>
        <w:t>5. МЕДИЦИНСКА ЕКСПЕРТИЗА НА РАБОТОСПОСОБНОСТТА</w:t>
      </w:r>
      <w:r w:rsidRPr="00496EA7">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noProof/>
          <w:color w:val="000000"/>
          <w:szCs w:val="20"/>
        </w:rPr>
        <w:br w:type="page"/>
      </w:r>
    </w:p>
    <w:p w:rsidR="00496EA7" w:rsidRPr="00496EA7" w:rsidRDefault="00496EA7" w:rsidP="00BA0A3D">
      <w:pPr>
        <w:keepNext/>
        <w:keepLines/>
        <w:spacing w:after="0" w:line="240" w:lineRule="auto"/>
        <w:jc w:val="both"/>
        <w:rPr>
          <w:rFonts w:ascii="Arial" w:eastAsia="Times New Roman" w:hAnsi="Arial" w:cs="Times New Roman"/>
          <w:b/>
          <w:caps/>
          <w:noProof/>
          <w:szCs w:val="20"/>
          <w:u w:val="single"/>
          <w:lang w:val="ru-RU"/>
        </w:rPr>
      </w:pPr>
      <w:r w:rsidRPr="00496EA7">
        <w:rPr>
          <w:rFonts w:ascii="Arial" w:eastAsia="Times New Roman" w:hAnsi="Arial" w:cs="Times New Roman"/>
          <w:b/>
          <w:caps/>
          <w:noProof/>
          <w:szCs w:val="20"/>
          <w:lang w:val="ru-RU"/>
        </w:rPr>
        <w:lastRenderedPageBreak/>
        <w:t xml:space="preserve">ІІІ. </w:t>
      </w:r>
      <w:r w:rsidRPr="00496EA7">
        <w:rPr>
          <w:rFonts w:ascii="Arial" w:eastAsia="Times New Roman" w:hAnsi="Arial" w:cs="Times New Roman"/>
          <w:b/>
          <w:caps/>
          <w:noProof/>
          <w:szCs w:val="20"/>
          <w:u w:val="single"/>
          <w:lang w:val="ru-RU"/>
        </w:rPr>
        <w:t>Документиране на дейностите по клиничната пътека</w:t>
      </w: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noProof/>
          <w:szCs w:val="20"/>
        </w:rPr>
        <w:t>1.</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ХОСПИТАЛИЗАЦИЯТА НА ПАЦИЕНТА</w:t>
      </w:r>
      <w:r w:rsidRPr="00496EA7">
        <w:rPr>
          <w:rFonts w:ascii="Arial" w:eastAsia="Times New Roman" w:hAnsi="Arial" w:cs="Times New Roman"/>
          <w:noProof/>
          <w:szCs w:val="20"/>
        </w:rPr>
        <w:t xml:space="preserve"> се документира в “</w:t>
      </w:r>
      <w:r w:rsidRPr="00496EA7">
        <w:rPr>
          <w:rFonts w:ascii="Arial" w:eastAsia="Times New Roman" w:hAnsi="Arial" w:cs="Times New Roman"/>
          <w:i/>
          <w:noProof/>
          <w:szCs w:val="20"/>
        </w:rPr>
        <w:t>История на заболяването</w:t>
      </w:r>
      <w:r w:rsidRPr="00496EA7">
        <w:rPr>
          <w:rFonts w:ascii="Arial" w:eastAsia="Times New Roman" w:hAnsi="Arial" w:cs="Times New Roman"/>
          <w:noProof/>
          <w:szCs w:val="20"/>
        </w:rPr>
        <w:t xml:space="preserve">” (ИЗ) и в част 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szCs w:val="20"/>
        </w:rPr>
      </w:pPr>
      <w:r w:rsidRPr="00496EA7">
        <w:rPr>
          <w:rFonts w:ascii="Arial" w:eastAsia="Times New Roman" w:hAnsi="Arial" w:cs="Times New Roman"/>
          <w:b/>
          <w:noProof/>
          <w:szCs w:val="20"/>
        </w:rPr>
        <w:t>2.</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ДОКУМЕНТИРАНЕ НА ДИАГНОСТИЧНО - ЛЕЧЕБНИЯ АЛГОРИТЪМ</w:t>
      </w:r>
      <w:r w:rsidRPr="00496EA7">
        <w:rPr>
          <w:rFonts w:ascii="Arial" w:eastAsia="Times New Roman" w:hAnsi="Arial" w:cs="Times New Roman"/>
          <w:noProof/>
          <w:szCs w:val="20"/>
        </w:rPr>
        <w:t xml:space="preserve"> – в</w:t>
      </w:r>
      <w:r w:rsidRPr="00496EA7">
        <w:rPr>
          <w:rFonts w:ascii="Arial" w:eastAsia="Times New Roman" w:hAnsi="Arial" w:cs="Times New Roman"/>
          <w:i/>
          <w:noProof/>
          <w:szCs w:val="20"/>
        </w:rPr>
        <w:t xml:space="preserve"> “История на заболяването”</w:t>
      </w:r>
      <w:r w:rsidRPr="00496EA7">
        <w:rPr>
          <w:rFonts w:ascii="Arial" w:eastAsia="Times New Roman" w:hAnsi="Arial" w:cs="Times New Roman"/>
          <w:noProof/>
          <w:szCs w:val="20"/>
        </w:rPr>
        <w:t>.</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szCs w:val="20"/>
        </w:rPr>
      </w:pPr>
      <w:r w:rsidRPr="00496EA7">
        <w:rPr>
          <w:rFonts w:ascii="Arial" w:eastAsia="Times New Roman" w:hAnsi="Arial" w:cs="Times New Roman"/>
          <w:b/>
          <w:szCs w:val="20"/>
        </w:rPr>
        <w:t>3. ИЗПИСВАНЕТО/ПРЕВЕЖДАНЕТО КЪМ ДРУГО ЛЕЧЕБНО ЗАВЕДЕНИЕ СЕ ДОКУМЕНТИРА В:</w:t>
      </w:r>
    </w:p>
    <w:p w:rsidR="00496EA7" w:rsidRPr="00496EA7" w:rsidRDefault="00496EA7" w:rsidP="00BA0A3D">
      <w:pPr>
        <w:keepNext/>
        <w:keepLines/>
        <w:spacing w:after="0" w:line="240" w:lineRule="auto"/>
        <w:ind w:firstLine="567"/>
        <w:jc w:val="both"/>
        <w:rPr>
          <w:rFonts w:ascii="Arial" w:eastAsia="Times New Roman" w:hAnsi="Arial" w:cs="Times New Roman"/>
          <w:i/>
          <w:szCs w:val="20"/>
        </w:rPr>
      </w:pPr>
      <w:r w:rsidRPr="00496EA7">
        <w:rPr>
          <w:rFonts w:ascii="Arial" w:eastAsia="Times New Roman" w:hAnsi="Arial" w:cs="Times New Roman"/>
          <w:i/>
          <w:szCs w:val="20"/>
        </w:rPr>
        <w:t>-</w:t>
      </w:r>
      <w:r w:rsidRPr="00496EA7">
        <w:rPr>
          <w:rFonts w:ascii="Arial" w:eastAsia="Times New Roman" w:hAnsi="Arial" w:cs="Times New Roman"/>
          <w:i/>
          <w:szCs w:val="20"/>
        </w:rPr>
        <w:tab/>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 xml:space="preserve">част ІІІ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r w:rsidRPr="00496EA7">
        <w:rPr>
          <w:rFonts w:ascii="Arial" w:eastAsia="Times New Roman" w:hAnsi="Arial" w:cs="Times New Roman"/>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епикриза – получава се срещу подпис на пациента (родителя/настойника), отразен в ИЗ.</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szCs w:val="20"/>
          <w:lang w:val="ru-RU"/>
        </w:rPr>
        <w:t>4</w:t>
      </w:r>
      <w:r w:rsidRPr="00496EA7">
        <w:rPr>
          <w:rFonts w:ascii="Arial" w:eastAsia="Times New Roman" w:hAnsi="Arial" w:cs="Times New Roman"/>
          <w:b/>
          <w:szCs w:val="20"/>
        </w:rPr>
        <w:t>.</w:t>
      </w:r>
      <w:r w:rsidRPr="00496EA7">
        <w:rPr>
          <w:rFonts w:ascii="Arial" w:eastAsia="Times New Roman" w:hAnsi="Arial" w:cs="Times New Roman"/>
          <w:b/>
          <w:noProof/>
          <w:szCs w:val="20"/>
        </w:rPr>
        <w:t xml:space="preserve"> ДЕКЛАРАЦИЯ ЗА ИНФОРМИРАНО СЪГЛАСИЕ </w:t>
      </w:r>
      <w:r w:rsidRPr="00496EA7">
        <w:rPr>
          <w:rFonts w:ascii="Arial" w:eastAsia="Times New Roman" w:hAnsi="Arial" w:cs="Times New Roman"/>
          <w:noProof/>
          <w:szCs w:val="20"/>
        </w:rPr>
        <w:t xml:space="preserve">– подписва се от пациента (родителя/настойника) и е неразделна част от </w:t>
      </w:r>
      <w:r w:rsidRPr="00496EA7">
        <w:rPr>
          <w:rFonts w:ascii="Arial" w:eastAsia="Times New Roman" w:hAnsi="Arial" w:cs="Times New Roman"/>
          <w:i/>
          <w:noProof/>
          <w:szCs w:val="20"/>
        </w:rPr>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r w:rsidRPr="00496EA7">
        <w:rPr>
          <w:rFonts w:ascii="Arial" w:eastAsia="Times New Roman" w:hAnsi="Arial" w:cs="Times New Roman"/>
          <w:b/>
          <w:caps/>
          <w:szCs w:val="20"/>
        </w:rPr>
        <w:br w:type="page"/>
      </w:r>
      <w:r w:rsidRPr="00496EA7">
        <w:rPr>
          <w:rFonts w:ascii="Arial" w:eastAsia="Times New Roman" w:hAnsi="Arial" w:cs="Times New Roman"/>
          <w:b/>
          <w:caps/>
          <w:szCs w:val="20"/>
          <w:lang w:val="ru-RU"/>
        </w:rPr>
        <w:lastRenderedPageBreak/>
        <w:t>ДОКУМЕНТ № 4</w:t>
      </w: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p>
    <w:p w:rsidR="00496EA7" w:rsidRPr="00496EA7" w:rsidRDefault="00496EA7" w:rsidP="00BA0A3D">
      <w:pPr>
        <w:keepNext/>
        <w:keepLines/>
        <w:spacing w:after="0" w:line="240" w:lineRule="auto"/>
        <w:jc w:val="center"/>
        <w:rPr>
          <w:rFonts w:ascii="Arial" w:eastAsia="Times New Roman" w:hAnsi="Arial" w:cs="Times New Roman"/>
          <w:b/>
          <w:bCs/>
          <w:caps/>
          <w:szCs w:val="20"/>
          <w:u w:val="single"/>
          <w:lang w:val="ru-RU"/>
        </w:rPr>
      </w:pPr>
      <w:r w:rsidRPr="00496EA7">
        <w:rPr>
          <w:rFonts w:ascii="Arial" w:eastAsia="Times New Roman" w:hAnsi="Arial" w:cs="Times New Roman"/>
          <w:b/>
          <w:caps/>
          <w:szCs w:val="20"/>
          <w:lang w:val="ru-RU"/>
        </w:rPr>
        <w:t>ИНФОРМАЦИЯ ЗА ПАЦИЕНТА (родителя /настойника/Попечителя)</w:t>
      </w:r>
    </w:p>
    <w:p w:rsidR="00496EA7" w:rsidRPr="00496EA7" w:rsidRDefault="00496EA7" w:rsidP="00BA0A3D">
      <w:pPr>
        <w:keepNext/>
        <w:keepLines/>
        <w:spacing w:after="0" w:line="240" w:lineRule="auto"/>
        <w:ind w:firstLine="567"/>
        <w:jc w:val="center"/>
        <w:rPr>
          <w:rFonts w:ascii="Arial" w:eastAsia="Times New Roman" w:hAnsi="Arial" w:cs="Times New Roman"/>
          <w:szCs w:val="20"/>
          <w:lang w:val="ru-RU"/>
        </w:rPr>
      </w:pPr>
    </w:p>
    <w:p w:rsidR="00496EA7" w:rsidRPr="00496EA7" w:rsidRDefault="00496EA7" w:rsidP="00BA0A3D">
      <w:pPr>
        <w:keepNext/>
        <w:keepLines/>
        <w:spacing w:after="0" w:line="240" w:lineRule="auto"/>
        <w:jc w:val="center"/>
        <w:rPr>
          <w:rFonts w:ascii="Arial" w:eastAsia="Times New Roman" w:hAnsi="Arial" w:cs="Arial"/>
          <w:b/>
        </w:rPr>
      </w:pPr>
      <w:r w:rsidRPr="00496EA7">
        <w:rPr>
          <w:rFonts w:ascii="Arial" w:eastAsia="Times New Roman" w:hAnsi="Arial" w:cs="Arial"/>
          <w:b/>
        </w:rPr>
        <w:t>ХРОНИЧНИ ЧЕРНОДРОБНИ ЗАБОЛЯВАНИЯ</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Arial"/>
        </w:rPr>
        <w:t>Черният дроб е най-големият орган в човешкото тяло. Разположен е в горната дясна коремна половина, под ребрата. В него се извършва неутрализирането на токсините от кръвта, синтезират се имунни агенти, подпомагащи контрола върху инфекциите, отстраняват се случайно попаднали в кръвта микроорганизми. Синтезира най-важния белтък на кръвта - албумин и други белтъци, които регулират съсирването на кръвта. Образува жлъчка, която подпомага смилането на мазнините и усвояването на мастно-разтворимите витамини. Животът не е възможен без функциониращ черен дроб.</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хроничен хепатит?</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Хепатит означава възпаление на черния дроб. Най-честа причина за това са вирусните инфекции, но същия или подобен увреждащ ефект могат да имат метаболитни (засягат обмяната на веществата в организма) и автоимунни заболявания на черния дроб. В повечето случаи острите хепатити оздравяват в рамките на 3 месеца. Възпаление на черния дроб, което продължава повече от 6 месеца, се нарича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значението на хроничните хепатити?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Хроничният хепатит е прогресиращо заболяване до чернодробна цироза и чернодробен карцином.</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Кои са главните причини за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 причина са вирусните инфекции - вирус В, С, Д.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Хепатит В</w:t>
      </w:r>
      <w:r w:rsidRPr="00496EA7">
        <w:rPr>
          <w:rFonts w:ascii="Arial" w:eastAsia="Times New Roman" w:hAnsi="Arial" w:cs="Times New Roman"/>
          <w:szCs w:val="20"/>
        </w:rPr>
        <w:t xml:space="preserve"> се причинява от вирус с висока инфектираща способност. Заразяването се извършва по полов път (при извършване на небезопасен секс); хоризонтално – при постоянен тесен битов контакт с носители на вируса; перинатално - от майката - носител към плода по време на раждането; все по-ограничен е кръвният път на зараза. Обикновено протичането на хроничния хепатит В е безсимптомно или с дискретни неспецифични оплаквания - повишена уморяемост. Лечението с интерферон (подпомага имунната система на организма в борбата й с вируса) или с противовирусни медикаменти (ламивудин), които спират размножаването на вируса, се провежда при активиране на заболяването, преценено по повишения ензим АЛТ и активно размножаване на вируса в организма за период от половин до 1 година. Обичайно лечението е съпроводено с нетежки странични ефекти. При инфектиране в периода на новороденото възможността за хронифициране на хепатит В е много висока – 90-95%. Единствен ефективен и евтин път за предотвратяване на инфекцията и заболяването от хепатит В, е активната имунизация.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Хепатит Д </w:t>
      </w:r>
      <w:r w:rsidRPr="00496EA7">
        <w:rPr>
          <w:rFonts w:ascii="Arial" w:eastAsia="Times New Roman" w:hAnsi="Arial" w:cs="Times New Roman"/>
          <w:szCs w:val="20"/>
        </w:rPr>
        <w:t>може да възникне при дълготрайно носителство на хепатит В. Увреждането на черния дроб при тази инфекция протича много по-бързо и по-тежко. Лечението с интерферон е без особен ефект, изразява се предимно в забавяне хода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Хепатит С</w:t>
      </w:r>
      <w:r w:rsidRPr="00496EA7">
        <w:rPr>
          <w:rFonts w:ascii="Arial" w:eastAsia="Times New Roman" w:hAnsi="Arial" w:cs="Times New Roman"/>
          <w:szCs w:val="20"/>
        </w:rPr>
        <w:t xml:space="preserve"> се среща най-често сред инжектиращи се и “смъркащи” наркомани; при татуировки, пробиване уши или други части на тялото. В голям процент от случаите – до 30-40% не може да се намери източника на зараза. По изключение се предава по полов път или от майка на новороденото. Протичането на хроничният хепатит С обикновено е безсимптомно или също с оплаквания от хронична умора. Ходът на заболяването е много бавен. При липса на активност се препоръчва внимателно проследяване. Лечението с интерферон в комбинация с антивирусния препарат рибавирин се провежда при активиране за период най-често от 1 година.</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Times New Roman"/>
          <w:b/>
          <w:szCs w:val="20"/>
        </w:rPr>
        <w:lastRenderedPageBreak/>
        <w:t>Болестта на Уилсън</w:t>
      </w:r>
      <w:r w:rsidRPr="00496EA7">
        <w:rPr>
          <w:rFonts w:ascii="Arial" w:eastAsia="Times New Roman" w:hAnsi="Arial" w:cs="Times New Roman"/>
          <w:szCs w:val="20"/>
        </w:rPr>
        <w:t xml:space="preserve"> е наследствено заболяване, причинено от дефект в отделянето на мед чрез жлъчния сок от организма на пациентите. Последва прекомерно натрупване на мед в черния дроб, мозъка, роговицата на очите, ставите, червените кръвни клетки, бъбреците на болните. Засягат се много органи, оплакванията са разнообразни, но най-често са свързани с черния дроб (пожълтяване, тъмна урина, повишена уморяемост, отоци, повишена раздразнителност, продължително кървене от лигавиците) и нервната система (забавен говор, нарушен почерк, застинало лице, треперене на пръстите, нестабилна походка, затруднено гълтане). Лечението се провежда с препарата пенициламин (купренил), който извлича излишната мед от организма на пациентите. Лечението е за цял живот. За разлика от болестта на Уилсън </w:t>
      </w:r>
      <w:r w:rsidRPr="00496EA7">
        <w:rPr>
          <w:rFonts w:ascii="Arial" w:eastAsia="Times New Roman" w:hAnsi="Arial" w:cs="Arial"/>
          <w:b/>
        </w:rPr>
        <w:t>хемохроматозата</w:t>
      </w:r>
      <w:r w:rsidRPr="00496EA7">
        <w:rPr>
          <w:rFonts w:ascii="Arial" w:eastAsia="Times New Roman" w:hAnsi="Arial" w:cs="Arial"/>
        </w:rPr>
        <w:t xml:space="preserve"> (прекомерно натрупване на желязо в черния дроб и други органи като задстомашната жлеза, кожа, покривните клетки на червата, сърцето и жлезите с вътрешна секреция, поради повишеното усвояване на желязото от червата) е рядко заболяване. Единствения сигурен начин за извличане на излишното желязо от организма е системното кръвопускане.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Автоимунният хепатит</w:t>
      </w:r>
      <w:r w:rsidRPr="00496EA7">
        <w:rPr>
          <w:rFonts w:ascii="Arial" w:eastAsia="Times New Roman" w:hAnsi="Arial" w:cs="Times New Roman"/>
          <w:szCs w:val="20"/>
        </w:rPr>
        <w:t xml:space="preserve"> е рядко заболяване, по-чест при жени (най-често в юношеството или около климакса). Причините за него все още са неизвестни. Предполага се, че неизвестната причина въздейства така на имунната система на организма, че тя започва да атакува и руши собствения черен дроб. Наблюдават се разнообразни симптоми от различни органи и системи, засегнати по същия начин от имунната атака (възпаление на щитовидната жлеза, висока температура, диабет, обриви по тялото). Протичането на автоимунния хепатит е тежко. Лечението се провежда с лекарства, потискащи имунната система – кортикостероиди, имуран до живот. В много случаи то е животоспасяващо. Страничните им ефекти са сериозни, често лечението се спира от пациентите. Необходима е добра колаборация между лекар-пациент.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Друго заболяване, засягащо предимно жени е </w:t>
      </w:r>
      <w:r w:rsidRPr="00496EA7">
        <w:rPr>
          <w:rFonts w:ascii="Arial" w:eastAsia="Times New Roman" w:hAnsi="Arial" w:cs="Times New Roman"/>
          <w:b/>
          <w:szCs w:val="20"/>
        </w:rPr>
        <w:t>първичната билиарна цироза</w:t>
      </w:r>
      <w:r w:rsidRPr="00496EA7">
        <w:rPr>
          <w:rFonts w:ascii="Arial" w:eastAsia="Times New Roman" w:hAnsi="Arial" w:cs="Times New Roman"/>
          <w:szCs w:val="20"/>
        </w:rPr>
        <w:t xml:space="preserve">. В ранните стадии на заболяването имунната система атакува най-малките жлъчни каналчета и протича дълго време само със сърбеж. Постепенно кожата се променя, става твърда и се появява жълтеница. В ранните стадии прогресиращия ход на заболяването може да бъде спрян с урсодезоксихолева киселина.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Останалите хронични чернодробни заболявания са редки.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Най-честата форма на чернодробно увреждане е т.н. стеатоза на черния дроб. Представлява отлагане на масти, а при определени условия прераства в стеатозен хепатит. Застрашени са лицата с диабет, затлъстяване и повишение на серумните липиди. Лечението е насочено преди всичко към корекция на отклоненията на метаболитните промени и подпомагане на функцията на черния дроб.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Необхо</w:t>
      </w:r>
      <w:r>
        <w:rPr>
          <w:rFonts w:ascii="Arial" w:eastAsia="Times New Roman" w:hAnsi="Arial" w:cs="Times New Roman"/>
          <w:b/>
          <w:bCs/>
          <w:szCs w:val="20"/>
        </w:rPr>
        <w:t>димо ли е спазване на специална</w:t>
      </w:r>
      <w:r w:rsidRPr="00496EA7">
        <w:rPr>
          <w:rFonts w:ascii="Arial" w:eastAsia="Times New Roman" w:hAnsi="Arial" w:cs="Times New Roman"/>
          <w:b/>
          <w:bCs/>
          <w:szCs w:val="20"/>
        </w:rPr>
        <w:t xml:space="preserve"> “чернодробна диета”?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повечето случаи – не. Храненето трябва да бъде добре балансирано, разнообразно, без ограничения и редовно. При болестта на Уилсън се препоръчва избягване на храни, богати на мед (животински дреболии, морски плодове, шоколад, ядки), а при хемохроматоза - тези, богати на желязо (червени на цвят меса).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 xml:space="preserve">Каква е прогнозата?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496EA7">
        <w:rPr>
          <w:rFonts w:ascii="Arial" w:eastAsia="Times New Roman" w:hAnsi="Arial" w:cs="Times New Roman"/>
          <w:szCs w:val="20"/>
        </w:rPr>
        <w:t>Прогнозата е благоприятна при навременна диагноза и ранно започнато лечение. Протичането на автоимунния хепатит е твърде индивидуално - в част от случаите с бърз преход в чернодробна цироза. В голяма част от случаите е необходимо дългогодишно лечение или лечение до живот.</w:t>
      </w:r>
    </w:p>
    <w:p w:rsidR="00496EA7" w:rsidRDefault="00496EA7" w:rsidP="00BA0A3D">
      <w:pPr>
        <w:keepNext/>
        <w:keepLines/>
      </w:pPr>
    </w:p>
    <w:sectPr w:rsidR="00496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56ED7"/>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1">
    <w:nsid w:val="3FC05CBA"/>
    <w:multiLevelType w:val="hybridMultilevel"/>
    <w:tmpl w:val="106C8400"/>
    <w:lvl w:ilvl="0" w:tplc="7FA8E174">
      <w:start w:val="1"/>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42FA3B94"/>
    <w:multiLevelType w:val="hybridMultilevel"/>
    <w:tmpl w:val="660EABFA"/>
    <w:lvl w:ilvl="0" w:tplc="04020001">
      <w:start w:val="7"/>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36523D5"/>
    <w:multiLevelType w:val="hybridMultilevel"/>
    <w:tmpl w:val="3544F3A8"/>
    <w:lvl w:ilvl="0" w:tplc="EBDE452C">
      <w:start w:val="1"/>
      <w:numFmt w:val="bullet"/>
      <w:lvlText w:val="-"/>
      <w:lvlJc w:val="left"/>
      <w:pPr>
        <w:ind w:left="987" w:hanging="360"/>
      </w:pPr>
      <w:rPr>
        <w:rFonts w:ascii="Arial" w:eastAsia="Times New Roman" w:hAnsi="Arial" w:cs="Arial" w:hint="default"/>
      </w:rPr>
    </w:lvl>
    <w:lvl w:ilvl="1" w:tplc="04020003" w:tentative="1">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4">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71F51C2"/>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6">
    <w:nsid w:val="7C860325"/>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num w:numId="1">
    <w:abstractNumId w:val="1"/>
  </w:num>
  <w:num w:numId="2">
    <w:abstractNumId w:val="5"/>
  </w:num>
  <w:num w:numId="3">
    <w:abstractNumId w:val="0"/>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D5"/>
    <w:rsid w:val="000B1891"/>
    <w:rsid w:val="000E1586"/>
    <w:rsid w:val="001476A5"/>
    <w:rsid w:val="001A0777"/>
    <w:rsid w:val="001A7ED9"/>
    <w:rsid w:val="001C1665"/>
    <w:rsid w:val="001C6073"/>
    <w:rsid w:val="001D7F29"/>
    <w:rsid w:val="00211885"/>
    <w:rsid w:val="00223E00"/>
    <w:rsid w:val="00243C0C"/>
    <w:rsid w:val="00291389"/>
    <w:rsid w:val="002B6F28"/>
    <w:rsid w:val="00352FEE"/>
    <w:rsid w:val="003910D0"/>
    <w:rsid w:val="003C2271"/>
    <w:rsid w:val="003C29A2"/>
    <w:rsid w:val="00417A16"/>
    <w:rsid w:val="004424C3"/>
    <w:rsid w:val="004806AB"/>
    <w:rsid w:val="00496EA7"/>
    <w:rsid w:val="00504534"/>
    <w:rsid w:val="0056781A"/>
    <w:rsid w:val="00635E57"/>
    <w:rsid w:val="006401E0"/>
    <w:rsid w:val="006437B2"/>
    <w:rsid w:val="00677807"/>
    <w:rsid w:val="006A0FC2"/>
    <w:rsid w:val="006B359E"/>
    <w:rsid w:val="006C07E9"/>
    <w:rsid w:val="00717CBD"/>
    <w:rsid w:val="007615A9"/>
    <w:rsid w:val="00761861"/>
    <w:rsid w:val="007C3200"/>
    <w:rsid w:val="008332A0"/>
    <w:rsid w:val="00862D1D"/>
    <w:rsid w:val="00947AC7"/>
    <w:rsid w:val="009D3CED"/>
    <w:rsid w:val="00A24C2A"/>
    <w:rsid w:val="00A418D5"/>
    <w:rsid w:val="00A6025A"/>
    <w:rsid w:val="00A72EA5"/>
    <w:rsid w:val="00AB1AB8"/>
    <w:rsid w:val="00AE4351"/>
    <w:rsid w:val="00BA0A3D"/>
    <w:rsid w:val="00BC6B35"/>
    <w:rsid w:val="00BD0CE1"/>
    <w:rsid w:val="00C362DE"/>
    <w:rsid w:val="00D43A24"/>
    <w:rsid w:val="00E24C29"/>
    <w:rsid w:val="00E5438A"/>
    <w:rsid w:val="00F11B1E"/>
    <w:rsid w:val="00F94FF5"/>
    <w:rsid w:val="00FB183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7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5871</Words>
  <Characters>33469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Михаил Абрашев</cp:lastModifiedBy>
  <cp:revision>19</cp:revision>
  <dcterms:created xsi:type="dcterms:W3CDTF">2019-05-17T08:21:00Z</dcterms:created>
  <dcterms:modified xsi:type="dcterms:W3CDTF">2020-09-08T07:25:00Z</dcterms:modified>
</cp:coreProperties>
</file>