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BCFAF6" w14:textId="77777777" w:rsidR="00884490" w:rsidRPr="00884490" w:rsidRDefault="00884490" w:rsidP="00884490">
      <w:pPr>
        <w:pStyle w:val="chast"/>
        <w:keepNext/>
        <w:keepLines/>
        <w:tabs>
          <w:tab w:val="left" w:pos="180"/>
        </w:tabs>
        <w:spacing w:after="0"/>
        <w:rPr>
          <w:rFonts w:asciiTheme="majorBidi" w:hAnsiTheme="majorBidi" w:cstheme="majorBidi"/>
          <w:snapToGrid w:val="0"/>
          <w:sz w:val="24"/>
          <w:szCs w:val="24"/>
          <w:lang w:val="en-US"/>
        </w:rPr>
      </w:pPr>
      <w:bookmarkStart w:id="0" w:name="_Hlk60136207"/>
      <w:r w:rsidRPr="00884490">
        <w:rPr>
          <w:rFonts w:asciiTheme="majorBidi" w:hAnsiTheme="majorBidi" w:cstheme="majorBidi"/>
          <w:snapToGrid w:val="0"/>
          <w:sz w:val="24"/>
          <w:szCs w:val="24"/>
          <w:lang w:val="bg-BG"/>
        </w:rPr>
        <w:t>КП № 168 АСИСТИРАНА С РОБОТ ХИРУРГИЯ</w:t>
      </w:r>
      <w:r w:rsidRPr="00884490">
        <w:rPr>
          <w:rFonts w:asciiTheme="majorBidi" w:hAnsiTheme="majorBidi" w:cstheme="majorBidi"/>
          <w:snapToGrid w:val="0"/>
          <w:sz w:val="24"/>
          <w:szCs w:val="24"/>
          <w:lang w:val="ru-RU"/>
        </w:rPr>
        <w:t xml:space="preserve"> пр</w:t>
      </w:r>
      <w:r w:rsidRPr="00884490">
        <w:rPr>
          <w:rFonts w:asciiTheme="majorBidi" w:hAnsiTheme="majorBidi" w:cstheme="majorBidi"/>
          <w:snapToGrid w:val="0"/>
          <w:sz w:val="24"/>
          <w:szCs w:val="24"/>
          <w:lang w:val="bg-BG"/>
        </w:rPr>
        <w:t>и</w:t>
      </w:r>
      <w:r w:rsidRPr="00884490">
        <w:rPr>
          <w:rFonts w:asciiTheme="majorBidi" w:hAnsiTheme="majorBidi" w:cstheme="majorBidi"/>
          <w:snapToGrid w:val="0"/>
          <w:sz w:val="24"/>
          <w:szCs w:val="24"/>
          <w:lang w:val="en-US"/>
        </w:rPr>
        <w:t xml:space="preserve"> </w:t>
      </w:r>
      <w:r w:rsidRPr="00884490">
        <w:rPr>
          <w:rFonts w:asciiTheme="majorBidi" w:hAnsiTheme="majorBidi" w:cstheme="majorBidi"/>
          <w:snapToGrid w:val="0"/>
          <w:sz w:val="24"/>
          <w:szCs w:val="24"/>
          <w:lang w:val="bg-BG"/>
        </w:rPr>
        <w:t>злокачествени заболявания</w:t>
      </w:r>
    </w:p>
    <w:bookmarkEnd w:id="0"/>
    <w:p w14:paraId="37F479C6" w14:textId="77777777" w:rsidR="00884490" w:rsidRPr="00884490" w:rsidRDefault="00884490" w:rsidP="00884490">
      <w:pPr>
        <w:pStyle w:val="chast"/>
        <w:keepNext/>
        <w:keepLines/>
        <w:tabs>
          <w:tab w:val="left" w:pos="180"/>
        </w:tabs>
        <w:spacing w:after="0"/>
        <w:rPr>
          <w:rFonts w:asciiTheme="majorBidi" w:hAnsiTheme="majorBidi" w:cstheme="majorBidi"/>
          <w:snapToGrid w:val="0"/>
          <w:color w:val="0000FF"/>
          <w:sz w:val="24"/>
          <w:szCs w:val="24"/>
          <w:lang w:val="en-US"/>
        </w:rPr>
      </w:pPr>
    </w:p>
    <w:p w14:paraId="38F06291" w14:textId="77777777" w:rsidR="00884490" w:rsidRPr="00884490" w:rsidRDefault="00884490" w:rsidP="00884490">
      <w:pPr>
        <w:pStyle w:val="chast"/>
        <w:keepNext/>
        <w:keepLines/>
        <w:tabs>
          <w:tab w:val="left" w:pos="180"/>
        </w:tabs>
        <w:spacing w:after="0"/>
        <w:rPr>
          <w:rFonts w:asciiTheme="majorBidi" w:hAnsiTheme="majorBidi" w:cstheme="majorBidi"/>
          <w:snapToGrid w:val="0"/>
          <w:sz w:val="24"/>
          <w:szCs w:val="24"/>
          <w:lang w:val="bg-BG"/>
        </w:rPr>
      </w:pPr>
      <w:r w:rsidRPr="00884490">
        <w:rPr>
          <w:rFonts w:asciiTheme="majorBidi" w:hAnsiTheme="majorBidi" w:cstheme="majorBidi"/>
          <w:snapToGrid w:val="0"/>
          <w:sz w:val="24"/>
          <w:szCs w:val="24"/>
          <w:lang w:val="bg-BG"/>
        </w:rPr>
        <w:t>КП №168.1 АСИСТИРАНА С РОБОТ ХИРУРГИЯ</w:t>
      </w:r>
      <w:r w:rsidRPr="00884490">
        <w:rPr>
          <w:rFonts w:asciiTheme="majorBidi" w:hAnsiTheme="majorBidi" w:cstheme="majorBidi"/>
          <w:snapToGrid w:val="0"/>
          <w:sz w:val="24"/>
          <w:szCs w:val="24"/>
          <w:lang w:val="ru-RU"/>
        </w:rPr>
        <w:t xml:space="preserve"> пр</w:t>
      </w:r>
      <w:r w:rsidRPr="00884490">
        <w:rPr>
          <w:rFonts w:asciiTheme="majorBidi" w:hAnsiTheme="majorBidi" w:cstheme="majorBidi"/>
          <w:snapToGrid w:val="0"/>
          <w:sz w:val="24"/>
          <w:szCs w:val="24"/>
          <w:lang w:val="bg-BG"/>
        </w:rPr>
        <w:t>и</w:t>
      </w:r>
      <w:r w:rsidRPr="00884490">
        <w:rPr>
          <w:rFonts w:asciiTheme="majorBidi" w:hAnsiTheme="majorBidi" w:cstheme="majorBidi"/>
          <w:snapToGrid w:val="0"/>
          <w:sz w:val="24"/>
          <w:szCs w:val="24"/>
          <w:lang w:val="en-US"/>
        </w:rPr>
        <w:t xml:space="preserve"> </w:t>
      </w:r>
      <w:r w:rsidRPr="00884490">
        <w:rPr>
          <w:rFonts w:asciiTheme="majorBidi" w:hAnsiTheme="majorBidi" w:cstheme="majorBidi"/>
          <w:snapToGrid w:val="0"/>
          <w:sz w:val="24"/>
          <w:szCs w:val="24"/>
          <w:lang w:val="bg-BG"/>
        </w:rPr>
        <w:t>злокачествени заболявания в акушерството и гинекологията</w:t>
      </w:r>
    </w:p>
    <w:p w14:paraId="79023302" w14:textId="77777777" w:rsidR="00884490" w:rsidRPr="00884490" w:rsidRDefault="00884490" w:rsidP="00884490">
      <w:pPr>
        <w:pStyle w:val="chast"/>
        <w:keepNext/>
        <w:keepLines/>
        <w:tabs>
          <w:tab w:val="left" w:pos="180"/>
        </w:tabs>
        <w:spacing w:after="0"/>
        <w:rPr>
          <w:snapToGrid w:val="0"/>
          <w:sz w:val="24"/>
          <w:szCs w:val="24"/>
          <w:lang w:val="bg-BG"/>
        </w:rPr>
      </w:pPr>
    </w:p>
    <w:p w14:paraId="646BC7DD" w14:textId="77777777" w:rsidR="00884490" w:rsidRPr="00884490" w:rsidRDefault="00884490" w:rsidP="00884490">
      <w:pPr>
        <w:pStyle w:val="Body0"/>
        <w:keepNext/>
        <w:keepLines/>
        <w:spacing w:before="0" w:line="240" w:lineRule="auto"/>
        <w:ind w:hanging="1433"/>
        <w:jc w:val="center"/>
        <w:rPr>
          <w:b/>
          <w:sz w:val="24"/>
          <w:szCs w:val="24"/>
        </w:rPr>
      </w:pPr>
      <w:r w:rsidRPr="00884490">
        <w:rPr>
          <w:b/>
          <w:sz w:val="24"/>
          <w:szCs w:val="24"/>
        </w:rPr>
        <w:t>Минимален болничен престой – 4 дни</w:t>
      </w:r>
    </w:p>
    <w:p w14:paraId="15DF581B" w14:textId="77777777" w:rsidR="00884490" w:rsidRPr="00F00DAF" w:rsidRDefault="00884490" w:rsidP="00884490">
      <w:pPr>
        <w:keepNext/>
        <w:keepLines/>
        <w:spacing w:after="0" w:line="240" w:lineRule="auto"/>
        <w:ind w:firstLine="540"/>
        <w:jc w:val="both"/>
        <w:rPr>
          <w:rFonts w:ascii="Arial" w:hAnsi="Arial"/>
          <w:b/>
          <w:sz w:val="28"/>
          <w:szCs w:val="28"/>
        </w:rPr>
      </w:pPr>
    </w:p>
    <w:p w14:paraId="3443D016" w14:textId="77777777" w:rsidR="00884490" w:rsidRPr="00F00DAF" w:rsidRDefault="00884490" w:rsidP="00884490">
      <w:pPr>
        <w:keepNext/>
        <w:keepLines/>
        <w:spacing w:after="0" w:line="240" w:lineRule="auto"/>
        <w:ind w:firstLine="540"/>
        <w:jc w:val="both"/>
        <w:rPr>
          <w:rFonts w:ascii="Arial" w:hAnsi="Arial"/>
          <w:b/>
          <w:szCs w:val="20"/>
        </w:rPr>
      </w:pPr>
      <w:r w:rsidRPr="00F00DAF">
        <w:rPr>
          <w:rFonts w:ascii="Arial" w:hAnsi="Arial"/>
          <w:b/>
          <w:noProof/>
          <w:szCs w:val="20"/>
        </w:rPr>
        <w:t xml:space="preserve">КОДОВЕ НА ОСНОВНИ ПРОЦЕДУРИ </w:t>
      </w:r>
    </w:p>
    <w:p w14:paraId="2892B263" w14:textId="77777777" w:rsidR="00884490" w:rsidRDefault="00884490" w:rsidP="00884490">
      <w:pPr>
        <w:keepNext/>
        <w:keepLines/>
        <w:spacing w:after="0" w:line="240" w:lineRule="auto"/>
        <w:ind w:firstLine="540"/>
        <w:jc w:val="both"/>
        <w:rPr>
          <w:rFonts w:ascii="Arial" w:hAnsi="Arial"/>
          <w:b/>
          <w:szCs w:val="20"/>
          <w:lang w:val="en-US"/>
        </w:rPr>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884490" w:rsidRPr="0025355E" w14:paraId="21635682" w14:textId="77777777" w:rsidTr="00344D26">
        <w:trPr>
          <w:trHeight w:val="557"/>
          <w:jc w:val="center"/>
        </w:trPr>
        <w:tc>
          <w:tcPr>
            <w:tcW w:w="9412" w:type="dxa"/>
          </w:tcPr>
          <w:p w14:paraId="0CB00843" w14:textId="77777777" w:rsidR="003D4D79" w:rsidRPr="00B77509" w:rsidRDefault="003D4D79" w:rsidP="003D4D79">
            <w:pPr>
              <w:keepNext/>
              <w:keepLines/>
              <w:tabs>
                <w:tab w:val="center" w:pos="426"/>
                <w:tab w:val="left" w:pos="567"/>
              </w:tabs>
              <w:spacing w:before="60"/>
              <w:ind w:left="510" w:hanging="372"/>
              <w:rPr>
                <w:rFonts w:ascii="Arial" w:hAnsi="Arial" w:cs="Arial"/>
                <w:b/>
                <w:caps/>
                <w:sz w:val="16"/>
                <w:szCs w:val="16"/>
                <w:highlight w:val="yellow"/>
              </w:rPr>
            </w:pPr>
            <w:r w:rsidRPr="00B77509">
              <w:rPr>
                <w:rFonts w:ascii="Arial" w:hAnsi="Arial" w:cs="Arial"/>
                <w:b/>
                <w:caps/>
                <w:sz w:val="16"/>
                <w:szCs w:val="16"/>
                <w:highlight w:val="yellow"/>
              </w:rPr>
              <w:t>*68.4 асистирана с робот тотална хистеректомия</w:t>
            </w:r>
          </w:p>
          <w:p w14:paraId="5839B866" w14:textId="77777777" w:rsidR="003D4D79" w:rsidRPr="00B77509" w:rsidRDefault="003D4D79" w:rsidP="003D4D79">
            <w:pPr>
              <w:keepNext/>
              <w:keepLines/>
              <w:tabs>
                <w:tab w:val="left" w:pos="142"/>
                <w:tab w:val="left" w:pos="284"/>
                <w:tab w:val="left" w:pos="426"/>
                <w:tab w:val="left" w:pos="567"/>
              </w:tabs>
              <w:spacing w:before="60" w:after="60"/>
              <w:ind w:right="28" w:firstLine="138"/>
              <w:rPr>
                <w:rFonts w:ascii="Arial" w:hAnsi="Arial" w:cs="Arial"/>
                <w:sz w:val="16"/>
                <w:szCs w:val="16"/>
                <w:highlight w:val="yellow"/>
              </w:rPr>
            </w:pPr>
            <w:r w:rsidRPr="00B77509">
              <w:rPr>
                <w:rFonts w:ascii="Arial" w:hAnsi="Arial" w:cs="Arial"/>
                <w:sz w:val="16"/>
                <w:szCs w:val="16"/>
                <w:highlight w:val="yellow"/>
              </w:rPr>
              <w:t>кодирай също всяко едновременно отстраняване на тръби и яйчници - 65.3-65.6</w:t>
            </w:r>
          </w:p>
          <w:p w14:paraId="3963F487" w14:textId="77777777" w:rsidR="003D4D79" w:rsidRPr="00B71C9A" w:rsidRDefault="003D4D79" w:rsidP="003D4D79">
            <w:pPr>
              <w:keepNext/>
              <w:keepLines/>
              <w:tabs>
                <w:tab w:val="left" w:pos="142"/>
                <w:tab w:val="left" w:pos="284"/>
                <w:tab w:val="left" w:pos="426"/>
                <w:tab w:val="left" w:pos="567"/>
              </w:tabs>
              <w:spacing w:before="60" w:after="60"/>
              <w:ind w:right="28" w:firstLine="138"/>
              <w:rPr>
                <w:rFonts w:ascii="Arial" w:hAnsi="Arial" w:cs="Arial"/>
                <w:sz w:val="16"/>
                <w:szCs w:val="16"/>
              </w:rPr>
            </w:pPr>
            <w:r w:rsidRPr="00B77509">
              <w:rPr>
                <w:rFonts w:ascii="Arial" w:hAnsi="Arial" w:cs="Arial"/>
                <w:sz w:val="16"/>
                <w:szCs w:val="16"/>
                <w:highlight w:val="yellow"/>
              </w:rPr>
              <w:t>кодирай също всяка едновременна дисекция на лимфни възли - 40.3; 40.5</w:t>
            </w:r>
          </w:p>
          <w:p w14:paraId="4AA89FDB" w14:textId="77777777" w:rsidR="003D4D79" w:rsidRPr="00B71C9A" w:rsidRDefault="003D4D79" w:rsidP="003D4D79">
            <w:pPr>
              <w:keepNext/>
              <w:keepLines/>
              <w:tabs>
                <w:tab w:val="center" w:pos="426"/>
                <w:tab w:val="left" w:pos="567"/>
              </w:tabs>
              <w:spacing w:before="60"/>
              <w:ind w:left="510" w:hanging="372"/>
              <w:rPr>
                <w:rFonts w:ascii="Arial" w:hAnsi="Arial" w:cs="Arial"/>
                <w:caps/>
                <w:sz w:val="16"/>
                <w:szCs w:val="16"/>
                <w:lang w:val="en-US"/>
              </w:rPr>
            </w:pPr>
          </w:p>
          <w:p w14:paraId="420972F8" w14:textId="77777777" w:rsidR="003D4D79" w:rsidRPr="003D4D79" w:rsidRDefault="003D4D79" w:rsidP="003D4D79">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3D4D79">
              <w:rPr>
                <w:rFonts w:ascii="Arial" w:hAnsi="Arial" w:cs="Arial"/>
                <w:b/>
                <w:bCs/>
                <w:sz w:val="20"/>
                <w:szCs w:val="20"/>
              </w:rPr>
              <w:tab/>
              <w:t>1268</w:t>
            </w:r>
            <w:r w:rsidRPr="003D4D79">
              <w:rPr>
                <w:rFonts w:ascii="Arial" w:hAnsi="Arial" w:cs="Arial"/>
                <w:b/>
                <w:bCs/>
                <w:sz w:val="20"/>
                <w:szCs w:val="20"/>
              </w:rPr>
              <w:tab/>
              <w:t xml:space="preserve">Абдоминална </w:t>
            </w:r>
            <w:proofErr w:type="spellStart"/>
            <w:r w:rsidRPr="003D4D79">
              <w:rPr>
                <w:rFonts w:ascii="Arial" w:hAnsi="Arial" w:cs="Arial"/>
                <w:b/>
                <w:bCs/>
                <w:sz w:val="20"/>
                <w:szCs w:val="20"/>
              </w:rPr>
              <w:t>хистеректомия</w:t>
            </w:r>
            <w:proofErr w:type="spellEnd"/>
          </w:p>
          <w:p w14:paraId="7F8C68D6" w14:textId="77777777" w:rsidR="003D4D79" w:rsidRPr="00F727FC" w:rsidRDefault="003D4D79" w:rsidP="003D4D79">
            <w:pPr>
              <w:pStyle w:val="body2"/>
              <w:keepNext/>
              <w:keepLines/>
              <w:widowControl/>
              <w:rPr>
                <w:color w:val="auto"/>
              </w:rPr>
            </w:pPr>
            <w:proofErr w:type="spellStart"/>
            <w:r w:rsidRPr="00F727FC">
              <w:rPr>
                <w:i/>
                <w:color w:val="auto"/>
              </w:rPr>
              <w:t>Забележка</w:t>
            </w:r>
            <w:proofErr w:type="spellEnd"/>
            <w:r w:rsidRPr="00F727FC">
              <w:rPr>
                <w:color w:val="auto"/>
              </w:rPr>
              <w:t>:</w:t>
            </w:r>
            <w:r w:rsidRPr="00F727FC">
              <w:rPr>
                <w:color w:val="auto"/>
              </w:rPr>
              <w:tab/>
            </w:r>
            <w:proofErr w:type="spellStart"/>
            <w:r w:rsidRPr="00F727FC">
              <w:rPr>
                <w:color w:val="auto"/>
              </w:rPr>
              <w:t>Субтотална</w:t>
            </w:r>
            <w:proofErr w:type="spellEnd"/>
            <w:r w:rsidRPr="00F727FC">
              <w:rPr>
                <w:color w:val="auto"/>
              </w:rPr>
              <w:t xml:space="preserve"> (</w:t>
            </w:r>
            <w:proofErr w:type="spellStart"/>
            <w:r w:rsidRPr="00F727FC">
              <w:rPr>
                <w:color w:val="auto"/>
              </w:rPr>
              <w:t>суправагинална</w:t>
            </w:r>
            <w:proofErr w:type="spellEnd"/>
            <w:r w:rsidRPr="00F727FC">
              <w:rPr>
                <w:color w:val="auto"/>
              </w:rPr>
              <w:t xml:space="preserve">) </w:t>
            </w:r>
            <w:proofErr w:type="spellStart"/>
            <w:r w:rsidRPr="00F727FC">
              <w:rPr>
                <w:color w:val="auto"/>
              </w:rPr>
              <w:t>лапароскопска</w:t>
            </w:r>
            <w:proofErr w:type="spellEnd"/>
            <w:r w:rsidRPr="00F727FC">
              <w:rPr>
                <w:color w:val="auto"/>
              </w:rPr>
              <w:t xml:space="preserve"> </w:t>
            </w:r>
            <w:proofErr w:type="spellStart"/>
            <w:r w:rsidRPr="00F727FC">
              <w:rPr>
                <w:color w:val="auto"/>
              </w:rPr>
              <w:t>абдоминална</w:t>
            </w:r>
            <w:proofErr w:type="spellEnd"/>
            <w:r w:rsidRPr="00F727FC">
              <w:rPr>
                <w:color w:val="auto"/>
              </w:rPr>
              <w:t xml:space="preserve"> </w:t>
            </w:r>
            <w:proofErr w:type="spellStart"/>
            <w:r w:rsidRPr="00F727FC">
              <w:rPr>
                <w:color w:val="auto"/>
              </w:rPr>
              <w:t>хистеректомия</w:t>
            </w:r>
            <w:proofErr w:type="spellEnd"/>
            <w:r w:rsidRPr="00F727FC">
              <w:rPr>
                <w:color w:val="auto"/>
              </w:rPr>
              <w:t xml:space="preserve"> – </w:t>
            </w:r>
            <w:proofErr w:type="spellStart"/>
            <w:r w:rsidRPr="00F727FC">
              <w:rPr>
                <w:color w:val="auto"/>
              </w:rPr>
              <w:t>включва</w:t>
            </w:r>
            <w:proofErr w:type="spellEnd"/>
            <w:r w:rsidRPr="00F727FC">
              <w:rPr>
                <w:color w:val="auto"/>
              </w:rPr>
              <w:t xml:space="preserve"> </w:t>
            </w:r>
            <w:proofErr w:type="spellStart"/>
            <w:r w:rsidRPr="00F727FC">
              <w:rPr>
                <w:color w:val="auto"/>
              </w:rPr>
              <w:t>изваждане</w:t>
            </w:r>
            <w:proofErr w:type="spellEnd"/>
            <w:r w:rsidRPr="00F727FC">
              <w:rPr>
                <w:color w:val="auto"/>
              </w:rPr>
              <w:t xml:space="preserve"> </w:t>
            </w:r>
            <w:proofErr w:type="spellStart"/>
            <w:r w:rsidRPr="00F727FC">
              <w:rPr>
                <w:color w:val="auto"/>
              </w:rPr>
              <w:t>на</w:t>
            </w:r>
            <w:proofErr w:type="spellEnd"/>
            <w:r w:rsidRPr="00F727FC">
              <w:rPr>
                <w:color w:val="auto"/>
              </w:rPr>
              <w:t xml:space="preserve"> </w:t>
            </w:r>
            <w:proofErr w:type="spellStart"/>
            <w:r w:rsidRPr="00F727FC">
              <w:rPr>
                <w:color w:val="auto"/>
              </w:rPr>
              <w:t>матката</w:t>
            </w:r>
            <w:proofErr w:type="spellEnd"/>
            <w:r w:rsidRPr="00F727FC">
              <w:rPr>
                <w:color w:val="auto"/>
              </w:rPr>
              <w:t xml:space="preserve"> </w:t>
            </w:r>
            <w:proofErr w:type="spellStart"/>
            <w:r w:rsidRPr="00F727FC">
              <w:rPr>
                <w:color w:val="auto"/>
              </w:rPr>
              <w:t>със</w:t>
            </w:r>
            <w:proofErr w:type="spellEnd"/>
            <w:r w:rsidRPr="00F727FC">
              <w:rPr>
                <w:color w:val="auto"/>
              </w:rPr>
              <w:t xml:space="preserve"> </w:t>
            </w:r>
            <w:proofErr w:type="spellStart"/>
            <w:r w:rsidRPr="00F727FC">
              <w:rPr>
                <w:color w:val="auto"/>
              </w:rPr>
              <w:t>запазване</w:t>
            </w:r>
            <w:proofErr w:type="spellEnd"/>
            <w:r w:rsidRPr="00F727FC">
              <w:rPr>
                <w:color w:val="auto"/>
              </w:rPr>
              <w:t xml:space="preserve"> </w:t>
            </w:r>
            <w:proofErr w:type="spellStart"/>
            <w:r w:rsidRPr="00F727FC">
              <w:rPr>
                <w:color w:val="auto"/>
              </w:rPr>
              <w:t>на</w:t>
            </w:r>
            <w:proofErr w:type="spellEnd"/>
            <w:r w:rsidRPr="00F727FC">
              <w:rPr>
                <w:color w:val="auto"/>
              </w:rPr>
              <w:t xml:space="preserve"> </w:t>
            </w:r>
            <w:proofErr w:type="spellStart"/>
            <w:proofErr w:type="gramStart"/>
            <w:r w:rsidRPr="00F727FC">
              <w:rPr>
                <w:color w:val="auto"/>
              </w:rPr>
              <w:t>цервикса,свързан</w:t>
            </w:r>
            <w:proofErr w:type="spellEnd"/>
            <w:proofErr w:type="gramEnd"/>
            <w:r w:rsidRPr="00F727FC">
              <w:rPr>
                <w:color w:val="auto"/>
              </w:rPr>
              <w:t xml:space="preserve"> с </w:t>
            </w:r>
            <w:proofErr w:type="spellStart"/>
            <w:r w:rsidRPr="00F727FC">
              <w:rPr>
                <w:color w:val="auto"/>
              </w:rPr>
              <w:t>влагалището</w:t>
            </w:r>
            <w:proofErr w:type="spellEnd"/>
          </w:p>
          <w:p w14:paraId="489EC44A" w14:textId="77777777" w:rsidR="003D4D79" w:rsidRPr="00F727FC" w:rsidRDefault="003D4D79" w:rsidP="003D4D79">
            <w:pPr>
              <w:pStyle w:val="body3"/>
              <w:keepNext/>
              <w:keepLines/>
              <w:widowControl/>
            </w:pPr>
            <w:proofErr w:type="spellStart"/>
            <w:r w:rsidRPr="00F727FC">
              <w:t>Тотална</w:t>
            </w:r>
            <w:proofErr w:type="spellEnd"/>
            <w:r w:rsidRPr="00F727FC">
              <w:t xml:space="preserve"> (</w:t>
            </w:r>
            <w:proofErr w:type="spellStart"/>
            <w:r w:rsidRPr="00F727FC">
              <w:t>лапароскопска</w:t>
            </w:r>
            <w:proofErr w:type="spellEnd"/>
            <w:r w:rsidRPr="00F727FC">
              <w:t xml:space="preserve">) </w:t>
            </w:r>
            <w:proofErr w:type="spellStart"/>
            <w:r w:rsidRPr="00F727FC">
              <w:t>абдоминална</w:t>
            </w:r>
            <w:proofErr w:type="spellEnd"/>
            <w:r w:rsidRPr="00F727FC">
              <w:t xml:space="preserve"> </w:t>
            </w:r>
            <w:proofErr w:type="spellStart"/>
            <w:r w:rsidRPr="00F727FC">
              <w:t>хистеректомия</w:t>
            </w:r>
            <w:proofErr w:type="spellEnd"/>
            <w:r w:rsidRPr="00F727FC">
              <w:t xml:space="preserve"> – </w:t>
            </w:r>
            <w:proofErr w:type="spellStart"/>
            <w:r w:rsidRPr="00F727FC">
              <w:t>включва</w:t>
            </w:r>
            <w:proofErr w:type="spellEnd"/>
            <w:r w:rsidRPr="00F727FC">
              <w:t xml:space="preserve"> </w:t>
            </w:r>
            <w:proofErr w:type="spellStart"/>
            <w:r w:rsidRPr="00F727FC">
              <w:t>изваждане</w:t>
            </w:r>
            <w:proofErr w:type="spellEnd"/>
            <w:r w:rsidRPr="00F727FC">
              <w:t xml:space="preserve"> </w:t>
            </w:r>
            <w:proofErr w:type="spellStart"/>
            <w:r w:rsidRPr="00F727FC">
              <w:t>на</w:t>
            </w:r>
            <w:proofErr w:type="spellEnd"/>
            <w:r w:rsidRPr="00F727FC">
              <w:t xml:space="preserve"> </w:t>
            </w:r>
            <w:proofErr w:type="spellStart"/>
            <w:r w:rsidRPr="00F727FC">
              <w:t>матката</w:t>
            </w:r>
            <w:proofErr w:type="spellEnd"/>
            <w:r w:rsidRPr="00F727FC">
              <w:t xml:space="preserve">, </w:t>
            </w:r>
            <w:proofErr w:type="spellStart"/>
            <w:r w:rsidRPr="00F727FC">
              <w:t>включително</w:t>
            </w:r>
            <w:proofErr w:type="spellEnd"/>
            <w:r w:rsidRPr="00F727FC">
              <w:t xml:space="preserve"> и </w:t>
            </w:r>
            <w:proofErr w:type="spellStart"/>
            <w:r w:rsidRPr="00F727FC">
              <w:t>цервикса</w:t>
            </w:r>
            <w:proofErr w:type="spellEnd"/>
          </w:p>
          <w:p w14:paraId="0DDD301D" w14:textId="77777777" w:rsidR="003D4D79" w:rsidRPr="00F727FC" w:rsidRDefault="003D4D79" w:rsidP="003D4D79">
            <w:pPr>
              <w:pStyle w:val="body3"/>
              <w:keepNext/>
              <w:keepLines/>
              <w:widowControl/>
            </w:pPr>
            <w:proofErr w:type="spellStart"/>
            <w:r w:rsidRPr="00F727FC">
              <w:t>Радикална</w:t>
            </w:r>
            <w:proofErr w:type="spellEnd"/>
            <w:r w:rsidRPr="00F727FC">
              <w:t xml:space="preserve"> </w:t>
            </w:r>
            <w:proofErr w:type="spellStart"/>
            <w:r w:rsidRPr="00F727FC">
              <w:t>абдоминална</w:t>
            </w:r>
            <w:proofErr w:type="spellEnd"/>
            <w:r w:rsidRPr="00F727FC">
              <w:t xml:space="preserve"> </w:t>
            </w:r>
            <w:proofErr w:type="spellStart"/>
            <w:r w:rsidRPr="00F727FC">
              <w:t>хистеректомия</w:t>
            </w:r>
            <w:proofErr w:type="spellEnd"/>
            <w:r w:rsidRPr="00F727FC">
              <w:t xml:space="preserve"> – </w:t>
            </w:r>
            <w:proofErr w:type="spellStart"/>
            <w:r w:rsidRPr="00F727FC">
              <w:t>включва</w:t>
            </w:r>
            <w:proofErr w:type="spellEnd"/>
            <w:r w:rsidRPr="00F727FC">
              <w:t xml:space="preserve"> </w:t>
            </w:r>
            <w:proofErr w:type="spellStart"/>
            <w:r w:rsidRPr="00F727FC">
              <w:t>изваждане</w:t>
            </w:r>
            <w:proofErr w:type="spellEnd"/>
            <w:r w:rsidRPr="00F727FC">
              <w:t xml:space="preserve"> </w:t>
            </w:r>
            <w:proofErr w:type="spellStart"/>
            <w:r w:rsidRPr="00F727FC">
              <w:t>на</w:t>
            </w:r>
            <w:proofErr w:type="spellEnd"/>
            <w:r w:rsidRPr="00F727FC">
              <w:t xml:space="preserve"> </w:t>
            </w:r>
            <w:proofErr w:type="spellStart"/>
            <w:r w:rsidRPr="00F727FC">
              <w:t>матката</w:t>
            </w:r>
            <w:proofErr w:type="spellEnd"/>
            <w:r w:rsidRPr="00F727FC">
              <w:t xml:space="preserve"> и </w:t>
            </w:r>
            <w:proofErr w:type="spellStart"/>
            <w:r w:rsidRPr="00F727FC">
              <w:t>цервикса</w:t>
            </w:r>
            <w:proofErr w:type="spellEnd"/>
            <w:r w:rsidRPr="00F727FC">
              <w:t xml:space="preserve">, </w:t>
            </w:r>
            <w:proofErr w:type="spellStart"/>
            <w:r w:rsidRPr="00F727FC">
              <w:t>горните</w:t>
            </w:r>
            <w:proofErr w:type="spellEnd"/>
            <w:r w:rsidRPr="00F727FC">
              <w:t xml:space="preserve"> 1-2 </w:t>
            </w:r>
            <w:proofErr w:type="spellStart"/>
            <w:r w:rsidRPr="00F727FC">
              <w:t>сантиметра</w:t>
            </w:r>
            <w:proofErr w:type="spellEnd"/>
            <w:r w:rsidRPr="00F727FC">
              <w:t xml:space="preserve"> </w:t>
            </w:r>
            <w:proofErr w:type="spellStart"/>
            <w:r w:rsidRPr="00F727FC">
              <w:t>от</w:t>
            </w:r>
            <w:proofErr w:type="spellEnd"/>
            <w:r w:rsidRPr="00F727FC">
              <w:t xml:space="preserve"> </w:t>
            </w:r>
            <w:proofErr w:type="spellStart"/>
            <w:r w:rsidRPr="00F727FC">
              <w:t>влагалището</w:t>
            </w:r>
            <w:proofErr w:type="spellEnd"/>
            <w:r w:rsidRPr="00F727FC">
              <w:t xml:space="preserve"> и </w:t>
            </w:r>
            <w:proofErr w:type="spellStart"/>
            <w:r w:rsidRPr="00F727FC">
              <w:t>параметралните</w:t>
            </w:r>
            <w:proofErr w:type="spellEnd"/>
            <w:r w:rsidRPr="00F727FC">
              <w:t xml:space="preserve"> </w:t>
            </w:r>
            <w:proofErr w:type="spellStart"/>
            <w:r w:rsidRPr="00F727FC">
              <w:t>тъкани</w:t>
            </w:r>
            <w:proofErr w:type="spellEnd"/>
            <w:r w:rsidRPr="00F727FC">
              <w:t xml:space="preserve"> </w:t>
            </w:r>
          </w:p>
          <w:p w14:paraId="798B8B38" w14:textId="77777777" w:rsidR="003D4D79" w:rsidRPr="00F727FC" w:rsidRDefault="003D4D79" w:rsidP="003D4D79">
            <w:pPr>
              <w:pStyle w:val="body1"/>
              <w:keepNext/>
              <w:keepLines/>
              <w:widowControl/>
            </w:pPr>
            <w:proofErr w:type="spellStart"/>
            <w:r w:rsidRPr="00F727FC">
              <w:t>Кодирай</w:t>
            </w:r>
            <w:proofErr w:type="spellEnd"/>
            <w:r w:rsidRPr="00F727FC">
              <w:t xml:space="preserve"> </w:t>
            </w:r>
            <w:proofErr w:type="spellStart"/>
            <w:r w:rsidRPr="00F727FC">
              <w:t>също</w:t>
            </w:r>
            <w:proofErr w:type="spellEnd"/>
            <w:r w:rsidRPr="00F727FC">
              <w:t xml:space="preserve"> </w:t>
            </w:r>
            <w:proofErr w:type="spellStart"/>
            <w:r w:rsidRPr="00F727FC">
              <w:t>когато</w:t>
            </w:r>
            <w:proofErr w:type="spellEnd"/>
            <w:r w:rsidRPr="00F727FC">
              <w:t xml:space="preserve"> е </w:t>
            </w:r>
            <w:proofErr w:type="spellStart"/>
            <w:r w:rsidRPr="00F727FC">
              <w:t>направена</w:t>
            </w:r>
            <w:proofErr w:type="spellEnd"/>
            <w:r w:rsidRPr="00F727FC">
              <w:t>:</w:t>
            </w:r>
          </w:p>
          <w:p w14:paraId="7968D681" w14:textId="77777777" w:rsidR="003D4D79" w:rsidRPr="00F727FC" w:rsidRDefault="003D4D79" w:rsidP="003D4D79">
            <w:pPr>
              <w:keepNext/>
              <w:keepLines/>
            </w:pPr>
            <w:r w:rsidRPr="00F727FC">
              <w:t>• отстраняване на матка (35658-00 [1270])</w:t>
            </w:r>
          </w:p>
          <w:p w14:paraId="45FA1A1C" w14:textId="77777777" w:rsidR="003D4D79" w:rsidRPr="00F727FC" w:rsidRDefault="003D4D79" w:rsidP="003D4D79">
            <w:pPr>
              <w:pStyle w:val="Line2"/>
              <w:keepNext/>
              <w:keepLines/>
            </w:pPr>
            <w:r w:rsidRPr="00F727FC">
              <w:t>35653-02</w:t>
            </w:r>
            <w:r w:rsidRPr="00F727FC">
              <w:tab/>
              <w:t xml:space="preserve">Асистирана с робот тотална </w:t>
            </w:r>
            <w:proofErr w:type="spellStart"/>
            <w:r w:rsidRPr="00F727FC">
              <w:t>хистеректомия</w:t>
            </w:r>
            <w:proofErr w:type="spellEnd"/>
          </w:p>
          <w:p w14:paraId="26C878C5" w14:textId="77777777" w:rsidR="003D4D79" w:rsidRPr="00B71C9A" w:rsidRDefault="003D4D79" w:rsidP="003D4D79">
            <w:pPr>
              <w:keepNext/>
              <w:keepLines/>
              <w:tabs>
                <w:tab w:val="center" w:pos="426"/>
                <w:tab w:val="left" w:pos="567"/>
              </w:tabs>
              <w:spacing w:before="60"/>
              <w:ind w:left="510" w:hanging="372"/>
              <w:rPr>
                <w:rFonts w:ascii="Arial" w:hAnsi="Arial" w:cs="Arial"/>
                <w:b/>
                <w:caps/>
                <w:sz w:val="16"/>
                <w:szCs w:val="16"/>
                <w:lang w:val="en-US"/>
              </w:rPr>
            </w:pPr>
          </w:p>
          <w:p w14:paraId="73CDD3D0" w14:textId="77777777" w:rsidR="003D4D79" w:rsidRPr="00B77509" w:rsidRDefault="003D4D79" w:rsidP="003D4D79">
            <w:pPr>
              <w:keepNext/>
              <w:keepLines/>
              <w:tabs>
                <w:tab w:val="center" w:pos="426"/>
                <w:tab w:val="left" w:pos="567"/>
              </w:tabs>
              <w:spacing w:before="60"/>
              <w:ind w:left="510" w:hanging="372"/>
              <w:rPr>
                <w:rFonts w:ascii="Arial" w:hAnsi="Arial" w:cs="Arial"/>
                <w:b/>
                <w:caps/>
                <w:sz w:val="16"/>
                <w:szCs w:val="16"/>
                <w:highlight w:val="yellow"/>
              </w:rPr>
            </w:pPr>
            <w:r w:rsidRPr="00B77509">
              <w:rPr>
                <w:rFonts w:ascii="Arial" w:hAnsi="Arial" w:cs="Arial"/>
                <w:b/>
                <w:caps/>
                <w:sz w:val="16"/>
                <w:szCs w:val="16"/>
                <w:highlight w:val="yellow"/>
              </w:rPr>
              <w:t>*68.6  асистирана с робот радикална хистеректомия</w:t>
            </w:r>
          </w:p>
          <w:p w14:paraId="3A43BFE2" w14:textId="77777777" w:rsidR="003D4D79" w:rsidRPr="00B77509" w:rsidRDefault="003D4D79" w:rsidP="003D4D79">
            <w:pPr>
              <w:keepNext/>
              <w:keepLines/>
              <w:tabs>
                <w:tab w:val="left" w:pos="142"/>
                <w:tab w:val="left" w:pos="284"/>
                <w:tab w:val="left" w:pos="426"/>
                <w:tab w:val="left" w:pos="567"/>
              </w:tabs>
              <w:spacing w:before="60" w:after="60"/>
              <w:ind w:right="28" w:firstLine="138"/>
              <w:rPr>
                <w:rFonts w:ascii="Arial" w:hAnsi="Arial" w:cs="Arial"/>
                <w:sz w:val="16"/>
                <w:szCs w:val="16"/>
                <w:highlight w:val="yellow"/>
              </w:rPr>
            </w:pPr>
            <w:r w:rsidRPr="00B77509">
              <w:rPr>
                <w:rFonts w:ascii="Arial" w:hAnsi="Arial" w:cs="Arial"/>
                <w:sz w:val="16"/>
                <w:szCs w:val="16"/>
                <w:highlight w:val="yellow"/>
              </w:rPr>
              <w:t>кодирай също всяко едновременно отстраняване на тръби и яйчници - 65.3-65.6</w:t>
            </w:r>
          </w:p>
          <w:p w14:paraId="54251B8A" w14:textId="77777777" w:rsidR="003D4D79" w:rsidRPr="00B71C9A" w:rsidRDefault="003D4D79" w:rsidP="003D4D79">
            <w:pPr>
              <w:keepNext/>
              <w:keepLines/>
              <w:tabs>
                <w:tab w:val="left" w:pos="142"/>
                <w:tab w:val="left" w:pos="284"/>
                <w:tab w:val="left" w:pos="426"/>
                <w:tab w:val="left" w:pos="567"/>
              </w:tabs>
              <w:spacing w:before="60" w:after="60"/>
              <w:ind w:right="28" w:firstLine="138"/>
              <w:rPr>
                <w:rFonts w:ascii="Arial" w:hAnsi="Arial" w:cs="Arial"/>
                <w:sz w:val="16"/>
                <w:szCs w:val="16"/>
                <w:lang w:val="en-US"/>
              </w:rPr>
            </w:pPr>
            <w:r w:rsidRPr="00B77509">
              <w:rPr>
                <w:rFonts w:ascii="Arial" w:hAnsi="Arial" w:cs="Arial"/>
                <w:sz w:val="16"/>
                <w:szCs w:val="16"/>
                <w:highlight w:val="yellow"/>
              </w:rPr>
              <w:t>кодирай също всяка едновременна дисекция на лимфни възли - 40.3; 40.5</w:t>
            </w:r>
          </w:p>
          <w:p w14:paraId="2E9E6030" w14:textId="77777777" w:rsidR="003D4D79" w:rsidRPr="00B71C9A" w:rsidRDefault="003D4D79" w:rsidP="003D4D79">
            <w:pPr>
              <w:keepNext/>
              <w:keepLines/>
              <w:tabs>
                <w:tab w:val="left" w:pos="142"/>
                <w:tab w:val="left" w:pos="284"/>
                <w:tab w:val="left" w:pos="426"/>
                <w:tab w:val="left" w:pos="567"/>
              </w:tabs>
              <w:spacing w:before="60" w:after="60"/>
              <w:ind w:right="28"/>
              <w:rPr>
                <w:rFonts w:ascii="Arial" w:hAnsi="Arial" w:cs="Arial"/>
                <w:b/>
                <w:sz w:val="16"/>
                <w:szCs w:val="16"/>
                <w:lang w:val="en-US"/>
              </w:rPr>
            </w:pPr>
          </w:p>
          <w:p w14:paraId="0CDCF03A" w14:textId="77777777" w:rsidR="003D4D79" w:rsidRPr="00F727FC" w:rsidRDefault="003D4D79" w:rsidP="003D4D79">
            <w:pPr>
              <w:pStyle w:val="Line2"/>
              <w:keepNext/>
              <w:keepLines/>
            </w:pPr>
            <w:r w:rsidRPr="00F727FC">
              <w:t>90448-03</w:t>
            </w:r>
            <w:r w:rsidRPr="00F727FC">
              <w:tab/>
              <w:t xml:space="preserve">Асистирана с робот радикална </w:t>
            </w:r>
            <w:proofErr w:type="spellStart"/>
            <w:r w:rsidRPr="00F727FC">
              <w:t>хистеректомия</w:t>
            </w:r>
            <w:proofErr w:type="spellEnd"/>
          </w:p>
          <w:p w14:paraId="12F88BEF" w14:textId="77777777" w:rsidR="003D4D79" w:rsidRPr="00B71C9A" w:rsidRDefault="003D4D79" w:rsidP="003D4D79">
            <w:pPr>
              <w:keepNext/>
              <w:keepLines/>
              <w:tabs>
                <w:tab w:val="left" w:pos="142"/>
                <w:tab w:val="left" w:pos="284"/>
                <w:tab w:val="left" w:pos="426"/>
                <w:tab w:val="left" w:pos="567"/>
              </w:tabs>
              <w:spacing w:before="60" w:after="60"/>
              <w:ind w:right="28" w:firstLine="138"/>
              <w:rPr>
                <w:rFonts w:ascii="Arial" w:hAnsi="Arial" w:cs="Arial"/>
                <w:b/>
                <w:sz w:val="16"/>
                <w:szCs w:val="16"/>
                <w:lang w:val="en-US"/>
              </w:rPr>
            </w:pPr>
          </w:p>
          <w:p w14:paraId="641CFF67" w14:textId="77777777" w:rsidR="003D4D79" w:rsidRPr="00B77509" w:rsidRDefault="003D4D79" w:rsidP="003D4D79">
            <w:pPr>
              <w:keepNext/>
              <w:keepLines/>
              <w:tabs>
                <w:tab w:val="center" w:pos="426"/>
                <w:tab w:val="left" w:pos="567"/>
              </w:tabs>
              <w:spacing w:before="60"/>
              <w:ind w:left="510" w:hanging="372"/>
              <w:rPr>
                <w:rFonts w:ascii="Arial" w:hAnsi="Arial" w:cs="Arial"/>
                <w:b/>
                <w:caps/>
                <w:sz w:val="16"/>
                <w:szCs w:val="16"/>
                <w:highlight w:val="yellow"/>
              </w:rPr>
            </w:pPr>
            <w:r w:rsidRPr="00B77509">
              <w:rPr>
                <w:rFonts w:ascii="Arial" w:hAnsi="Arial" w:cs="Arial"/>
                <w:b/>
                <w:caps/>
                <w:sz w:val="16"/>
                <w:szCs w:val="16"/>
                <w:highlight w:val="yellow"/>
              </w:rPr>
              <w:t>*69.9   други асистирани с робот операции на матка, шийка, и тазови структури</w:t>
            </w:r>
          </w:p>
          <w:p w14:paraId="477EF95F" w14:textId="77777777" w:rsidR="003D4D79" w:rsidRPr="00B77509" w:rsidRDefault="003D4D79" w:rsidP="003D4D79">
            <w:pPr>
              <w:keepNext/>
              <w:keepLines/>
              <w:tabs>
                <w:tab w:val="left" w:pos="142"/>
                <w:tab w:val="left" w:pos="284"/>
                <w:tab w:val="left" w:pos="426"/>
                <w:tab w:val="left" w:pos="567"/>
              </w:tabs>
              <w:spacing w:before="60" w:after="60"/>
              <w:ind w:right="28" w:firstLine="138"/>
              <w:rPr>
                <w:rFonts w:ascii="Arial" w:hAnsi="Arial" w:cs="Arial"/>
                <w:sz w:val="16"/>
                <w:szCs w:val="16"/>
                <w:highlight w:val="yellow"/>
              </w:rPr>
            </w:pPr>
            <w:r w:rsidRPr="00B77509">
              <w:rPr>
                <w:rFonts w:ascii="Arial" w:hAnsi="Arial" w:cs="Arial"/>
                <w:sz w:val="16"/>
                <w:szCs w:val="16"/>
                <w:highlight w:val="yellow"/>
              </w:rPr>
              <w:t>кодирай също всяко едновременно отстраняване на тръби и яйчници - 65.3-65.6</w:t>
            </w:r>
          </w:p>
          <w:p w14:paraId="6D317B04" w14:textId="77777777" w:rsidR="003D4D79" w:rsidRPr="0050482E" w:rsidRDefault="003D4D79" w:rsidP="003D4D79">
            <w:pPr>
              <w:keepNext/>
              <w:keepLines/>
              <w:tabs>
                <w:tab w:val="left" w:pos="142"/>
                <w:tab w:val="left" w:pos="284"/>
                <w:tab w:val="left" w:pos="426"/>
                <w:tab w:val="left" w:pos="567"/>
              </w:tabs>
              <w:spacing w:before="60" w:after="60"/>
              <w:ind w:right="28" w:firstLine="138"/>
              <w:rPr>
                <w:rFonts w:ascii="Arial" w:hAnsi="Arial" w:cs="Arial"/>
                <w:sz w:val="16"/>
                <w:szCs w:val="16"/>
                <w:lang w:val="en-US"/>
              </w:rPr>
            </w:pPr>
            <w:r w:rsidRPr="00B77509">
              <w:rPr>
                <w:rFonts w:ascii="Arial" w:hAnsi="Arial" w:cs="Arial"/>
                <w:sz w:val="16"/>
                <w:szCs w:val="16"/>
                <w:highlight w:val="yellow"/>
              </w:rPr>
              <w:t>кодирай също всяка едновременна дисекция на лимфни възли - 40.3; 40.5</w:t>
            </w:r>
          </w:p>
          <w:p w14:paraId="1E492990" w14:textId="77777777" w:rsidR="003D4D79" w:rsidRPr="003D4D79" w:rsidRDefault="003D4D79" w:rsidP="003D4D79">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3D4D79">
              <w:rPr>
                <w:rFonts w:ascii="Arial" w:hAnsi="Arial" w:cs="Arial"/>
                <w:b/>
                <w:bCs/>
                <w:sz w:val="20"/>
                <w:szCs w:val="20"/>
              </w:rPr>
              <w:t>1273</w:t>
            </w:r>
            <w:r w:rsidRPr="003D4D79">
              <w:rPr>
                <w:rFonts w:ascii="Arial" w:hAnsi="Arial" w:cs="Arial"/>
                <w:b/>
                <w:bCs/>
                <w:sz w:val="20"/>
                <w:szCs w:val="20"/>
              </w:rPr>
              <w:tab/>
              <w:t>Други процедури на матка</w:t>
            </w:r>
          </w:p>
          <w:p w14:paraId="77CC3C5F" w14:textId="77777777" w:rsidR="003D4D79" w:rsidRPr="00F727FC" w:rsidRDefault="003D4D79" w:rsidP="003D4D79">
            <w:pPr>
              <w:pStyle w:val="Line2"/>
              <w:keepNext/>
              <w:keepLines/>
            </w:pPr>
            <w:r w:rsidRPr="00F727FC">
              <w:t>90429-00</w:t>
            </w:r>
            <w:r w:rsidRPr="00F727FC">
              <w:tab/>
              <w:t>Други асистирани с робот операции на матка, шийка, и поддържащи структури</w:t>
            </w:r>
          </w:p>
          <w:p w14:paraId="7134F827" w14:textId="77777777" w:rsidR="003D4D79" w:rsidRPr="00D77DCE" w:rsidRDefault="003D4D79" w:rsidP="003D4D79">
            <w:pPr>
              <w:keepNext/>
              <w:keepLines/>
              <w:rPr>
                <w:rFonts w:eastAsia="Calibri"/>
                <w:sz w:val="16"/>
                <w:szCs w:val="16"/>
                <w:lang w:val="en-US"/>
              </w:rPr>
            </w:pPr>
          </w:p>
          <w:p w14:paraId="1820E2E3" w14:textId="77777777" w:rsidR="003D4D79" w:rsidRPr="00D77DCE" w:rsidRDefault="003D4D79" w:rsidP="003D4D79">
            <w:pPr>
              <w:keepNext/>
              <w:keepLines/>
              <w:tabs>
                <w:tab w:val="left" w:pos="426"/>
              </w:tabs>
              <w:ind w:left="426" w:hanging="426"/>
              <w:rPr>
                <w:rFonts w:ascii="Arial" w:hAnsi="Arial"/>
                <w:b/>
                <w:caps/>
                <w:sz w:val="14"/>
                <w:lang w:val="en-US"/>
              </w:rPr>
            </w:pPr>
            <w:r w:rsidRPr="00D77DCE">
              <w:rPr>
                <w:rFonts w:ascii="Arial" w:hAnsi="Arial"/>
                <w:b/>
                <w:caps/>
                <w:sz w:val="14"/>
                <w:highlight w:val="yellow"/>
                <w:lang w:val="en-US"/>
              </w:rPr>
              <w:t>**91</w:t>
            </w:r>
            <w:r w:rsidRPr="00D77DCE">
              <w:rPr>
                <w:rFonts w:ascii="Arial" w:hAnsi="Arial"/>
                <w:b/>
                <w:caps/>
                <w:sz w:val="14"/>
                <w:highlight w:val="yellow"/>
              </w:rPr>
              <w:t>.92 Други лабораторни изследвания</w:t>
            </w:r>
          </w:p>
          <w:p w14:paraId="40ACD58A" w14:textId="77777777" w:rsidR="003D4D79" w:rsidRPr="00D77DCE" w:rsidRDefault="003D4D79" w:rsidP="003D4D79">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lang w:val="en-US"/>
              </w:rPr>
            </w:pPr>
            <w:r w:rsidRPr="00D77DCE">
              <w:rPr>
                <w:rFonts w:ascii="Arial" w:hAnsi="Arial" w:cs="Arial"/>
                <w:b/>
                <w:bCs/>
                <w:sz w:val="20"/>
                <w:szCs w:val="20"/>
              </w:rPr>
              <w:t>1934</w:t>
            </w:r>
            <w:r w:rsidRPr="00D77DCE">
              <w:rPr>
                <w:rFonts w:ascii="Arial" w:hAnsi="Arial" w:cs="Arial"/>
                <w:b/>
                <w:bCs/>
                <w:sz w:val="20"/>
                <w:szCs w:val="20"/>
              </w:rPr>
              <w:tab/>
              <w:t>Други лабораторни изследвания</w:t>
            </w:r>
            <w:r w:rsidRPr="00D77DCE">
              <w:rPr>
                <w:rFonts w:ascii="Arial" w:hAnsi="Arial" w:cs="Arial"/>
                <w:b/>
                <w:bCs/>
                <w:sz w:val="20"/>
                <w:szCs w:val="20"/>
              </w:rPr>
              <w:tab/>
            </w:r>
          </w:p>
          <w:p w14:paraId="1C0FB36E" w14:textId="7342E772" w:rsidR="00884490" w:rsidRPr="003D4D79" w:rsidRDefault="003D4D79" w:rsidP="003D4D79">
            <w:pPr>
              <w:keepNext/>
              <w:keepLines/>
              <w:tabs>
                <w:tab w:val="left" w:pos="1134"/>
              </w:tabs>
              <w:spacing w:before="120"/>
              <w:ind w:left="1134" w:hanging="1134"/>
              <w:rPr>
                <w:rFonts w:ascii="Arial" w:hAnsi="Arial" w:cs="Arial"/>
                <w:sz w:val="20"/>
                <w:szCs w:val="20"/>
              </w:rPr>
            </w:pPr>
            <w:r w:rsidRPr="00D77DCE">
              <w:rPr>
                <w:rFonts w:ascii="Arial" w:hAnsi="Arial" w:cs="Arial"/>
                <w:sz w:val="20"/>
                <w:szCs w:val="20"/>
              </w:rPr>
              <w:t>92191-00</w:t>
            </w:r>
            <w:r w:rsidRPr="00D77DCE">
              <w:rPr>
                <w:rFonts w:ascii="Arial" w:hAnsi="Arial" w:cs="Arial"/>
                <w:sz w:val="20"/>
                <w:szCs w:val="20"/>
              </w:rPr>
              <w:tab/>
              <w:t>Изследване за различни инфекциозни причинители</w:t>
            </w:r>
          </w:p>
        </w:tc>
      </w:tr>
    </w:tbl>
    <w:p w14:paraId="7AFA8101" w14:textId="701C333D" w:rsidR="00884490" w:rsidRDefault="00884490" w:rsidP="00884490">
      <w:pPr>
        <w:keepNext/>
        <w:keepLines/>
        <w:spacing w:after="0" w:line="240" w:lineRule="auto"/>
        <w:ind w:firstLine="540"/>
        <w:jc w:val="both"/>
        <w:rPr>
          <w:rFonts w:ascii="Arial" w:hAnsi="Arial"/>
          <w:szCs w:val="20"/>
        </w:rPr>
      </w:pPr>
      <w:r w:rsidRPr="00F00DAF">
        <w:rPr>
          <w:rFonts w:ascii="Arial" w:hAnsi="Arial"/>
          <w:b/>
          <w:szCs w:val="20"/>
        </w:rPr>
        <w:lastRenderedPageBreak/>
        <w:t xml:space="preserve">Изискване: </w:t>
      </w:r>
      <w:r w:rsidRPr="00F00DAF">
        <w:rPr>
          <w:rFonts w:ascii="Arial" w:hAnsi="Arial"/>
          <w:szCs w:val="20"/>
        </w:rPr>
        <w:t xml:space="preserve">Клиничната пътека се счита за завършена, ако е извършена една основна оперативна процедура и минимум по една диагностична процедура от три различни групи (рубрики) кодове по МКБ </w:t>
      </w:r>
      <w:r w:rsidR="00F96FF3">
        <w:rPr>
          <w:rFonts w:ascii="Arial" w:hAnsi="Arial"/>
          <w:szCs w:val="20"/>
        </w:rPr>
        <w:t>9 КМ, посочени в Приложение № 2</w:t>
      </w:r>
      <w:r w:rsidR="00F96FF3">
        <w:rPr>
          <w:rFonts w:ascii="Arial" w:hAnsi="Arial"/>
          <w:szCs w:val="20"/>
          <w:lang w:val="en-US"/>
        </w:rPr>
        <w:t>1</w:t>
      </w:r>
      <w:r w:rsidRPr="00F00DAF">
        <w:rPr>
          <w:rFonts w:ascii="Arial" w:hAnsi="Arial"/>
          <w:szCs w:val="20"/>
        </w:rPr>
        <w:t>,</w:t>
      </w:r>
      <w:r w:rsidRPr="00F00DAF">
        <w:t xml:space="preserve"> </w:t>
      </w:r>
      <w:r w:rsidRPr="00F00DAF">
        <w:rPr>
          <w:rFonts w:ascii="Arial" w:hAnsi="Arial"/>
          <w:szCs w:val="20"/>
        </w:rPr>
        <w:t xml:space="preserve">блокове на АКМП, насочени към основната диагноза, една от които задължително е процедура за хистологично изследване. </w:t>
      </w:r>
    </w:p>
    <w:p w14:paraId="213A55AC" w14:textId="77777777" w:rsidR="004512DD" w:rsidRPr="00DB5090" w:rsidRDefault="004512DD" w:rsidP="004512DD">
      <w:pPr>
        <w:keepNext/>
        <w:keepLines/>
        <w:spacing w:after="0" w:line="240" w:lineRule="auto"/>
        <w:ind w:firstLine="513"/>
        <w:jc w:val="both"/>
        <w:rPr>
          <w:rFonts w:ascii="Arial" w:hAnsi="Arial" w:cs="Arial"/>
          <w:szCs w:val="20"/>
          <w:lang w:val="ru-RU"/>
        </w:rPr>
      </w:pPr>
      <w:r w:rsidRPr="00DB5090">
        <w:rPr>
          <w:rFonts w:ascii="Arial" w:hAnsi="Arial" w:cs="Arial"/>
          <w:szCs w:val="20"/>
        </w:rPr>
        <w:t>Една от трите диагностични процедури задължително е образно изследване</w:t>
      </w:r>
      <w:r w:rsidRPr="00DB5090">
        <w:rPr>
          <w:rFonts w:ascii="Arial" w:hAnsi="Arial" w:cs="Arial"/>
          <w:szCs w:val="20"/>
          <w:lang w:val="ru-RU"/>
        </w:rPr>
        <w:t xml:space="preserve">. </w:t>
      </w:r>
    </w:p>
    <w:p w14:paraId="218AE2A6"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xml:space="preserve">Отстранените при операцията тъкани задължително подлежат на хистологично изследване. Резултатът от хистологичното изследване задължително се вписва в епикризата, издавана при </w:t>
      </w:r>
      <w:proofErr w:type="spellStart"/>
      <w:r w:rsidRPr="00F00DAF">
        <w:rPr>
          <w:rFonts w:ascii="Arial" w:hAnsi="Arial"/>
          <w:szCs w:val="20"/>
        </w:rPr>
        <w:t>дехоспитализация</w:t>
      </w:r>
      <w:proofErr w:type="spellEnd"/>
      <w:r w:rsidRPr="00F00DAF">
        <w:rPr>
          <w:rFonts w:ascii="Arial" w:hAnsi="Arial"/>
          <w:szCs w:val="20"/>
        </w:rPr>
        <w:t>.</w:t>
      </w:r>
    </w:p>
    <w:p w14:paraId="6825C202" w14:textId="77777777" w:rsidR="00884490" w:rsidRDefault="00884490" w:rsidP="00884490">
      <w:pPr>
        <w:keepNext/>
        <w:keepLines/>
        <w:spacing w:after="0" w:line="240" w:lineRule="auto"/>
        <w:ind w:firstLine="567"/>
        <w:jc w:val="both"/>
        <w:rPr>
          <w:rFonts w:ascii="Arial" w:hAnsi="Arial"/>
          <w:szCs w:val="20"/>
          <w:lang w:val="en-US"/>
        </w:rPr>
      </w:pPr>
      <w:r w:rsidRPr="00F00DAF">
        <w:rPr>
          <w:rFonts w:ascii="Arial" w:hAnsi="Arial"/>
          <w:szCs w:val="20"/>
        </w:rPr>
        <w:t xml:space="preserve">В резултата от хистологично изследване на оперативния материал да се упомене броят </w:t>
      </w:r>
      <w:proofErr w:type="spellStart"/>
      <w:r w:rsidRPr="00F00DAF">
        <w:rPr>
          <w:rFonts w:ascii="Arial" w:hAnsi="Arial"/>
          <w:szCs w:val="20"/>
        </w:rPr>
        <w:t>екстирпирани</w:t>
      </w:r>
      <w:proofErr w:type="spellEnd"/>
      <w:r w:rsidRPr="00F00DAF">
        <w:rPr>
          <w:rFonts w:ascii="Arial" w:hAnsi="Arial"/>
          <w:szCs w:val="20"/>
        </w:rPr>
        <w:t xml:space="preserve"> лимфни възли – по анатомична зона и където е възможно, с указание “ляво” или “дясно”.</w:t>
      </w:r>
    </w:p>
    <w:p w14:paraId="0B90C06A" w14:textId="77777777" w:rsidR="00884490" w:rsidRDefault="00884490" w:rsidP="00884490">
      <w:pPr>
        <w:keepNext/>
        <w:keepLines/>
        <w:adjustRightInd w:val="0"/>
        <w:spacing w:after="0" w:line="240" w:lineRule="auto"/>
        <w:ind w:firstLine="513"/>
        <w:jc w:val="both"/>
        <w:textAlignment w:val="baseline"/>
        <w:rPr>
          <w:rFonts w:ascii="Arial" w:hAnsi="Arial"/>
          <w:noProof/>
          <w:szCs w:val="20"/>
          <w:lang w:val="en-US"/>
        </w:rPr>
      </w:pPr>
      <w:r w:rsidRPr="00653510">
        <w:rPr>
          <w:rFonts w:ascii="Arial" w:hAnsi="Arial"/>
          <w:noProof/>
          <w:szCs w:val="20"/>
        </w:rPr>
        <w:t xml:space="preserve">Основна процедура </w:t>
      </w:r>
      <w:r w:rsidRPr="00653510">
        <w:rPr>
          <w:rFonts w:ascii="Arial" w:hAnsi="Arial"/>
          <w:noProof/>
          <w:szCs w:val="20"/>
          <w:highlight w:val="yellow"/>
        </w:rPr>
        <w:t>**91.92</w:t>
      </w:r>
      <w:r w:rsidRPr="00653510">
        <w:rPr>
          <w:rFonts w:ascii="Arial" w:hAnsi="Arial"/>
          <w:noProof/>
          <w:szCs w:val="20"/>
          <w:lang w:val="en-US"/>
        </w:rPr>
        <w:t xml:space="preserve"> </w:t>
      </w:r>
      <w:r w:rsidRPr="00653510">
        <w:rPr>
          <w:rFonts w:ascii="Arial" w:hAnsi="Arial"/>
          <w:szCs w:val="20"/>
        </w:rPr>
        <w:t>92191-00</w:t>
      </w:r>
      <w:r w:rsidRPr="00653510">
        <w:rPr>
          <w:rFonts w:ascii="Arial" w:hAnsi="Arial"/>
          <w:noProof/>
          <w:szCs w:val="20"/>
        </w:rPr>
        <w:t xml:space="preserve"> 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 – лечебен алгоритъм на съответната клинична пътека.</w:t>
      </w:r>
    </w:p>
    <w:p w14:paraId="4B325562" w14:textId="77777777" w:rsidR="00884490" w:rsidRPr="00653510" w:rsidRDefault="00884490" w:rsidP="00884490">
      <w:pPr>
        <w:keepNext/>
        <w:keepLines/>
        <w:adjustRightInd w:val="0"/>
        <w:spacing w:after="0" w:line="240" w:lineRule="auto"/>
        <w:ind w:firstLine="513"/>
        <w:jc w:val="both"/>
        <w:textAlignment w:val="baseline"/>
        <w:rPr>
          <w:rFonts w:ascii="Arial" w:hAnsi="Arial"/>
          <w:noProof/>
          <w:szCs w:val="20"/>
          <w:lang w:val="en-US"/>
        </w:rPr>
      </w:pPr>
    </w:p>
    <w:p w14:paraId="65027740" w14:textId="77777777" w:rsidR="00884490" w:rsidRPr="00F00DAF" w:rsidRDefault="00884490" w:rsidP="00884490">
      <w:pPr>
        <w:keepNext/>
        <w:keepLines/>
        <w:spacing w:after="0" w:line="240" w:lineRule="auto"/>
        <w:ind w:firstLine="567"/>
        <w:jc w:val="both"/>
        <w:rPr>
          <w:rFonts w:ascii="Arial" w:hAnsi="Arial"/>
          <w:bCs/>
          <w:snapToGrid w:val="0"/>
          <w:szCs w:val="20"/>
        </w:rPr>
      </w:pPr>
      <w:r w:rsidRPr="00F00DAF">
        <w:rPr>
          <w:rFonts w:ascii="Arial" w:hAnsi="Arial"/>
          <w:bCs/>
          <w:snapToGrid w:val="0"/>
          <w:szCs w:val="20"/>
        </w:rPr>
        <w:t>За всички клинични пътеки, в чийто алгоритъм са включени образни изследвания (рентгенографии, КТ/МРТ и др.), да се има предвид следното:</w:t>
      </w:r>
    </w:p>
    <w:p w14:paraId="2AA5CC9C" w14:textId="0FFA9689"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xml:space="preserve">Всички медико-диагностични изследвания се </w:t>
      </w:r>
      <w:proofErr w:type="spellStart"/>
      <w:r w:rsidRPr="00F00DAF">
        <w:rPr>
          <w:rFonts w:ascii="Arial" w:hAnsi="Arial"/>
          <w:szCs w:val="20"/>
        </w:rPr>
        <w:t>обективизират</w:t>
      </w:r>
      <w:proofErr w:type="spellEnd"/>
      <w:r w:rsidRPr="00F00DAF">
        <w:rPr>
          <w:rFonts w:ascii="Arial" w:hAnsi="Arial"/>
          <w:szCs w:val="20"/>
        </w:rPr>
        <w:t xml:space="preserve"> само с оригинални документи, които задължително се прикрепват към ИЗ. </w:t>
      </w:r>
    </w:p>
    <w:p w14:paraId="35A747E7"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xml:space="preserve">Резултатите от </w:t>
      </w:r>
      <w:proofErr w:type="spellStart"/>
      <w:r w:rsidRPr="00F00DAF">
        <w:rPr>
          <w:rFonts w:ascii="Arial" w:hAnsi="Arial"/>
          <w:szCs w:val="20"/>
        </w:rPr>
        <w:t>рентгенологичните</w:t>
      </w:r>
      <w:proofErr w:type="spellEnd"/>
      <w:r w:rsidRPr="00F00DAF">
        <w:rPr>
          <w:rFonts w:ascii="Arial" w:hAnsi="Arial"/>
          <w:szCs w:val="20"/>
        </w:rPr>
        <w:t xml:space="preserve"> изследвания се интерпретират от специалист по образна диагностика, съгласно медицински стандарт „Образна диагностика”. </w:t>
      </w:r>
    </w:p>
    <w:p w14:paraId="6D7E2A7A"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Документът с резултатите от проведени образни изследвания съдържа задължително:</w:t>
      </w:r>
    </w:p>
    <w:p w14:paraId="1C30880D"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трите имена и възрастта на пациента;</w:t>
      </w:r>
    </w:p>
    <w:p w14:paraId="0CE02CC6"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датата на изследването;</w:t>
      </w:r>
    </w:p>
    <w:p w14:paraId="0F225770"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вида на изследването;</w:t>
      </w:r>
    </w:p>
    <w:p w14:paraId="33811D4F"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xml:space="preserve">- получените резултати от изследването и неговото тълкуване; </w:t>
      </w:r>
    </w:p>
    <w:p w14:paraId="7B4E2D52"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подпис на лекаря, извършил изследването.</w:t>
      </w:r>
    </w:p>
    <w:p w14:paraId="012DA9E4"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Фишът се прикрепва към ИЗ.</w:t>
      </w:r>
    </w:p>
    <w:p w14:paraId="4FDB301F"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14:paraId="26D1FA1E" w14:textId="77777777" w:rsidR="00884490" w:rsidRPr="007623F3" w:rsidRDefault="00884490" w:rsidP="00884490">
      <w:pPr>
        <w:keepNext/>
        <w:keepLines/>
        <w:spacing w:after="0" w:line="240" w:lineRule="auto"/>
        <w:ind w:firstLine="567"/>
        <w:jc w:val="both"/>
        <w:rPr>
          <w:rFonts w:ascii="Arial" w:hAnsi="Arial" w:cs="Arial"/>
          <w:b/>
          <w:szCs w:val="20"/>
          <w:lang w:val="ru-RU"/>
        </w:rPr>
      </w:pPr>
      <w:r w:rsidRPr="00F00DAF">
        <w:rPr>
          <w:rFonts w:ascii="Arial" w:hAnsi="Arial" w:cs="Arial"/>
          <w:b/>
          <w:szCs w:val="20"/>
        </w:rPr>
        <w:t>Проведените процедури задължително се отразяват в “История на заболяването” (ИЗ).</w:t>
      </w:r>
    </w:p>
    <w:p w14:paraId="60752292" w14:textId="77777777" w:rsidR="00884490" w:rsidRPr="00F00DAF" w:rsidRDefault="00884490" w:rsidP="00884490">
      <w:pPr>
        <w:keepNext/>
        <w:keepLines/>
        <w:spacing w:after="0" w:line="240" w:lineRule="auto"/>
        <w:ind w:firstLine="567"/>
        <w:jc w:val="both"/>
        <w:rPr>
          <w:rFonts w:ascii="Arial" w:hAnsi="Arial"/>
          <w:szCs w:val="20"/>
        </w:rPr>
      </w:pPr>
    </w:p>
    <w:p w14:paraId="33BF9ED9" w14:textId="77777777" w:rsidR="00C54068" w:rsidRDefault="00C54068" w:rsidP="00884490">
      <w:pPr>
        <w:keepNext/>
        <w:keepLines/>
        <w:spacing w:after="0" w:line="240" w:lineRule="auto"/>
        <w:ind w:firstLine="567"/>
        <w:jc w:val="both"/>
        <w:rPr>
          <w:rFonts w:ascii="Arial" w:hAnsi="Arial"/>
          <w:b/>
        </w:rPr>
      </w:pPr>
    </w:p>
    <w:p w14:paraId="593DADD1" w14:textId="77777777" w:rsidR="00C54068" w:rsidRDefault="00C54068" w:rsidP="00884490">
      <w:pPr>
        <w:keepNext/>
        <w:keepLines/>
        <w:spacing w:after="0" w:line="240" w:lineRule="auto"/>
        <w:ind w:firstLine="567"/>
        <w:jc w:val="both"/>
        <w:rPr>
          <w:rFonts w:ascii="Arial" w:hAnsi="Arial"/>
          <w:b/>
        </w:rPr>
      </w:pPr>
    </w:p>
    <w:p w14:paraId="08BC146F" w14:textId="77777777" w:rsidR="00884490" w:rsidRPr="00F00DAF" w:rsidRDefault="00884490" w:rsidP="00884490">
      <w:pPr>
        <w:keepNext/>
        <w:keepLines/>
        <w:spacing w:after="0" w:line="240" w:lineRule="auto"/>
        <w:ind w:firstLine="567"/>
        <w:jc w:val="both"/>
        <w:rPr>
          <w:rFonts w:ascii="Arial" w:hAnsi="Arial"/>
          <w:b/>
          <w:u w:val="single"/>
        </w:rPr>
      </w:pPr>
      <w:r w:rsidRPr="00F00DAF">
        <w:rPr>
          <w:rFonts w:ascii="Arial" w:hAnsi="Arial"/>
          <w:b/>
        </w:rPr>
        <w:t>І.</w:t>
      </w:r>
      <w:r w:rsidRPr="00F00DAF">
        <w:rPr>
          <w:rFonts w:ascii="Arial" w:hAnsi="Arial"/>
          <w:b/>
          <w:lang w:val="ru-RU"/>
        </w:rPr>
        <w:t xml:space="preserve"> </w:t>
      </w:r>
      <w:r w:rsidRPr="00F00DAF">
        <w:rPr>
          <w:rFonts w:ascii="Arial" w:hAnsi="Arial"/>
          <w:b/>
          <w:u w:val="single"/>
        </w:rPr>
        <w:t xml:space="preserve">УСЛОВИЯ ЗА СКЛЮЧВАНЕ НА ДОГОВОР И ЗА ИЗПЪЛНЕНИЕ НА КЛИНИЧНАТА ПЪТЕКА  </w:t>
      </w:r>
    </w:p>
    <w:p w14:paraId="32688E30" w14:textId="77777777" w:rsidR="00884490" w:rsidRDefault="00884490" w:rsidP="00884490">
      <w:pPr>
        <w:keepNext/>
        <w:keepLines/>
        <w:spacing w:after="0" w:line="240" w:lineRule="auto"/>
        <w:ind w:firstLine="567"/>
        <w:jc w:val="both"/>
        <w:rPr>
          <w:rFonts w:ascii="Arial" w:hAnsi="Arial" w:cs="Arial"/>
          <w:b/>
          <w:noProof/>
        </w:rPr>
      </w:pPr>
      <w:r w:rsidRPr="00F00DAF">
        <w:rPr>
          <w:rFonts w:ascii="Arial" w:hAnsi="Arial"/>
          <w:b/>
          <w:noProof/>
          <w:color w:val="000000"/>
          <w:szCs w:val="20"/>
          <w:lang w:val="ru-RU"/>
        </w:rPr>
        <w:t xml:space="preserve">Клиничната пътека се изпълнява в клиника/отделение ІІІ - то ниво на компетентност, съгласно медицински стандарт по </w:t>
      </w:r>
      <w:r w:rsidRPr="00F00DAF">
        <w:rPr>
          <w:rFonts w:ascii="Arial" w:hAnsi="Arial" w:cs="Arial"/>
          <w:b/>
          <w:noProof/>
        </w:rPr>
        <w:t xml:space="preserve">„Акушерство и гинекология”. </w:t>
      </w:r>
      <w:r w:rsidRPr="00F00DAF">
        <w:rPr>
          <w:rFonts w:ascii="Arial" w:hAnsi="Arial"/>
          <w:b/>
          <w:noProof/>
          <w:color w:val="000000"/>
          <w:szCs w:val="20"/>
          <w:lang w:val="ru-RU"/>
        </w:rPr>
        <w:t>Изискванията за наличие на задължителни звена, апаратура и специалисти са в</w:t>
      </w:r>
      <w:r w:rsidRPr="00F00DAF">
        <w:rPr>
          <w:rFonts w:ascii="Arial" w:hAnsi="Arial" w:cs="Arial"/>
          <w:b/>
          <w:noProof/>
          <w:color w:val="000000"/>
        </w:rPr>
        <w:t xml:space="preserve"> съответствие с медицински стандарт </w:t>
      </w:r>
      <w:r w:rsidRPr="00F00DAF">
        <w:rPr>
          <w:rFonts w:ascii="Arial" w:hAnsi="Arial" w:cs="Arial"/>
          <w:b/>
          <w:noProof/>
        </w:rPr>
        <w:t>„Акушерство и гинекология”.</w:t>
      </w:r>
    </w:p>
    <w:p w14:paraId="634A819C" w14:textId="77777777" w:rsidR="00F32B2F" w:rsidRPr="00F00DAF" w:rsidRDefault="00F32B2F" w:rsidP="00884490">
      <w:pPr>
        <w:keepNext/>
        <w:keepLines/>
        <w:spacing w:after="0" w:line="240" w:lineRule="auto"/>
        <w:ind w:firstLine="567"/>
        <w:jc w:val="both"/>
        <w:rPr>
          <w:rFonts w:ascii="Arial" w:hAnsi="Arial" w:cs="Arial"/>
          <w:b/>
          <w:noProof/>
        </w:rPr>
      </w:pPr>
    </w:p>
    <w:p w14:paraId="70239330" w14:textId="77777777" w:rsidR="00884490" w:rsidRPr="00F00DAF" w:rsidRDefault="00884490" w:rsidP="00884490">
      <w:pPr>
        <w:keepNext/>
        <w:keepLines/>
        <w:spacing w:after="0" w:line="240" w:lineRule="auto"/>
        <w:ind w:firstLine="567"/>
        <w:jc w:val="both"/>
        <w:rPr>
          <w:rFonts w:ascii="Arial" w:hAnsi="Arial" w:cs="Arial"/>
          <w:b/>
          <w:noProof/>
        </w:rPr>
      </w:pPr>
      <w:r w:rsidRPr="00F00DAF">
        <w:rPr>
          <w:rFonts w:ascii="Arial" w:hAnsi="Arial"/>
          <w:b/>
          <w:noProof/>
          <w:szCs w:val="20"/>
          <w:lang w:val="ru-RU"/>
        </w:rPr>
        <w:t>1</w:t>
      </w:r>
      <w:r w:rsidRPr="00F00DAF">
        <w:rPr>
          <w:rFonts w:ascii="Arial" w:hAnsi="Arial"/>
          <w:b/>
          <w:noProof/>
          <w:szCs w:val="20"/>
        </w:rPr>
        <w:t>. ЗАДЪЛЖИТЕЛНИ ЗВЕНА, МЕДИЦИНСКА АПАРАТУРА И ОБОРУДВАНЕ, НАЛИЧНИ И ФУНКЦИОНИРАЩИ НА ТЕРИТОРИЯТА НА ЛЕЧЕБНОТО ЗАВЕДЕНИЕ,</w:t>
      </w:r>
      <w:r w:rsidRPr="00F00DAF">
        <w:rPr>
          <w:rFonts w:ascii="Arial" w:hAnsi="Arial" w:cs="Arial"/>
          <w:b/>
          <w:noProof/>
        </w:rPr>
        <w:t xml:space="preserve"> ИЗПЪЛНИТЕЛ НА БОЛНИЧНА ПОМОЩ </w:t>
      </w:r>
    </w:p>
    <w:p w14:paraId="1FD28AC8" w14:textId="77777777" w:rsidR="00884490" w:rsidRPr="00F00DAF" w:rsidRDefault="00884490" w:rsidP="00884490">
      <w:pPr>
        <w:keepNext/>
        <w:keepLines/>
        <w:spacing w:after="0" w:line="240" w:lineRule="auto"/>
        <w:jc w:val="both"/>
        <w:rPr>
          <w:rFonts w:ascii="Arial" w:hAnsi="Arial" w:cs="Arial"/>
          <w:noProof/>
          <w:lang w:val="ru-RU"/>
        </w:rPr>
      </w:pPr>
      <w:r w:rsidRPr="00F00DAF">
        <w:rPr>
          <w:rFonts w:ascii="Arial" w:hAnsi="Arial" w:cs="Arial"/>
          <w:noProof/>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w:t>
      </w:r>
      <w:r w:rsidRPr="00F00DAF">
        <w:rPr>
          <w:rFonts w:ascii="Arial" w:hAnsi="Arial" w:cs="Arial"/>
          <w:bCs/>
          <w:noProof/>
        </w:rPr>
        <w:t xml:space="preserve">с друго лечебно заведение </w:t>
      </w:r>
      <w:r w:rsidRPr="00F00DAF">
        <w:rPr>
          <w:rFonts w:ascii="Arial" w:hAnsi="Arial" w:cs="Arial"/>
          <w:noProof/>
        </w:rPr>
        <w:t xml:space="preserve">за </w:t>
      </w:r>
      <w:r w:rsidRPr="00F00DAF">
        <w:rPr>
          <w:rFonts w:ascii="Arial" w:hAnsi="Arial" w:cs="Arial"/>
        </w:rPr>
        <w:t>извънболнична или болнична помощ</w:t>
      </w:r>
      <w:r w:rsidRPr="00F00DAF">
        <w:rPr>
          <w:rFonts w:ascii="Arial" w:hAnsi="Arial" w:cs="Arial"/>
          <w:noProof/>
        </w:rPr>
        <w:t>, разположено на територията му</w:t>
      </w:r>
      <w:r w:rsidRPr="00F00DAF">
        <w:rPr>
          <w:rFonts w:ascii="Arial" w:hAnsi="Arial" w:cs="Arial"/>
          <w:noProof/>
          <w:lang w:val="ru-RU"/>
        </w:rPr>
        <w:t xml:space="preserve"> и имащо договор с НЗОК.</w:t>
      </w:r>
    </w:p>
    <w:p w14:paraId="6B22D553" w14:textId="77777777" w:rsidR="00884490" w:rsidRPr="00F00DAF" w:rsidRDefault="00884490" w:rsidP="00884490">
      <w:pPr>
        <w:keepNext/>
        <w:keepLines/>
        <w:spacing w:before="40" w:line="280" w:lineRule="atLeast"/>
        <w:jc w:val="both"/>
        <w:rPr>
          <w:rFonts w:ascii="Arial" w:hAnsi="Arial" w:cs="Arial"/>
          <w:b/>
          <w:noProof/>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98"/>
      </w:tblGrid>
      <w:tr w:rsidR="00884490" w:rsidRPr="00F00DAF" w14:paraId="761D3538" w14:textId="77777777" w:rsidTr="00344D26">
        <w:trPr>
          <w:jc w:val="center"/>
        </w:trPr>
        <w:tc>
          <w:tcPr>
            <w:tcW w:w="9198" w:type="dxa"/>
            <w:vAlign w:val="center"/>
          </w:tcPr>
          <w:p w14:paraId="325EB39C" w14:textId="77777777" w:rsidR="00884490" w:rsidRPr="00F00DAF" w:rsidRDefault="00884490" w:rsidP="00884490">
            <w:pPr>
              <w:keepNext/>
              <w:keepLines/>
              <w:spacing w:after="0" w:line="240" w:lineRule="auto"/>
              <w:jc w:val="center"/>
              <w:rPr>
                <w:rFonts w:ascii="Arial" w:hAnsi="Arial" w:cs="Arial"/>
                <w:b/>
                <w:sz w:val="20"/>
                <w:szCs w:val="20"/>
              </w:rPr>
            </w:pPr>
            <w:r w:rsidRPr="00F00DAF">
              <w:rPr>
                <w:rFonts w:ascii="Arial" w:hAnsi="Arial" w:cs="Arial"/>
                <w:b/>
                <w:noProof/>
                <w:sz w:val="20"/>
                <w:szCs w:val="20"/>
              </w:rPr>
              <w:lastRenderedPageBreak/>
              <w:t>Задължително звено/медицинска апаратура</w:t>
            </w:r>
          </w:p>
        </w:tc>
      </w:tr>
      <w:tr w:rsidR="00884490" w:rsidRPr="00F00DAF" w14:paraId="2AF55B11" w14:textId="77777777" w:rsidTr="00344D26">
        <w:trPr>
          <w:jc w:val="center"/>
        </w:trPr>
        <w:tc>
          <w:tcPr>
            <w:tcW w:w="9198" w:type="dxa"/>
            <w:tcBorders>
              <w:bottom w:val="single" w:sz="4" w:space="0" w:color="auto"/>
            </w:tcBorders>
            <w:vAlign w:val="center"/>
          </w:tcPr>
          <w:p w14:paraId="598FA578" w14:textId="77777777" w:rsidR="00884490" w:rsidRPr="00F00DAF" w:rsidRDefault="00884490" w:rsidP="00884490">
            <w:pPr>
              <w:keepNext/>
              <w:keepLines/>
              <w:spacing w:after="0" w:line="240" w:lineRule="auto"/>
              <w:rPr>
                <w:rFonts w:ascii="Arial" w:hAnsi="Arial"/>
                <w:sz w:val="20"/>
                <w:lang w:val="ru-RU"/>
              </w:rPr>
            </w:pPr>
            <w:r w:rsidRPr="00F00DAF">
              <w:rPr>
                <w:rFonts w:ascii="Arial" w:hAnsi="Arial"/>
                <w:sz w:val="20"/>
                <w:lang w:val="ru-RU"/>
              </w:rPr>
              <w:t xml:space="preserve">1. </w:t>
            </w:r>
            <w:r w:rsidRPr="00F00DAF">
              <w:rPr>
                <w:rFonts w:ascii="Arial" w:hAnsi="Arial"/>
                <w:sz w:val="20"/>
              </w:rPr>
              <w:t>К</w:t>
            </w:r>
            <w:proofErr w:type="spellStart"/>
            <w:r w:rsidRPr="00F00DAF">
              <w:rPr>
                <w:rFonts w:ascii="Arial" w:hAnsi="Arial"/>
                <w:sz w:val="20"/>
                <w:lang w:val="ru-RU"/>
              </w:rPr>
              <w:t>линика</w:t>
            </w:r>
            <w:proofErr w:type="spellEnd"/>
            <w:r w:rsidRPr="00F00DAF">
              <w:rPr>
                <w:rFonts w:ascii="Arial" w:hAnsi="Arial"/>
                <w:sz w:val="20"/>
                <w:lang w:val="ru-RU"/>
              </w:rPr>
              <w:t xml:space="preserve">/отделение по </w:t>
            </w:r>
            <w:r w:rsidRPr="00F00DAF">
              <w:rPr>
                <w:rFonts w:ascii="Arial" w:hAnsi="Arial"/>
                <w:sz w:val="20"/>
              </w:rPr>
              <w:t>акушерство и гинекология</w:t>
            </w:r>
            <w:r w:rsidRPr="00F00DAF">
              <w:rPr>
                <w:rFonts w:ascii="Arial" w:hAnsi="Arial"/>
                <w:sz w:val="20"/>
                <w:lang w:val="ru-RU"/>
              </w:rPr>
              <w:t xml:space="preserve"> </w:t>
            </w:r>
          </w:p>
          <w:p w14:paraId="76CBDDCF" w14:textId="77777777" w:rsidR="00884490" w:rsidRPr="00F00DAF" w:rsidRDefault="00884490" w:rsidP="00884490">
            <w:pPr>
              <w:keepNext/>
              <w:keepLines/>
              <w:spacing w:after="0" w:line="240" w:lineRule="auto"/>
              <w:rPr>
                <w:rFonts w:ascii="Arial" w:hAnsi="Arial"/>
                <w:sz w:val="20"/>
                <w:lang w:val="ru-RU"/>
              </w:rPr>
            </w:pPr>
            <w:r w:rsidRPr="00F00DAF">
              <w:rPr>
                <w:rFonts w:ascii="Arial" w:hAnsi="Arial"/>
                <w:sz w:val="20"/>
                <w:lang w:val="ru-RU"/>
              </w:rPr>
              <w:t>или</w:t>
            </w:r>
          </w:p>
          <w:p w14:paraId="060939A6" w14:textId="77777777" w:rsidR="00884490" w:rsidRPr="00F00DAF" w:rsidRDefault="00884490" w:rsidP="00884490">
            <w:pPr>
              <w:keepNext/>
              <w:keepLines/>
              <w:spacing w:after="0" w:line="240" w:lineRule="auto"/>
              <w:rPr>
                <w:rFonts w:ascii="Arial" w:hAnsi="Arial"/>
                <w:sz w:val="20"/>
                <w:lang w:val="ru-RU"/>
              </w:rPr>
            </w:pPr>
            <w:r w:rsidRPr="00F00DAF">
              <w:rPr>
                <w:rFonts w:ascii="Arial" w:hAnsi="Arial"/>
                <w:sz w:val="20"/>
                <w:lang w:val="ru-RU"/>
              </w:rPr>
              <w:t xml:space="preserve">Клиника/отделение </w:t>
            </w:r>
            <w:proofErr w:type="gramStart"/>
            <w:r w:rsidRPr="00F00DAF">
              <w:rPr>
                <w:rFonts w:ascii="Arial" w:hAnsi="Arial"/>
                <w:sz w:val="20"/>
                <w:lang w:val="ru-RU"/>
              </w:rPr>
              <w:t>по гинекология</w:t>
            </w:r>
            <w:proofErr w:type="gramEnd"/>
          </w:p>
        </w:tc>
      </w:tr>
      <w:tr w:rsidR="00884490" w:rsidRPr="00F00DAF" w14:paraId="777B4739" w14:textId="77777777" w:rsidTr="00344D26">
        <w:trPr>
          <w:jc w:val="center"/>
        </w:trPr>
        <w:tc>
          <w:tcPr>
            <w:tcW w:w="9198" w:type="dxa"/>
            <w:tcBorders>
              <w:bottom w:val="nil"/>
            </w:tcBorders>
            <w:vAlign w:val="center"/>
          </w:tcPr>
          <w:p w14:paraId="21B352C6" w14:textId="77777777" w:rsidR="00884490" w:rsidRPr="00F00DAF" w:rsidRDefault="00884490" w:rsidP="00884490">
            <w:pPr>
              <w:keepNext/>
              <w:keepLines/>
              <w:spacing w:after="0" w:line="240" w:lineRule="auto"/>
              <w:rPr>
                <w:rFonts w:ascii="Arial" w:hAnsi="Arial"/>
                <w:color w:val="FF0000"/>
                <w:sz w:val="20"/>
              </w:rPr>
            </w:pPr>
          </w:p>
        </w:tc>
      </w:tr>
      <w:tr w:rsidR="00884490" w:rsidRPr="00F00DAF" w14:paraId="712A7803" w14:textId="77777777" w:rsidTr="00344D26">
        <w:trPr>
          <w:jc w:val="center"/>
        </w:trPr>
        <w:tc>
          <w:tcPr>
            <w:tcW w:w="9198" w:type="dxa"/>
            <w:tcBorders>
              <w:top w:val="nil"/>
            </w:tcBorders>
            <w:vAlign w:val="center"/>
          </w:tcPr>
          <w:p w14:paraId="4F6858FB" w14:textId="77777777" w:rsidR="00884490" w:rsidRPr="00F00DAF" w:rsidRDefault="00884490" w:rsidP="00884490">
            <w:pPr>
              <w:keepNext/>
              <w:keepLines/>
              <w:spacing w:after="0" w:line="240" w:lineRule="auto"/>
              <w:rPr>
                <w:rFonts w:ascii="Arial" w:hAnsi="Arial"/>
                <w:sz w:val="20"/>
              </w:rPr>
            </w:pPr>
            <w:r w:rsidRPr="00F00DAF">
              <w:rPr>
                <w:rFonts w:ascii="Arial" w:hAnsi="Arial"/>
                <w:sz w:val="20"/>
              </w:rPr>
              <w:t xml:space="preserve">2. </w:t>
            </w:r>
            <w:r w:rsidRPr="00F00DAF">
              <w:rPr>
                <w:rFonts w:ascii="Arial" w:hAnsi="Arial"/>
                <w:noProof/>
                <w:sz w:val="20"/>
              </w:rPr>
              <w:t>Операционен блок/зали с инсталирана и функционираща апаратура за роботизирана и телехирургия.</w:t>
            </w:r>
          </w:p>
        </w:tc>
      </w:tr>
      <w:tr w:rsidR="00884490" w:rsidRPr="00F00DAF" w14:paraId="2898C99E" w14:textId="77777777" w:rsidTr="00344D26">
        <w:trPr>
          <w:jc w:val="center"/>
        </w:trPr>
        <w:tc>
          <w:tcPr>
            <w:tcW w:w="9198" w:type="dxa"/>
            <w:tcBorders>
              <w:top w:val="single" w:sz="4" w:space="0" w:color="auto"/>
              <w:left w:val="single" w:sz="4" w:space="0" w:color="auto"/>
              <w:bottom w:val="single" w:sz="4" w:space="0" w:color="auto"/>
              <w:right w:val="single" w:sz="4" w:space="0" w:color="auto"/>
            </w:tcBorders>
            <w:vAlign w:val="center"/>
          </w:tcPr>
          <w:p w14:paraId="054AFB56" w14:textId="77777777" w:rsidR="00884490" w:rsidRPr="00F00DAF" w:rsidRDefault="00884490" w:rsidP="00884490">
            <w:pPr>
              <w:keepNext/>
              <w:keepLines/>
              <w:tabs>
                <w:tab w:val="center" w:pos="4536"/>
                <w:tab w:val="right" w:pos="9072"/>
              </w:tabs>
              <w:spacing w:after="0" w:line="240" w:lineRule="auto"/>
              <w:rPr>
                <w:rFonts w:ascii="Arial" w:hAnsi="Arial"/>
                <w:sz w:val="20"/>
              </w:rPr>
            </w:pPr>
            <w:r w:rsidRPr="00F00DAF">
              <w:rPr>
                <w:rFonts w:ascii="Arial" w:hAnsi="Arial"/>
                <w:sz w:val="20"/>
              </w:rPr>
              <w:t>3. ОАИЛ/КАИЛ</w:t>
            </w:r>
          </w:p>
        </w:tc>
      </w:tr>
      <w:tr w:rsidR="00884490" w:rsidRPr="00F00DAF" w14:paraId="025624A9" w14:textId="77777777" w:rsidTr="00344D26">
        <w:trPr>
          <w:jc w:val="center"/>
        </w:trPr>
        <w:tc>
          <w:tcPr>
            <w:tcW w:w="9198" w:type="dxa"/>
            <w:tcBorders>
              <w:top w:val="single" w:sz="4" w:space="0" w:color="auto"/>
              <w:left w:val="single" w:sz="4" w:space="0" w:color="auto"/>
              <w:bottom w:val="single" w:sz="4" w:space="0" w:color="auto"/>
              <w:right w:val="single" w:sz="4" w:space="0" w:color="auto"/>
            </w:tcBorders>
            <w:vAlign w:val="center"/>
          </w:tcPr>
          <w:p w14:paraId="087B6ECB" w14:textId="77777777" w:rsidR="00884490" w:rsidRPr="00F00DAF" w:rsidRDefault="00884490" w:rsidP="00884490">
            <w:pPr>
              <w:keepNext/>
              <w:keepLines/>
              <w:spacing w:after="0" w:line="240" w:lineRule="auto"/>
              <w:rPr>
                <w:rFonts w:ascii="Arial" w:hAnsi="Arial"/>
                <w:strike/>
                <w:sz w:val="20"/>
                <w:lang w:val="ru-RU"/>
              </w:rPr>
            </w:pPr>
            <w:r w:rsidRPr="00F00DAF">
              <w:rPr>
                <w:rFonts w:ascii="Arial" w:hAnsi="Arial"/>
                <w:sz w:val="20"/>
              </w:rPr>
              <w:t xml:space="preserve">4. </w:t>
            </w:r>
            <w:proofErr w:type="spellStart"/>
            <w:r w:rsidRPr="00F00DAF">
              <w:rPr>
                <w:rFonts w:ascii="Arial" w:hAnsi="Arial"/>
                <w:sz w:val="20"/>
              </w:rPr>
              <w:t>Ендоскопски</w:t>
            </w:r>
            <w:proofErr w:type="spellEnd"/>
            <w:r w:rsidRPr="00F00DAF">
              <w:rPr>
                <w:rFonts w:ascii="Arial" w:hAnsi="Arial"/>
                <w:sz w:val="20"/>
              </w:rPr>
              <w:t xml:space="preserve"> кабинети</w:t>
            </w:r>
          </w:p>
        </w:tc>
      </w:tr>
      <w:tr w:rsidR="00884490" w:rsidRPr="00F00DAF" w14:paraId="6846811B" w14:textId="77777777" w:rsidTr="00344D26">
        <w:trPr>
          <w:jc w:val="center"/>
        </w:trPr>
        <w:tc>
          <w:tcPr>
            <w:tcW w:w="9198" w:type="dxa"/>
            <w:tcBorders>
              <w:top w:val="single" w:sz="4" w:space="0" w:color="auto"/>
              <w:left w:val="single" w:sz="4" w:space="0" w:color="auto"/>
              <w:bottom w:val="single" w:sz="4" w:space="0" w:color="auto"/>
              <w:right w:val="single" w:sz="4" w:space="0" w:color="auto"/>
            </w:tcBorders>
            <w:vAlign w:val="center"/>
          </w:tcPr>
          <w:p w14:paraId="3DC922BD" w14:textId="77777777" w:rsidR="00884490" w:rsidRPr="00F00DAF" w:rsidRDefault="00884490" w:rsidP="00884490">
            <w:pPr>
              <w:keepNext/>
              <w:keepLines/>
              <w:spacing w:after="0" w:line="240" w:lineRule="auto"/>
              <w:rPr>
                <w:rFonts w:ascii="Arial" w:hAnsi="Arial"/>
                <w:sz w:val="20"/>
              </w:rPr>
            </w:pPr>
            <w:r w:rsidRPr="00F00DAF">
              <w:rPr>
                <w:rFonts w:ascii="Arial" w:hAnsi="Arial"/>
                <w:sz w:val="20"/>
              </w:rPr>
              <w:t xml:space="preserve">5. Клинична лаборатория </w:t>
            </w:r>
            <w:r w:rsidRPr="00F00DAF">
              <w:rPr>
                <w:rFonts w:ascii="Arial" w:hAnsi="Arial"/>
                <w:sz w:val="20"/>
                <w:lang w:val="en-US"/>
              </w:rPr>
              <w:t>II</w:t>
            </w:r>
            <w:r w:rsidRPr="00F00DAF">
              <w:rPr>
                <w:rFonts w:ascii="Arial" w:hAnsi="Arial"/>
                <w:sz w:val="20"/>
              </w:rPr>
              <w:t xml:space="preserve"> или </w:t>
            </w:r>
            <w:r w:rsidRPr="00F00DAF">
              <w:rPr>
                <w:rFonts w:ascii="Arial" w:hAnsi="Arial"/>
                <w:sz w:val="20"/>
                <w:lang w:val="en-US"/>
              </w:rPr>
              <w:t>III</w:t>
            </w:r>
            <w:r w:rsidRPr="00F00DAF">
              <w:rPr>
                <w:rFonts w:ascii="Arial" w:hAnsi="Arial"/>
                <w:sz w:val="20"/>
              </w:rPr>
              <w:t xml:space="preserve"> ниво</w:t>
            </w:r>
          </w:p>
        </w:tc>
      </w:tr>
      <w:tr w:rsidR="00884490" w:rsidRPr="00F00DAF" w14:paraId="1FA5578C" w14:textId="77777777" w:rsidTr="00344D26">
        <w:trPr>
          <w:jc w:val="center"/>
        </w:trPr>
        <w:tc>
          <w:tcPr>
            <w:tcW w:w="9198" w:type="dxa"/>
            <w:tcBorders>
              <w:top w:val="single" w:sz="4" w:space="0" w:color="auto"/>
              <w:left w:val="single" w:sz="4" w:space="0" w:color="auto"/>
              <w:bottom w:val="single" w:sz="4" w:space="0" w:color="auto"/>
              <w:right w:val="single" w:sz="4" w:space="0" w:color="auto"/>
            </w:tcBorders>
            <w:vAlign w:val="center"/>
          </w:tcPr>
          <w:p w14:paraId="73D3CE7C" w14:textId="77777777" w:rsidR="00884490" w:rsidRPr="00F00DAF" w:rsidRDefault="00884490" w:rsidP="00884490">
            <w:pPr>
              <w:keepNext/>
              <w:keepLines/>
              <w:spacing w:after="0" w:line="240" w:lineRule="auto"/>
              <w:rPr>
                <w:rFonts w:ascii="Arial" w:hAnsi="Arial"/>
                <w:lang w:val="en-US"/>
              </w:rPr>
            </w:pPr>
            <w:r w:rsidRPr="00F00DAF">
              <w:rPr>
                <w:rFonts w:ascii="Arial" w:hAnsi="Arial"/>
                <w:sz w:val="20"/>
                <w:lang w:val="en-US"/>
              </w:rPr>
              <w:t>6</w:t>
            </w:r>
            <w:r w:rsidRPr="00F00DAF">
              <w:rPr>
                <w:rFonts w:ascii="Arial" w:hAnsi="Arial"/>
                <w:sz w:val="20"/>
              </w:rPr>
              <w:t xml:space="preserve">. Клинична патология </w:t>
            </w:r>
          </w:p>
        </w:tc>
      </w:tr>
    </w:tbl>
    <w:p w14:paraId="251C49F0" w14:textId="77777777" w:rsidR="00884490" w:rsidRPr="00F00DAF" w:rsidRDefault="00884490" w:rsidP="00884490">
      <w:pPr>
        <w:keepNext/>
        <w:keepLines/>
        <w:jc w:val="both"/>
        <w:rPr>
          <w:rFonts w:ascii="Arial" w:hAnsi="Arial" w:cs="Arial"/>
          <w:b/>
          <w:bCs/>
          <w:noProof/>
        </w:rPr>
      </w:pPr>
    </w:p>
    <w:p w14:paraId="494D38E1" w14:textId="77777777" w:rsidR="00884490" w:rsidRPr="00F00DAF" w:rsidRDefault="00884490" w:rsidP="00884490">
      <w:pPr>
        <w:keepNext/>
        <w:keepLines/>
        <w:spacing w:after="0" w:line="240" w:lineRule="auto"/>
        <w:ind w:firstLine="567"/>
        <w:jc w:val="both"/>
        <w:rPr>
          <w:rFonts w:ascii="Arial" w:hAnsi="Arial" w:cs="Arial"/>
          <w:b/>
          <w:noProof/>
        </w:rPr>
      </w:pPr>
      <w:r w:rsidRPr="00F00DAF">
        <w:rPr>
          <w:rFonts w:ascii="Arial" w:hAnsi="Arial" w:cs="Arial"/>
          <w:b/>
          <w:bCs/>
          <w:noProof/>
        </w:rPr>
        <w:t xml:space="preserve">2. </w:t>
      </w:r>
      <w:r w:rsidRPr="00F00DAF">
        <w:rPr>
          <w:rFonts w:ascii="Arial" w:hAnsi="Arial" w:cs="Arial"/>
          <w:b/>
          <w:noProof/>
        </w:rPr>
        <w:t xml:space="preserve">ЗАДЪЛЖИТЕЛНО ОСИГУРЕНИ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14:paraId="328BEE86" w14:textId="77777777" w:rsidR="00884490" w:rsidRPr="00F00DAF" w:rsidRDefault="00884490" w:rsidP="00884490">
      <w:pPr>
        <w:keepNext/>
        <w:keepLines/>
        <w:spacing w:after="0" w:line="240" w:lineRule="auto"/>
        <w:ind w:firstLine="567"/>
        <w:jc w:val="both"/>
        <w:rPr>
          <w:rFonts w:ascii="Arial" w:hAnsi="Arial" w:cs="Arial"/>
          <w:bCs/>
          <w:noProof/>
        </w:rPr>
      </w:pPr>
      <w:r w:rsidRPr="00F00DAF">
        <w:rPr>
          <w:rFonts w:ascii="Arial" w:hAnsi="Arial" w:cs="Arial"/>
          <w:bCs/>
          <w:noProof/>
        </w:rPr>
        <w:t xml:space="preserve">Лечебното заведение за болнична помощ може да осигури дейността на съответното задължително звено чрез договор с друго лечебно заведение, което отговаря на изискванията за апаратура, оборудване и специалисти за тази КП и има договор с НЗОК </w:t>
      </w:r>
    </w:p>
    <w:p w14:paraId="3D4A5BE7" w14:textId="77777777" w:rsidR="00884490" w:rsidRPr="00F00DAF" w:rsidRDefault="00884490" w:rsidP="00884490">
      <w:pPr>
        <w:keepNext/>
        <w:keepLines/>
        <w:spacing w:after="0" w:line="240" w:lineRule="auto"/>
        <w:jc w:val="both"/>
        <w:rPr>
          <w:b/>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884490" w:rsidRPr="00F00DAF" w14:paraId="700D18DF" w14:textId="77777777" w:rsidTr="00344D26">
        <w:trPr>
          <w:jc w:val="center"/>
        </w:trPr>
        <w:tc>
          <w:tcPr>
            <w:tcW w:w="9285" w:type="dxa"/>
            <w:vAlign w:val="center"/>
          </w:tcPr>
          <w:p w14:paraId="68B482DC" w14:textId="77777777" w:rsidR="00884490" w:rsidRPr="00F00DAF" w:rsidRDefault="00884490" w:rsidP="00884490">
            <w:pPr>
              <w:keepNext/>
              <w:keepLines/>
              <w:spacing w:after="0" w:line="240" w:lineRule="auto"/>
              <w:jc w:val="center"/>
              <w:rPr>
                <w:rFonts w:ascii="Arial" w:hAnsi="Arial" w:cs="Arial"/>
                <w:b/>
                <w:sz w:val="20"/>
                <w:szCs w:val="20"/>
              </w:rPr>
            </w:pPr>
            <w:r w:rsidRPr="00F00DAF">
              <w:rPr>
                <w:rFonts w:ascii="Arial" w:hAnsi="Arial" w:cs="Arial"/>
                <w:b/>
                <w:noProof/>
                <w:sz w:val="20"/>
                <w:szCs w:val="20"/>
              </w:rPr>
              <w:t>Задължително звено/медицинска апаратура</w:t>
            </w:r>
          </w:p>
        </w:tc>
      </w:tr>
      <w:tr w:rsidR="00884490" w:rsidRPr="00F00DAF" w14:paraId="696122EB" w14:textId="77777777" w:rsidTr="00344D26">
        <w:trPr>
          <w:jc w:val="center"/>
        </w:trPr>
        <w:tc>
          <w:tcPr>
            <w:tcW w:w="9285" w:type="dxa"/>
            <w:vAlign w:val="center"/>
          </w:tcPr>
          <w:p w14:paraId="418012E1" w14:textId="77777777" w:rsidR="00884490" w:rsidRPr="00F00DAF" w:rsidRDefault="00884490" w:rsidP="00884490">
            <w:pPr>
              <w:keepNext/>
              <w:keepLines/>
              <w:tabs>
                <w:tab w:val="center" w:pos="4536"/>
                <w:tab w:val="right" w:pos="9072"/>
              </w:tabs>
              <w:spacing w:after="0" w:line="240" w:lineRule="auto"/>
              <w:rPr>
                <w:rFonts w:ascii="Arial" w:hAnsi="Arial"/>
                <w:sz w:val="20"/>
              </w:rPr>
            </w:pPr>
            <w:r w:rsidRPr="00F00DAF">
              <w:rPr>
                <w:rFonts w:ascii="Arial" w:hAnsi="Arial"/>
                <w:sz w:val="20"/>
              </w:rPr>
              <w:t>1. Микробиологична лаборатория</w:t>
            </w:r>
          </w:p>
        </w:tc>
      </w:tr>
      <w:tr w:rsidR="00884490" w:rsidRPr="00F00DAF" w14:paraId="72D0015C" w14:textId="77777777" w:rsidTr="00344D26">
        <w:trPr>
          <w:jc w:val="center"/>
        </w:trPr>
        <w:tc>
          <w:tcPr>
            <w:tcW w:w="9285" w:type="dxa"/>
            <w:tcBorders>
              <w:top w:val="single" w:sz="4" w:space="0" w:color="auto"/>
              <w:left w:val="single" w:sz="4" w:space="0" w:color="auto"/>
              <w:bottom w:val="single" w:sz="4" w:space="0" w:color="auto"/>
              <w:right w:val="single" w:sz="4" w:space="0" w:color="auto"/>
            </w:tcBorders>
            <w:vAlign w:val="center"/>
          </w:tcPr>
          <w:p w14:paraId="4E8581C3" w14:textId="77777777" w:rsidR="00884490" w:rsidRPr="00F00DAF" w:rsidRDefault="00884490" w:rsidP="00884490">
            <w:pPr>
              <w:keepNext/>
              <w:keepLines/>
              <w:tabs>
                <w:tab w:val="center" w:pos="4536"/>
                <w:tab w:val="right" w:pos="9072"/>
              </w:tabs>
              <w:spacing w:after="0" w:line="240" w:lineRule="auto"/>
              <w:rPr>
                <w:rFonts w:ascii="Arial" w:hAnsi="Arial"/>
                <w:sz w:val="20"/>
              </w:rPr>
            </w:pPr>
            <w:r w:rsidRPr="00F00DAF">
              <w:rPr>
                <w:rFonts w:ascii="Arial" w:hAnsi="Arial"/>
                <w:sz w:val="20"/>
              </w:rPr>
              <w:t>2. Лаборатория по трансфузионна хематология</w:t>
            </w:r>
          </w:p>
        </w:tc>
      </w:tr>
      <w:tr w:rsidR="00884490" w:rsidRPr="00F00DAF" w14:paraId="60C6D0D6" w14:textId="77777777" w:rsidTr="00344D26">
        <w:trPr>
          <w:jc w:val="center"/>
        </w:trPr>
        <w:tc>
          <w:tcPr>
            <w:tcW w:w="9285" w:type="dxa"/>
            <w:tcBorders>
              <w:top w:val="single" w:sz="4" w:space="0" w:color="auto"/>
              <w:left w:val="single" w:sz="4" w:space="0" w:color="auto"/>
              <w:bottom w:val="single" w:sz="4" w:space="0" w:color="auto"/>
              <w:right w:val="single" w:sz="4" w:space="0" w:color="auto"/>
            </w:tcBorders>
            <w:vAlign w:val="center"/>
          </w:tcPr>
          <w:p w14:paraId="30D1195D" w14:textId="77777777" w:rsidR="00884490" w:rsidRPr="00F00DAF" w:rsidRDefault="00884490" w:rsidP="00884490">
            <w:pPr>
              <w:keepNext/>
              <w:keepLines/>
              <w:tabs>
                <w:tab w:val="center" w:pos="4536"/>
                <w:tab w:val="right" w:pos="9072"/>
              </w:tabs>
              <w:spacing w:after="0" w:line="240" w:lineRule="auto"/>
              <w:rPr>
                <w:rFonts w:ascii="Arial" w:hAnsi="Arial"/>
                <w:sz w:val="20"/>
              </w:rPr>
            </w:pPr>
            <w:r w:rsidRPr="00F00DAF">
              <w:rPr>
                <w:rFonts w:ascii="Arial" w:hAnsi="Arial"/>
                <w:sz w:val="20"/>
              </w:rPr>
              <w:t>3.Отделение по образна диагностика</w:t>
            </w:r>
          </w:p>
        </w:tc>
      </w:tr>
    </w:tbl>
    <w:p w14:paraId="46468998" w14:textId="77777777" w:rsidR="00884490" w:rsidRPr="00F00DAF" w:rsidRDefault="00884490" w:rsidP="00884490">
      <w:pPr>
        <w:keepNext/>
        <w:keepLines/>
        <w:spacing w:after="0" w:line="240" w:lineRule="auto"/>
        <w:jc w:val="center"/>
        <w:rPr>
          <w:rFonts w:ascii="Arial" w:hAnsi="Arial"/>
          <w:b/>
          <w:color w:val="FF0000"/>
          <w:szCs w:val="20"/>
        </w:rPr>
      </w:pPr>
    </w:p>
    <w:p w14:paraId="1B195C9F" w14:textId="77777777" w:rsidR="00884490" w:rsidRPr="00F00DAF" w:rsidRDefault="00884490" w:rsidP="00884490">
      <w:pPr>
        <w:pStyle w:val="Body0"/>
        <w:keepNext/>
        <w:keepLines/>
        <w:spacing w:before="0" w:line="240" w:lineRule="auto"/>
        <w:rPr>
          <w:b/>
          <w:noProof/>
          <w:szCs w:val="22"/>
          <w:lang w:val="ru-RU"/>
        </w:rPr>
      </w:pPr>
      <w:r w:rsidRPr="00F00DAF">
        <w:rPr>
          <w:b/>
          <w:noProof/>
        </w:rPr>
        <w:t xml:space="preserve">3. НЕОБХОДИМИ СПЕЦИАЛИСТИ ЗА ИЗПЪЛНЕНИЕ </w:t>
      </w:r>
      <w:r w:rsidRPr="00F00DAF">
        <w:rPr>
          <w:b/>
        </w:rPr>
        <w:t>НА КЛИНИЧНАТА ПЪТЕКА</w:t>
      </w:r>
      <w:r w:rsidRPr="00F00DAF">
        <w:rPr>
          <w:b/>
          <w:noProof/>
          <w:szCs w:val="22"/>
        </w:rPr>
        <w:t>.</w:t>
      </w:r>
    </w:p>
    <w:p w14:paraId="3702EF6B" w14:textId="77777777" w:rsidR="00884490" w:rsidRPr="00F00DAF" w:rsidRDefault="00884490" w:rsidP="00884490">
      <w:pPr>
        <w:keepNext/>
        <w:keepLines/>
        <w:spacing w:after="0" w:line="240" w:lineRule="auto"/>
        <w:jc w:val="both"/>
        <w:rPr>
          <w:rFonts w:ascii="Arial" w:hAnsi="Arial"/>
          <w:b/>
          <w:szCs w:val="20"/>
        </w:rPr>
      </w:pPr>
    </w:p>
    <w:p w14:paraId="06A7A36E" w14:textId="77777777" w:rsidR="00884490" w:rsidRPr="00F00DAF" w:rsidRDefault="00884490" w:rsidP="00884490">
      <w:pPr>
        <w:keepNext/>
        <w:keepLines/>
        <w:spacing w:after="0" w:line="240" w:lineRule="auto"/>
        <w:ind w:firstLine="567"/>
        <w:jc w:val="both"/>
        <w:rPr>
          <w:rFonts w:ascii="Arial" w:hAnsi="Arial"/>
          <w:b/>
          <w:noProof/>
          <w:szCs w:val="20"/>
        </w:rPr>
      </w:pPr>
      <w:r w:rsidRPr="00F00DAF">
        <w:rPr>
          <w:rFonts w:ascii="Arial" w:hAnsi="Arial"/>
          <w:b/>
          <w:noProof/>
          <w:szCs w:val="20"/>
        </w:rPr>
        <w:t>Блок А. Необходими специалисти за лечение на пациенти на възраст над 18 години:</w:t>
      </w:r>
    </w:p>
    <w:p w14:paraId="68357858" w14:textId="77777777" w:rsidR="00884490" w:rsidRPr="00F00DAF" w:rsidRDefault="00884490" w:rsidP="00884490">
      <w:pPr>
        <w:keepNext/>
        <w:keepLines/>
        <w:spacing w:after="0" w:line="240" w:lineRule="auto"/>
        <w:jc w:val="both"/>
        <w:rPr>
          <w:rFonts w:ascii="Arial" w:hAnsi="Arial"/>
          <w:szCs w:val="20"/>
        </w:rPr>
      </w:pPr>
      <w:r w:rsidRPr="00F00DAF">
        <w:rPr>
          <w:rFonts w:ascii="Arial" w:hAnsi="Arial"/>
          <w:szCs w:val="20"/>
        </w:rPr>
        <w:t>Медицински екип, сертифициран за работа с роботизирана система:</w:t>
      </w:r>
    </w:p>
    <w:p w14:paraId="6656A973" w14:textId="77777777" w:rsidR="00884490" w:rsidRPr="00F00DAF" w:rsidRDefault="00884490" w:rsidP="00884490">
      <w:pPr>
        <w:keepNext/>
        <w:keepLines/>
        <w:spacing w:after="0" w:line="240" w:lineRule="auto"/>
        <w:ind w:firstLine="501"/>
        <w:jc w:val="both"/>
        <w:rPr>
          <w:rFonts w:ascii="Arial" w:hAnsi="Arial"/>
          <w:szCs w:val="20"/>
        </w:rPr>
      </w:pPr>
      <w:r w:rsidRPr="00F00DAF">
        <w:rPr>
          <w:rFonts w:ascii="Arial" w:hAnsi="Arial"/>
          <w:szCs w:val="20"/>
        </w:rPr>
        <w:t>- минимум един лекар, сертифициран за работа като хирург на конзола (</w:t>
      </w:r>
      <w:r w:rsidRPr="00F00DAF">
        <w:rPr>
          <w:rFonts w:ascii="Arial" w:hAnsi="Arial"/>
          <w:szCs w:val="20"/>
          <w:lang w:val="en-US"/>
        </w:rPr>
        <w:t>console</w:t>
      </w:r>
      <w:r w:rsidRPr="00F00DAF">
        <w:rPr>
          <w:rFonts w:ascii="Arial" w:hAnsi="Arial"/>
          <w:szCs w:val="20"/>
        </w:rPr>
        <w:t xml:space="preserve"> </w:t>
      </w:r>
      <w:r w:rsidRPr="00F00DAF">
        <w:rPr>
          <w:rFonts w:ascii="Arial" w:hAnsi="Arial"/>
          <w:szCs w:val="20"/>
          <w:lang w:val="en-US"/>
        </w:rPr>
        <w:t>surgeon</w:t>
      </w:r>
      <w:r w:rsidRPr="00F00DAF">
        <w:rPr>
          <w:rFonts w:ascii="Arial" w:hAnsi="Arial"/>
          <w:szCs w:val="20"/>
        </w:rPr>
        <w:t xml:space="preserve">) с придобита специалност  по „Акушерство и гинекология”, с допълнителна квалификация по роботизирана хирургия, със стаж по специалността най-малко 10 години и минимум 50 оперативни интервенции с роботизирана система годишно </w:t>
      </w:r>
      <w:r w:rsidRPr="00F00DAF">
        <w:rPr>
          <w:rFonts w:ascii="Arial" w:hAnsi="Arial"/>
          <w:bCs/>
          <w:szCs w:val="20"/>
        </w:rPr>
        <w:t>или</w:t>
      </w:r>
      <w:r w:rsidRPr="00F00DAF">
        <w:rPr>
          <w:rFonts w:ascii="Arial" w:hAnsi="Arial"/>
          <w:szCs w:val="20"/>
        </w:rPr>
        <w:t xml:space="preserve"> с хабилитация по специалността;</w:t>
      </w:r>
    </w:p>
    <w:p w14:paraId="25AF86AF" w14:textId="77777777" w:rsidR="00884490" w:rsidRPr="00F00DAF" w:rsidRDefault="00884490" w:rsidP="00884490">
      <w:pPr>
        <w:keepNext/>
        <w:keepLines/>
        <w:spacing w:after="0" w:line="240" w:lineRule="auto"/>
        <w:ind w:firstLine="501"/>
        <w:jc w:val="both"/>
        <w:rPr>
          <w:rFonts w:ascii="Arial" w:hAnsi="Arial"/>
          <w:szCs w:val="20"/>
          <w:u w:val="single"/>
        </w:rPr>
      </w:pPr>
      <w:r w:rsidRPr="00F00DAF">
        <w:rPr>
          <w:rFonts w:ascii="Arial" w:hAnsi="Arial"/>
          <w:szCs w:val="20"/>
        </w:rPr>
        <w:t>- минимум един лекар, сертифициран за работа като хирург при пациента (</w:t>
      </w:r>
      <w:r w:rsidRPr="00F00DAF">
        <w:rPr>
          <w:rFonts w:ascii="Arial" w:hAnsi="Arial"/>
          <w:szCs w:val="20"/>
          <w:lang w:val="en-US"/>
        </w:rPr>
        <w:t>patient</w:t>
      </w:r>
      <w:r w:rsidRPr="00F00DAF">
        <w:rPr>
          <w:rFonts w:ascii="Arial" w:hAnsi="Arial"/>
          <w:szCs w:val="20"/>
        </w:rPr>
        <w:t xml:space="preserve"> </w:t>
      </w:r>
      <w:r w:rsidRPr="00F00DAF">
        <w:rPr>
          <w:rFonts w:ascii="Arial" w:hAnsi="Arial"/>
          <w:szCs w:val="20"/>
          <w:lang w:val="en-US"/>
        </w:rPr>
        <w:t>side</w:t>
      </w:r>
      <w:r w:rsidRPr="00F00DAF">
        <w:rPr>
          <w:rFonts w:ascii="Arial" w:hAnsi="Arial"/>
          <w:szCs w:val="20"/>
        </w:rPr>
        <w:t xml:space="preserve"> </w:t>
      </w:r>
      <w:r w:rsidRPr="00F00DAF">
        <w:rPr>
          <w:rFonts w:ascii="Arial" w:hAnsi="Arial"/>
          <w:szCs w:val="20"/>
          <w:lang w:val="en-US"/>
        </w:rPr>
        <w:t>assistant</w:t>
      </w:r>
      <w:r w:rsidRPr="00F00DAF">
        <w:rPr>
          <w:rFonts w:ascii="Arial" w:hAnsi="Arial"/>
          <w:szCs w:val="20"/>
        </w:rPr>
        <w:t>) с придобита специалност по акушерство по „Акушерство и гинекология</w:t>
      </w:r>
      <w:r w:rsidRPr="00F00DAF">
        <w:rPr>
          <w:rFonts w:ascii="Arial" w:hAnsi="Arial"/>
          <w:szCs w:val="20"/>
          <w:u w:val="single"/>
        </w:rPr>
        <w:t>”</w:t>
      </w:r>
    </w:p>
    <w:p w14:paraId="59CE9C3F" w14:textId="77777777" w:rsidR="00884490" w:rsidRPr="00F00DAF" w:rsidRDefault="00884490" w:rsidP="00884490">
      <w:pPr>
        <w:keepNext/>
        <w:keepLines/>
        <w:spacing w:after="0" w:line="240" w:lineRule="auto"/>
        <w:ind w:firstLine="501"/>
        <w:jc w:val="both"/>
        <w:rPr>
          <w:rFonts w:ascii="Arial" w:hAnsi="Arial"/>
          <w:szCs w:val="20"/>
        </w:rPr>
      </w:pPr>
      <w:r w:rsidRPr="00F00DAF">
        <w:rPr>
          <w:rFonts w:ascii="Arial" w:hAnsi="Arial"/>
          <w:szCs w:val="20"/>
        </w:rPr>
        <w:t>- минимум една акушерка или медицинска сестра, сертифицирана за работа като акушерка/сестра при пациента (</w:t>
      </w:r>
      <w:r w:rsidRPr="00F00DAF">
        <w:rPr>
          <w:rFonts w:ascii="Arial" w:hAnsi="Arial"/>
          <w:szCs w:val="20"/>
          <w:lang w:val="en-US"/>
        </w:rPr>
        <w:t>patient</w:t>
      </w:r>
      <w:r w:rsidRPr="00F00DAF">
        <w:rPr>
          <w:rFonts w:ascii="Arial" w:hAnsi="Arial"/>
          <w:szCs w:val="20"/>
        </w:rPr>
        <w:t xml:space="preserve"> </w:t>
      </w:r>
      <w:r w:rsidRPr="00F00DAF">
        <w:rPr>
          <w:rFonts w:ascii="Arial" w:hAnsi="Arial"/>
          <w:szCs w:val="20"/>
          <w:lang w:val="en-US"/>
        </w:rPr>
        <w:t>side</w:t>
      </w:r>
      <w:r w:rsidRPr="00F00DAF">
        <w:rPr>
          <w:rFonts w:ascii="Arial" w:hAnsi="Arial"/>
          <w:szCs w:val="20"/>
        </w:rPr>
        <w:t xml:space="preserve"> </w:t>
      </w:r>
      <w:r w:rsidRPr="00F00DAF">
        <w:rPr>
          <w:rFonts w:ascii="Arial" w:hAnsi="Arial"/>
          <w:szCs w:val="20"/>
          <w:lang w:val="en-US"/>
        </w:rPr>
        <w:t>nurse</w:t>
      </w:r>
      <w:r w:rsidRPr="00F00DAF">
        <w:rPr>
          <w:rFonts w:ascii="Arial" w:hAnsi="Arial"/>
          <w:szCs w:val="20"/>
        </w:rPr>
        <w:t>);</w:t>
      </w:r>
    </w:p>
    <w:p w14:paraId="664D1153"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лекар/и със специалност по анестезиология и интензивно лечение;</w:t>
      </w:r>
    </w:p>
    <w:p w14:paraId="359E8155"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лекар/и със специалност по кардиология</w:t>
      </w:r>
    </w:p>
    <w:p w14:paraId="1CD46E1A"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или лекар/и със специалност по вътрешни болести;</w:t>
      </w:r>
    </w:p>
    <w:p w14:paraId="1C909538"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образна диагностика;</w:t>
      </w:r>
    </w:p>
    <w:p w14:paraId="71B93A8A"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клинична лаборатория;</w:t>
      </w:r>
    </w:p>
    <w:p w14:paraId="6A07BEFC"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клинична патология;</w:t>
      </w:r>
    </w:p>
    <w:p w14:paraId="4636B751"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xml:space="preserve">- лекар със специалност по гастроентерология или друг специалист практикуващ рутинно </w:t>
      </w:r>
      <w:proofErr w:type="spellStart"/>
      <w:r w:rsidRPr="00F00DAF">
        <w:rPr>
          <w:rFonts w:ascii="Arial" w:hAnsi="Arial"/>
          <w:szCs w:val="20"/>
        </w:rPr>
        <w:t>ендоскопия</w:t>
      </w:r>
      <w:proofErr w:type="spellEnd"/>
      <w:r w:rsidRPr="00F00DAF">
        <w:rPr>
          <w:rFonts w:ascii="Arial" w:hAnsi="Arial"/>
          <w:szCs w:val="20"/>
        </w:rPr>
        <w:t>/</w:t>
      </w:r>
      <w:proofErr w:type="spellStart"/>
      <w:r w:rsidRPr="00F00DAF">
        <w:rPr>
          <w:rFonts w:ascii="Arial" w:hAnsi="Arial"/>
          <w:szCs w:val="20"/>
        </w:rPr>
        <w:t>ректоскопия</w:t>
      </w:r>
      <w:proofErr w:type="spellEnd"/>
      <w:r w:rsidRPr="00F00DAF">
        <w:rPr>
          <w:rFonts w:ascii="Arial" w:hAnsi="Arial"/>
          <w:szCs w:val="20"/>
        </w:rPr>
        <w:t>;</w:t>
      </w:r>
    </w:p>
    <w:p w14:paraId="3C237C3D" w14:textId="4B5FADFA"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xml:space="preserve">- лекар със специалност по урология, </w:t>
      </w:r>
      <w:r w:rsidR="00C54068" w:rsidRPr="00F00DAF">
        <w:rPr>
          <w:rFonts w:ascii="Arial" w:hAnsi="Arial"/>
          <w:szCs w:val="20"/>
        </w:rPr>
        <w:t>прак</w:t>
      </w:r>
      <w:r w:rsidR="00C54068">
        <w:rPr>
          <w:rFonts w:ascii="Arial" w:hAnsi="Arial"/>
          <w:szCs w:val="20"/>
        </w:rPr>
        <w:t>ти</w:t>
      </w:r>
      <w:r w:rsidR="00C54068" w:rsidRPr="00F00DAF">
        <w:rPr>
          <w:rFonts w:ascii="Arial" w:hAnsi="Arial"/>
          <w:szCs w:val="20"/>
        </w:rPr>
        <w:t xml:space="preserve">куващ </w:t>
      </w:r>
      <w:r w:rsidRPr="00F00DAF">
        <w:rPr>
          <w:rFonts w:ascii="Arial" w:hAnsi="Arial"/>
          <w:szCs w:val="20"/>
        </w:rPr>
        <w:t xml:space="preserve">рутинно </w:t>
      </w:r>
      <w:proofErr w:type="spellStart"/>
      <w:r w:rsidRPr="00F00DAF">
        <w:rPr>
          <w:rFonts w:ascii="Arial" w:hAnsi="Arial"/>
          <w:szCs w:val="20"/>
        </w:rPr>
        <w:t>цистоскопия</w:t>
      </w:r>
      <w:proofErr w:type="spellEnd"/>
      <w:r w:rsidRPr="00F00DAF">
        <w:rPr>
          <w:rFonts w:ascii="Arial" w:hAnsi="Arial"/>
          <w:szCs w:val="20"/>
        </w:rPr>
        <w:t>.</w:t>
      </w:r>
    </w:p>
    <w:p w14:paraId="3861F385" w14:textId="77777777" w:rsidR="00884490" w:rsidRPr="00F00DAF" w:rsidRDefault="00884490" w:rsidP="00884490">
      <w:pPr>
        <w:keepNext/>
        <w:keepLines/>
        <w:spacing w:after="0" w:line="240" w:lineRule="auto"/>
        <w:ind w:firstLine="567"/>
        <w:jc w:val="both"/>
        <w:rPr>
          <w:rFonts w:ascii="Arial" w:hAnsi="Arial"/>
          <w:szCs w:val="20"/>
        </w:rPr>
      </w:pPr>
    </w:p>
    <w:p w14:paraId="20C81A79" w14:textId="77777777" w:rsidR="00884490" w:rsidRPr="00F00DAF" w:rsidRDefault="00884490" w:rsidP="00884490">
      <w:pPr>
        <w:keepNext/>
        <w:keepLines/>
        <w:spacing w:after="0" w:line="240" w:lineRule="auto"/>
        <w:ind w:firstLine="567"/>
        <w:jc w:val="both"/>
        <w:rPr>
          <w:rFonts w:ascii="Arial" w:hAnsi="Arial"/>
          <w:b/>
          <w:noProof/>
          <w:szCs w:val="20"/>
        </w:rPr>
      </w:pPr>
      <w:r w:rsidRPr="00F00DAF">
        <w:rPr>
          <w:rFonts w:ascii="Arial" w:hAnsi="Arial"/>
          <w:b/>
          <w:noProof/>
          <w:szCs w:val="20"/>
        </w:rPr>
        <w:t xml:space="preserve">Блок Б. Необходими специалисти за лечение на пациенти на възраст под 18 години </w:t>
      </w:r>
    </w:p>
    <w:p w14:paraId="37AC4FAD"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Медицински екип, сертифициран за работа с роботизирана система:</w:t>
      </w:r>
    </w:p>
    <w:p w14:paraId="687970C5" w14:textId="77777777" w:rsidR="00884490" w:rsidRPr="00F00DAF" w:rsidRDefault="00884490" w:rsidP="00884490">
      <w:pPr>
        <w:keepNext/>
        <w:keepLines/>
        <w:spacing w:after="0" w:line="240" w:lineRule="auto"/>
        <w:ind w:firstLine="501"/>
        <w:jc w:val="both"/>
        <w:rPr>
          <w:rFonts w:ascii="Arial" w:hAnsi="Arial"/>
          <w:szCs w:val="20"/>
        </w:rPr>
      </w:pPr>
      <w:r w:rsidRPr="00F00DAF">
        <w:rPr>
          <w:rFonts w:ascii="Arial" w:hAnsi="Arial"/>
          <w:szCs w:val="20"/>
        </w:rPr>
        <w:lastRenderedPageBreak/>
        <w:t>- минимум един лекар, сертифициран за работа като хирург на конзола (</w:t>
      </w:r>
      <w:r w:rsidRPr="00F00DAF">
        <w:rPr>
          <w:rFonts w:ascii="Arial" w:hAnsi="Arial"/>
          <w:szCs w:val="20"/>
          <w:lang w:val="en-US"/>
        </w:rPr>
        <w:t>console</w:t>
      </w:r>
      <w:r w:rsidRPr="00F00DAF">
        <w:rPr>
          <w:rFonts w:ascii="Arial" w:hAnsi="Arial"/>
          <w:szCs w:val="20"/>
        </w:rPr>
        <w:t xml:space="preserve"> </w:t>
      </w:r>
      <w:r w:rsidRPr="00F00DAF">
        <w:rPr>
          <w:rFonts w:ascii="Arial" w:hAnsi="Arial"/>
          <w:szCs w:val="20"/>
          <w:lang w:val="en-US"/>
        </w:rPr>
        <w:t>surgeon</w:t>
      </w:r>
      <w:r w:rsidRPr="00F00DAF">
        <w:rPr>
          <w:rFonts w:ascii="Arial" w:hAnsi="Arial"/>
          <w:szCs w:val="20"/>
        </w:rPr>
        <w:t xml:space="preserve">) с придобита специалност  по „Акушерство и гинекология”, с допълнителна квалификация по роботизирана хирургия, със стаж по специалността най-малко 10 години и минимум 50 оперативни интервенции с роботизирана система годишно </w:t>
      </w:r>
      <w:r w:rsidRPr="00F00DAF">
        <w:rPr>
          <w:rFonts w:ascii="Arial" w:hAnsi="Arial"/>
          <w:bCs/>
          <w:szCs w:val="20"/>
        </w:rPr>
        <w:t>или</w:t>
      </w:r>
      <w:r w:rsidRPr="00F00DAF">
        <w:rPr>
          <w:rFonts w:ascii="Arial" w:hAnsi="Arial"/>
          <w:szCs w:val="20"/>
        </w:rPr>
        <w:t xml:space="preserve"> с хабилитация по специалността;</w:t>
      </w:r>
    </w:p>
    <w:p w14:paraId="15E81601" w14:textId="77777777" w:rsidR="00884490" w:rsidRPr="00F00DAF" w:rsidRDefault="00884490" w:rsidP="00884490">
      <w:pPr>
        <w:keepNext/>
        <w:keepLines/>
        <w:spacing w:after="0" w:line="240" w:lineRule="auto"/>
        <w:ind w:firstLine="501"/>
        <w:jc w:val="both"/>
        <w:rPr>
          <w:rFonts w:ascii="Arial" w:hAnsi="Arial"/>
          <w:szCs w:val="20"/>
        </w:rPr>
      </w:pPr>
      <w:r w:rsidRPr="00F00DAF">
        <w:rPr>
          <w:rFonts w:ascii="Arial" w:hAnsi="Arial"/>
          <w:szCs w:val="20"/>
        </w:rPr>
        <w:t>- минимум един лекар, сертифициран за работа като хирург при пациента (</w:t>
      </w:r>
      <w:r w:rsidRPr="00F00DAF">
        <w:rPr>
          <w:rFonts w:ascii="Arial" w:hAnsi="Arial"/>
          <w:szCs w:val="20"/>
          <w:lang w:val="en-US"/>
        </w:rPr>
        <w:t>patient</w:t>
      </w:r>
      <w:r w:rsidRPr="00F00DAF">
        <w:rPr>
          <w:rFonts w:ascii="Arial" w:hAnsi="Arial"/>
          <w:szCs w:val="20"/>
        </w:rPr>
        <w:t xml:space="preserve"> </w:t>
      </w:r>
      <w:r w:rsidRPr="00F00DAF">
        <w:rPr>
          <w:rFonts w:ascii="Arial" w:hAnsi="Arial"/>
          <w:szCs w:val="20"/>
          <w:lang w:val="en-US"/>
        </w:rPr>
        <w:t>side</w:t>
      </w:r>
      <w:r w:rsidRPr="00F00DAF">
        <w:rPr>
          <w:rFonts w:ascii="Arial" w:hAnsi="Arial"/>
          <w:szCs w:val="20"/>
        </w:rPr>
        <w:t xml:space="preserve"> </w:t>
      </w:r>
      <w:r w:rsidRPr="00F00DAF">
        <w:rPr>
          <w:rFonts w:ascii="Arial" w:hAnsi="Arial"/>
          <w:szCs w:val="20"/>
          <w:lang w:val="en-US"/>
        </w:rPr>
        <w:t>assistant</w:t>
      </w:r>
      <w:r w:rsidRPr="00F00DAF">
        <w:rPr>
          <w:rFonts w:ascii="Arial" w:hAnsi="Arial"/>
          <w:szCs w:val="20"/>
        </w:rPr>
        <w:t>) с придобита специалност по акушерство по „Акушерство и гинекология”;</w:t>
      </w:r>
    </w:p>
    <w:p w14:paraId="03A0CF14" w14:textId="77777777" w:rsidR="00884490" w:rsidRPr="00F00DAF" w:rsidRDefault="00884490" w:rsidP="00884490">
      <w:pPr>
        <w:keepNext/>
        <w:keepLines/>
        <w:spacing w:after="0" w:line="240" w:lineRule="auto"/>
        <w:ind w:firstLine="501"/>
        <w:jc w:val="both"/>
        <w:rPr>
          <w:rFonts w:ascii="Arial" w:hAnsi="Arial"/>
          <w:szCs w:val="20"/>
        </w:rPr>
      </w:pPr>
      <w:r w:rsidRPr="00F00DAF">
        <w:rPr>
          <w:rFonts w:ascii="Arial" w:hAnsi="Arial"/>
          <w:szCs w:val="20"/>
        </w:rPr>
        <w:t>- минимум една акушерка или медицинска сестра, сертифицирана за работа като акушерка/сестра при пациента (</w:t>
      </w:r>
      <w:r w:rsidRPr="00F00DAF">
        <w:rPr>
          <w:rFonts w:ascii="Arial" w:hAnsi="Arial"/>
          <w:szCs w:val="20"/>
          <w:lang w:val="en-US"/>
        </w:rPr>
        <w:t>patient</w:t>
      </w:r>
      <w:r w:rsidRPr="00F00DAF">
        <w:rPr>
          <w:rFonts w:ascii="Arial" w:hAnsi="Arial"/>
          <w:szCs w:val="20"/>
        </w:rPr>
        <w:t xml:space="preserve"> </w:t>
      </w:r>
      <w:r w:rsidRPr="00F00DAF">
        <w:rPr>
          <w:rFonts w:ascii="Arial" w:hAnsi="Arial"/>
          <w:szCs w:val="20"/>
          <w:lang w:val="en-US"/>
        </w:rPr>
        <w:t>side</w:t>
      </w:r>
      <w:r w:rsidRPr="00F00DAF">
        <w:rPr>
          <w:rFonts w:ascii="Arial" w:hAnsi="Arial"/>
          <w:szCs w:val="20"/>
        </w:rPr>
        <w:t xml:space="preserve"> </w:t>
      </w:r>
      <w:r w:rsidRPr="00F00DAF">
        <w:rPr>
          <w:rFonts w:ascii="Arial" w:hAnsi="Arial"/>
          <w:szCs w:val="20"/>
          <w:lang w:val="en-US"/>
        </w:rPr>
        <w:t>nurse</w:t>
      </w:r>
      <w:r w:rsidRPr="00F00DAF">
        <w:rPr>
          <w:rFonts w:ascii="Arial" w:hAnsi="Arial"/>
          <w:szCs w:val="20"/>
        </w:rPr>
        <w:t>);</w:t>
      </w:r>
    </w:p>
    <w:p w14:paraId="4B34D3E8"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лекар/и със специалност по анестезиология и интензивно лечение;</w:t>
      </w:r>
    </w:p>
    <w:p w14:paraId="44B25A7A"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лекар/и със специалност по детски болести;</w:t>
      </w:r>
    </w:p>
    <w:p w14:paraId="0945C314"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образна диагностика;</w:t>
      </w:r>
    </w:p>
    <w:p w14:paraId="5459980D"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клинична лаборатория;</w:t>
      </w:r>
    </w:p>
    <w:p w14:paraId="0C2B16FF"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клинична патология;</w:t>
      </w:r>
    </w:p>
    <w:p w14:paraId="6C1DFA2B"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xml:space="preserve">- лекар със специалност по гастроентерология или друг специалист практикуващ рутинно </w:t>
      </w:r>
      <w:proofErr w:type="spellStart"/>
      <w:r w:rsidRPr="00F00DAF">
        <w:rPr>
          <w:rFonts w:ascii="Arial" w:hAnsi="Arial"/>
          <w:szCs w:val="20"/>
        </w:rPr>
        <w:t>ендоскопия</w:t>
      </w:r>
      <w:proofErr w:type="spellEnd"/>
      <w:r w:rsidRPr="00F00DAF">
        <w:rPr>
          <w:rFonts w:ascii="Arial" w:hAnsi="Arial"/>
          <w:szCs w:val="20"/>
        </w:rPr>
        <w:t>/</w:t>
      </w:r>
      <w:proofErr w:type="spellStart"/>
      <w:r w:rsidRPr="00F00DAF">
        <w:rPr>
          <w:rFonts w:ascii="Arial" w:hAnsi="Arial"/>
          <w:szCs w:val="20"/>
        </w:rPr>
        <w:t>ректоскопия</w:t>
      </w:r>
      <w:proofErr w:type="spellEnd"/>
      <w:r w:rsidRPr="00F00DAF">
        <w:rPr>
          <w:rFonts w:ascii="Arial" w:hAnsi="Arial"/>
          <w:szCs w:val="20"/>
        </w:rPr>
        <w:t>;</w:t>
      </w:r>
    </w:p>
    <w:p w14:paraId="5513330A" w14:textId="57CECDF2"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xml:space="preserve">- лекар със специалност по урология, </w:t>
      </w:r>
      <w:r w:rsidR="00C54068" w:rsidRPr="00F00DAF">
        <w:rPr>
          <w:rFonts w:ascii="Arial" w:hAnsi="Arial"/>
          <w:szCs w:val="20"/>
        </w:rPr>
        <w:t>прак</w:t>
      </w:r>
      <w:r w:rsidR="00C54068">
        <w:rPr>
          <w:rFonts w:ascii="Arial" w:hAnsi="Arial"/>
          <w:szCs w:val="20"/>
        </w:rPr>
        <w:t>ти</w:t>
      </w:r>
      <w:r w:rsidR="00C54068" w:rsidRPr="00F00DAF">
        <w:rPr>
          <w:rFonts w:ascii="Arial" w:hAnsi="Arial"/>
          <w:szCs w:val="20"/>
        </w:rPr>
        <w:t xml:space="preserve">куващ </w:t>
      </w:r>
      <w:r w:rsidRPr="00F00DAF">
        <w:rPr>
          <w:rFonts w:ascii="Arial" w:hAnsi="Arial"/>
          <w:szCs w:val="20"/>
        </w:rPr>
        <w:t xml:space="preserve">рутинно </w:t>
      </w:r>
      <w:proofErr w:type="spellStart"/>
      <w:r w:rsidRPr="00F00DAF">
        <w:rPr>
          <w:rFonts w:ascii="Arial" w:hAnsi="Arial"/>
          <w:szCs w:val="20"/>
        </w:rPr>
        <w:t>цистоскопия</w:t>
      </w:r>
      <w:proofErr w:type="spellEnd"/>
      <w:r w:rsidRPr="00F00DAF">
        <w:rPr>
          <w:rFonts w:ascii="Arial" w:hAnsi="Arial"/>
          <w:szCs w:val="20"/>
        </w:rPr>
        <w:t>.</w:t>
      </w:r>
    </w:p>
    <w:p w14:paraId="5C99E45E" w14:textId="77777777" w:rsidR="00884490" w:rsidRPr="00F00DAF" w:rsidRDefault="00884490" w:rsidP="00884490">
      <w:pPr>
        <w:keepNext/>
        <w:keepLines/>
        <w:spacing w:after="0" w:line="240" w:lineRule="auto"/>
        <w:jc w:val="both"/>
        <w:rPr>
          <w:rFonts w:ascii="Arial" w:hAnsi="Arial"/>
          <w:b/>
          <w:noProof/>
        </w:rPr>
      </w:pPr>
    </w:p>
    <w:p w14:paraId="16DACCE8" w14:textId="77777777" w:rsidR="00884490" w:rsidRPr="00F00DAF" w:rsidRDefault="00884490" w:rsidP="00884490">
      <w:pPr>
        <w:keepNext/>
        <w:keepLines/>
        <w:spacing w:after="0" w:line="240" w:lineRule="auto"/>
        <w:ind w:firstLine="567"/>
        <w:jc w:val="both"/>
        <w:rPr>
          <w:rFonts w:ascii="Arial" w:hAnsi="Arial" w:cs="Arial"/>
          <w:noProof/>
          <w:szCs w:val="20"/>
          <w:lang w:val="ru-RU"/>
        </w:rPr>
      </w:pPr>
      <w:r w:rsidRPr="00F00DAF">
        <w:rPr>
          <w:rFonts w:ascii="Arial" w:hAnsi="Arial" w:cs="Arial"/>
          <w:noProof/>
          <w:szCs w:val="20"/>
          <w:lang w:val="ru-RU"/>
        </w:rPr>
        <w:t xml:space="preserve">При анамнеза от страна на пациента за алергия се извършва </w:t>
      </w:r>
      <w:r w:rsidRPr="00F00DAF">
        <w:rPr>
          <w:rFonts w:ascii="Arial" w:hAnsi="Arial" w:cs="Arial"/>
          <w:noProof/>
          <w:szCs w:val="20"/>
        </w:rPr>
        <w:t>з</w:t>
      </w:r>
      <w:r w:rsidRPr="00F00DAF">
        <w:rPr>
          <w:rFonts w:ascii="Arial" w:hAnsi="Arial" w:cs="Arial"/>
          <w:noProof/>
          <w:szCs w:val="20"/>
          <w:lang w:val="ru-RU"/>
        </w:rPr>
        <w:t>адължителна консултация с лекар със специалност по анестезиология или клинична алергология.</w:t>
      </w:r>
    </w:p>
    <w:p w14:paraId="62F3A331" w14:textId="77777777" w:rsidR="00884490" w:rsidRPr="00F00DAF" w:rsidRDefault="00884490" w:rsidP="00884490">
      <w:pPr>
        <w:keepNext/>
        <w:keepLines/>
        <w:spacing w:after="0" w:line="240" w:lineRule="auto"/>
        <w:ind w:firstLine="540"/>
        <w:jc w:val="both"/>
        <w:rPr>
          <w:rFonts w:ascii="Arial" w:hAnsi="Arial" w:cs="Arial"/>
          <w:b/>
        </w:rPr>
      </w:pPr>
    </w:p>
    <w:p w14:paraId="37C87082" w14:textId="77777777" w:rsidR="00884490" w:rsidRPr="00F00DAF" w:rsidRDefault="00884490" w:rsidP="00884490">
      <w:pPr>
        <w:keepNext/>
        <w:keepLines/>
        <w:spacing w:after="0" w:line="240" w:lineRule="auto"/>
        <w:ind w:firstLine="567"/>
        <w:jc w:val="both"/>
        <w:rPr>
          <w:rFonts w:ascii="Arial" w:hAnsi="Arial"/>
          <w:b/>
          <w:noProof/>
          <w:szCs w:val="20"/>
          <w:u w:val="single"/>
        </w:rPr>
      </w:pPr>
      <w:r w:rsidRPr="00F00DAF">
        <w:rPr>
          <w:rFonts w:ascii="Arial" w:hAnsi="Arial"/>
          <w:b/>
          <w:noProof/>
          <w:szCs w:val="20"/>
        </w:rPr>
        <w:t xml:space="preserve">ІІ. </w:t>
      </w:r>
      <w:r w:rsidRPr="00F00DAF">
        <w:rPr>
          <w:rFonts w:ascii="Arial" w:hAnsi="Arial"/>
          <w:b/>
          <w:noProof/>
          <w:szCs w:val="20"/>
          <w:u w:val="single"/>
        </w:rPr>
        <w:t>ИНДИКАЦИИ ЗА ХОСПИТАЛИЗАЦИЯ И ЛЕЧЕНИЕ</w:t>
      </w:r>
    </w:p>
    <w:p w14:paraId="1F90FFAC" w14:textId="77777777" w:rsidR="00884490" w:rsidRPr="00F00DAF" w:rsidRDefault="00884490" w:rsidP="00884490">
      <w:pPr>
        <w:keepNext/>
        <w:keepLines/>
        <w:spacing w:after="0" w:line="240" w:lineRule="auto"/>
        <w:jc w:val="both"/>
        <w:rPr>
          <w:rFonts w:ascii="Arial" w:hAnsi="Arial" w:cs="Arial"/>
          <w:b/>
          <w:bCs/>
          <w:noProof/>
        </w:rPr>
      </w:pPr>
      <w:r w:rsidRPr="00F00DAF">
        <w:rPr>
          <w:rFonts w:ascii="Arial" w:hAnsi="Arial" w:cs="Arial"/>
          <w:b/>
          <w:bCs/>
          <w:noProof/>
        </w:rPr>
        <w:t xml:space="preserve">Дейностите и услугите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 </w:t>
      </w:r>
    </w:p>
    <w:p w14:paraId="18AD3829" w14:textId="77777777" w:rsidR="00884490" w:rsidRPr="00F00DAF" w:rsidRDefault="00884490" w:rsidP="00884490">
      <w:pPr>
        <w:pStyle w:val="Body0"/>
        <w:keepNext/>
        <w:keepLines/>
        <w:spacing w:before="0" w:line="240" w:lineRule="auto"/>
        <w:ind w:firstLine="0"/>
        <w:rPr>
          <w:rFonts w:cs="Arial"/>
          <w:b/>
          <w:noProof/>
          <w:szCs w:val="22"/>
          <w:u w:val="single"/>
        </w:rPr>
      </w:pPr>
    </w:p>
    <w:p w14:paraId="48504C18" w14:textId="77777777" w:rsidR="00884490" w:rsidRPr="00F00DAF" w:rsidRDefault="00884490" w:rsidP="00884490">
      <w:pPr>
        <w:keepNext/>
        <w:keepLines/>
        <w:spacing w:after="0" w:line="240" w:lineRule="auto"/>
        <w:ind w:firstLine="567"/>
        <w:rPr>
          <w:rFonts w:ascii="Arial" w:hAnsi="Arial" w:cs="Arial"/>
          <w:b/>
          <w:noProof/>
        </w:rPr>
      </w:pPr>
      <w:r w:rsidRPr="00F00DAF">
        <w:rPr>
          <w:rFonts w:ascii="Arial" w:hAnsi="Arial" w:cs="Arial"/>
          <w:b/>
          <w:noProof/>
        </w:rPr>
        <w:t>1. ИНДИКАЦИИ ЗА ХОСПИТАЛИЗАЦИЯ.</w:t>
      </w:r>
    </w:p>
    <w:p w14:paraId="4B840E55" w14:textId="77777777" w:rsidR="00884490" w:rsidRPr="00F00DAF" w:rsidRDefault="00884490" w:rsidP="00884490">
      <w:pPr>
        <w:keepNext/>
        <w:keepLines/>
        <w:spacing w:after="0" w:line="240" w:lineRule="auto"/>
        <w:jc w:val="both"/>
        <w:rPr>
          <w:rFonts w:ascii="Arial" w:hAnsi="Arial" w:cs="Arial"/>
          <w:szCs w:val="20"/>
          <w:lang w:val="ru-RU"/>
        </w:rPr>
      </w:pPr>
      <w:r w:rsidRPr="00F00DAF">
        <w:rPr>
          <w:rFonts w:ascii="Arial" w:hAnsi="Arial" w:cs="Arial"/>
          <w:szCs w:val="20"/>
          <w:lang w:val="ru-RU"/>
        </w:rPr>
        <w:t xml:space="preserve">    Диагностика и лечение при:</w:t>
      </w:r>
    </w:p>
    <w:p w14:paraId="2426B603" w14:textId="77777777" w:rsidR="00884490" w:rsidRPr="00DA0AFC" w:rsidRDefault="00884490" w:rsidP="00884490">
      <w:pPr>
        <w:pStyle w:val="ListParagraph"/>
        <w:keepNext/>
        <w:keepLines/>
        <w:numPr>
          <w:ilvl w:val="0"/>
          <w:numId w:val="30"/>
        </w:numPr>
        <w:autoSpaceDE w:val="0"/>
        <w:autoSpaceDN w:val="0"/>
        <w:adjustRightInd w:val="0"/>
        <w:spacing w:after="0" w:line="240" w:lineRule="auto"/>
        <w:ind w:left="0" w:firstLine="567"/>
        <w:jc w:val="both"/>
        <w:rPr>
          <w:rFonts w:ascii="Arial" w:hAnsi="Arial"/>
          <w:szCs w:val="20"/>
        </w:rPr>
      </w:pPr>
      <w:r w:rsidRPr="00DA0AFC">
        <w:rPr>
          <w:rFonts w:ascii="Arial" w:hAnsi="Arial"/>
          <w:szCs w:val="20"/>
        </w:rPr>
        <w:t xml:space="preserve">хистологично доказани злокачествени новообразувания на маточната шийка, маточното тяло, влагалище; </w:t>
      </w:r>
    </w:p>
    <w:p w14:paraId="7C21507A" w14:textId="77777777" w:rsidR="00884490" w:rsidRPr="00DA0AFC" w:rsidRDefault="00884490" w:rsidP="00884490">
      <w:pPr>
        <w:pStyle w:val="ListParagraph"/>
        <w:keepNext/>
        <w:keepLines/>
        <w:numPr>
          <w:ilvl w:val="0"/>
          <w:numId w:val="30"/>
        </w:numPr>
        <w:autoSpaceDE w:val="0"/>
        <w:autoSpaceDN w:val="0"/>
        <w:adjustRightInd w:val="0"/>
        <w:spacing w:after="0" w:line="240" w:lineRule="auto"/>
        <w:ind w:left="0" w:firstLine="567"/>
        <w:jc w:val="both"/>
        <w:rPr>
          <w:rFonts w:ascii="Arial" w:hAnsi="Arial"/>
          <w:szCs w:val="20"/>
        </w:rPr>
      </w:pPr>
      <w:r w:rsidRPr="00DA0AFC">
        <w:rPr>
          <w:rFonts w:ascii="Arial" w:hAnsi="Arial"/>
          <w:szCs w:val="20"/>
        </w:rPr>
        <w:t>злокачествени тумори на маточните тръби и яйчниците, доказани клинично и с методите на образната диагностика;</w:t>
      </w:r>
    </w:p>
    <w:p w14:paraId="25194BC9" w14:textId="77777777" w:rsidR="00884490" w:rsidRDefault="00884490" w:rsidP="00884490">
      <w:pPr>
        <w:pStyle w:val="ListParagraph"/>
        <w:keepNext/>
        <w:keepLines/>
        <w:numPr>
          <w:ilvl w:val="0"/>
          <w:numId w:val="30"/>
        </w:numPr>
        <w:autoSpaceDE w:val="0"/>
        <w:autoSpaceDN w:val="0"/>
        <w:adjustRightInd w:val="0"/>
        <w:spacing w:after="0" w:line="240" w:lineRule="auto"/>
        <w:ind w:left="0" w:firstLine="567"/>
        <w:jc w:val="both"/>
        <w:rPr>
          <w:rFonts w:ascii="Arial" w:hAnsi="Arial"/>
          <w:szCs w:val="20"/>
        </w:rPr>
      </w:pPr>
      <w:r w:rsidRPr="00DA0AFC">
        <w:rPr>
          <w:rFonts w:ascii="Arial" w:hAnsi="Arial"/>
          <w:szCs w:val="20"/>
        </w:rPr>
        <w:t>други злокачествени и доброкачествени тумори на женските полови органи при жени с индекс на телесна маса (ИТМ) &gt;35.</w:t>
      </w:r>
    </w:p>
    <w:p w14:paraId="555D27FD" w14:textId="77777777" w:rsidR="003961C5" w:rsidRPr="003961C5" w:rsidRDefault="003961C5" w:rsidP="003961C5">
      <w:pPr>
        <w:keepNext/>
        <w:keepLines/>
        <w:autoSpaceDE w:val="0"/>
        <w:autoSpaceDN w:val="0"/>
        <w:adjustRightInd w:val="0"/>
        <w:spacing w:after="0" w:line="240" w:lineRule="auto"/>
        <w:jc w:val="both"/>
        <w:rPr>
          <w:rFonts w:ascii="Arial" w:hAnsi="Arial"/>
          <w:szCs w:val="20"/>
        </w:rPr>
      </w:pPr>
    </w:p>
    <w:p w14:paraId="567D3469" w14:textId="77777777" w:rsidR="00884490" w:rsidRPr="00F00DAF" w:rsidRDefault="00884490" w:rsidP="00884490">
      <w:pPr>
        <w:pStyle w:val="ListParagraph"/>
        <w:keepNext/>
        <w:keepLines/>
        <w:autoSpaceDE w:val="0"/>
        <w:autoSpaceDN w:val="0"/>
        <w:adjustRightInd w:val="0"/>
        <w:spacing w:after="0" w:line="240" w:lineRule="auto"/>
        <w:ind w:left="0" w:firstLine="567"/>
        <w:jc w:val="both"/>
        <w:rPr>
          <w:rFonts w:ascii="Arial" w:eastAsia="Calibri" w:hAnsi="Arial" w:cs="Arial"/>
          <w:b/>
          <w:bCs/>
        </w:rPr>
      </w:pPr>
    </w:p>
    <w:p w14:paraId="1C508A8C" w14:textId="77777777" w:rsidR="00884490" w:rsidRPr="00F00DAF" w:rsidRDefault="00884490" w:rsidP="00884490">
      <w:pPr>
        <w:keepNext/>
        <w:keepLines/>
        <w:spacing w:after="0" w:line="240" w:lineRule="auto"/>
        <w:ind w:firstLine="567"/>
        <w:jc w:val="both"/>
        <w:rPr>
          <w:rFonts w:ascii="Arial" w:hAnsi="Arial" w:cs="Arial"/>
          <w:b/>
          <w:snapToGrid w:val="0"/>
          <w:szCs w:val="20"/>
        </w:rPr>
      </w:pPr>
      <w:r w:rsidRPr="00F00DAF">
        <w:rPr>
          <w:rFonts w:ascii="Arial" w:hAnsi="Arial" w:cs="Arial"/>
          <w:b/>
          <w:snapToGrid w:val="0"/>
        </w:rPr>
        <w:t>2</w:t>
      </w:r>
      <w:r w:rsidRPr="00F00DAF">
        <w:rPr>
          <w:rFonts w:ascii="Arial" w:hAnsi="Arial" w:cs="Arial"/>
          <w:b/>
          <w:snapToGrid w:val="0"/>
          <w:szCs w:val="20"/>
        </w:rPr>
        <w:t>. ДИАГНОСТИЧНО – ЛЕЧЕБЕН АЛГОРИТЪМ</w:t>
      </w:r>
    </w:p>
    <w:p w14:paraId="58DFCDA3" w14:textId="77777777" w:rsidR="00884490" w:rsidRPr="00F00DAF" w:rsidRDefault="00884490" w:rsidP="00884490">
      <w:pPr>
        <w:keepNext/>
        <w:keepLines/>
        <w:spacing w:after="0" w:line="240" w:lineRule="auto"/>
        <w:ind w:firstLine="567"/>
        <w:jc w:val="both"/>
        <w:rPr>
          <w:rFonts w:ascii="Arial" w:hAnsi="Arial" w:cs="Arial"/>
          <w:b/>
          <w:snapToGrid w:val="0"/>
        </w:rPr>
      </w:pPr>
      <w:r w:rsidRPr="00F00DAF">
        <w:rPr>
          <w:rFonts w:ascii="Arial" w:hAnsi="Arial" w:cs="Arial"/>
          <w:b/>
        </w:rPr>
        <w:t>Прием и изготвяне на диагностично-лечебен план.</w:t>
      </w:r>
    </w:p>
    <w:p w14:paraId="1CE0C992" w14:textId="77777777" w:rsidR="00884490" w:rsidRPr="00F00DAF" w:rsidRDefault="00884490" w:rsidP="00884490">
      <w:pPr>
        <w:keepNext/>
        <w:keepLines/>
        <w:spacing w:after="0" w:line="240" w:lineRule="auto"/>
        <w:ind w:firstLine="567"/>
        <w:jc w:val="both"/>
        <w:rPr>
          <w:rFonts w:ascii="Arial" w:hAnsi="Arial"/>
          <w:b/>
          <w:noProof/>
          <w:szCs w:val="20"/>
        </w:rPr>
      </w:pPr>
      <w:r w:rsidRPr="00F00DAF">
        <w:rPr>
          <w:rFonts w:ascii="Arial" w:hAnsi="Arial"/>
          <w:b/>
          <w:snapToGrid w:val="0"/>
          <w:szCs w:val="20"/>
        </w:rPr>
        <w:tab/>
      </w:r>
      <w:r w:rsidRPr="00F00DAF">
        <w:rPr>
          <w:rFonts w:ascii="Arial" w:hAnsi="Arial"/>
          <w:b/>
          <w:noProof/>
          <w:szCs w:val="20"/>
        </w:rPr>
        <w:t xml:space="preserve">ДИАГНОСТИЧНО – ЛЕЧЕБНИЯТ АЛГОРИТЪМ Е ЗАДЪЛЖИТЕЛЕН ЗА ИЗПЪЛНЕНИЕ И ОПРЕДЕЛЯ ПАКЕТА ОТ БОЛНИЧНИ ЗДРАВНИ ДЕЙНОСТИ, КОИТО СЕ ЗАПЛАЩАТ ПО КЛИНИЧНА ПЪТЕКА </w:t>
      </w:r>
    </w:p>
    <w:p w14:paraId="76A1BA55" w14:textId="77777777" w:rsidR="00884490" w:rsidRPr="00F00DAF" w:rsidRDefault="00884490" w:rsidP="00884490">
      <w:pPr>
        <w:keepNext/>
        <w:keepLines/>
        <w:spacing w:after="0" w:line="240" w:lineRule="auto"/>
        <w:jc w:val="both"/>
        <w:rPr>
          <w:rFonts w:ascii="Arial" w:hAnsi="Arial"/>
          <w:b/>
          <w:szCs w:val="20"/>
        </w:rPr>
      </w:pPr>
    </w:p>
    <w:p w14:paraId="357635FB" w14:textId="77777777" w:rsidR="00884490" w:rsidRPr="00F00DAF" w:rsidRDefault="00884490" w:rsidP="00884490">
      <w:pPr>
        <w:keepNext/>
        <w:keepLines/>
        <w:spacing w:after="0" w:line="240" w:lineRule="auto"/>
        <w:ind w:firstLine="567"/>
        <w:jc w:val="both"/>
        <w:rPr>
          <w:rFonts w:ascii="Arial" w:hAnsi="Arial"/>
          <w:b/>
          <w:szCs w:val="20"/>
        </w:rPr>
      </w:pPr>
      <w:r w:rsidRPr="00F00DAF">
        <w:rPr>
          <w:rFonts w:ascii="Arial" w:hAnsi="Arial"/>
          <w:b/>
          <w:szCs w:val="20"/>
        </w:rPr>
        <w:t>Фармакотерапия</w:t>
      </w:r>
    </w:p>
    <w:p w14:paraId="1301B5A1" w14:textId="77777777" w:rsidR="00884490" w:rsidRPr="00F00DAF" w:rsidRDefault="00884490" w:rsidP="00884490">
      <w:pPr>
        <w:keepNext/>
        <w:keepLines/>
        <w:tabs>
          <w:tab w:val="left" w:pos="567"/>
        </w:tabs>
        <w:spacing w:after="0" w:line="240" w:lineRule="auto"/>
        <w:jc w:val="both"/>
        <w:rPr>
          <w:rFonts w:ascii="Arial" w:hAnsi="Arial"/>
          <w:szCs w:val="20"/>
        </w:rPr>
      </w:pPr>
      <w:r w:rsidRPr="00F00DAF">
        <w:rPr>
          <w:rFonts w:ascii="Arial" w:hAnsi="Arial"/>
          <w:b/>
          <w:szCs w:val="20"/>
        </w:rPr>
        <w:tab/>
      </w:r>
      <w:r w:rsidRPr="00F00DAF">
        <w:rPr>
          <w:rFonts w:ascii="Arial" w:hAnsi="Arial"/>
          <w:szCs w:val="20"/>
        </w:rPr>
        <w:t xml:space="preserve">Оперативната интервенция се извършва под обща </w:t>
      </w:r>
      <w:proofErr w:type="spellStart"/>
      <w:r w:rsidRPr="00F00DAF">
        <w:rPr>
          <w:rFonts w:ascii="Arial" w:hAnsi="Arial"/>
          <w:szCs w:val="20"/>
        </w:rPr>
        <w:t>ендотрахеална</w:t>
      </w:r>
      <w:proofErr w:type="spellEnd"/>
      <w:r w:rsidRPr="00F00DAF">
        <w:rPr>
          <w:rFonts w:ascii="Arial" w:hAnsi="Arial"/>
          <w:szCs w:val="20"/>
        </w:rPr>
        <w:t xml:space="preserve"> анестезия, </w:t>
      </w:r>
      <w:proofErr w:type="spellStart"/>
      <w:r w:rsidRPr="00F00DAF">
        <w:rPr>
          <w:rFonts w:ascii="Arial" w:hAnsi="Arial"/>
          <w:szCs w:val="20"/>
        </w:rPr>
        <w:t>аналгезия</w:t>
      </w:r>
      <w:proofErr w:type="spellEnd"/>
      <w:r w:rsidRPr="00F00DAF">
        <w:rPr>
          <w:rFonts w:ascii="Arial" w:hAnsi="Arial"/>
          <w:szCs w:val="20"/>
        </w:rPr>
        <w:t xml:space="preserve"> с </w:t>
      </w:r>
      <w:proofErr w:type="spellStart"/>
      <w:r w:rsidRPr="00F00DAF">
        <w:rPr>
          <w:rFonts w:ascii="Arial" w:hAnsi="Arial"/>
          <w:szCs w:val="20"/>
        </w:rPr>
        <w:t>епидурален</w:t>
      </w:r>
      <w:proofErr w:type="spellEnd"/>
      <w:r w:rsidRPr="00F00DAF">
        <w:rPr>
          <w:rFonts w:ascii="Arial" w:hAnsi="Arial"/>
          <w:szCs w:val="20"/>
        </w:rPr>
        <w:t xml:space="preserve"> катетър, или краткотрайна венозна анестезия (съгласно медицински стандарт „Анестезия и интензивно лечение).</w:t>
      </w:r>
    </w:p>
    <w:p w14:paraId="43A193FD" w14:textId="77777777" w:rsidR="00884490" w:rsidRPr="00F00DAF" w:rsidRDefault="00884490" w:rsidP="00884490">
      <w:pPr>
        <w:keepNext/>
        <w:keepLines/>
        <w:spacing w:after="0" w:line="240" w:lineRule="auto"/>
        <w:jc w:val="both"/>
        <w:rPr>
          <w:rFonts w:ascii="Arial" w:hAnsi="Arial"/>
          <w:szCs w:val="20"/>
        </w:rPr>
      </w:pPr>
      <w:r w:rsidRPr="00F00DAF">
        <w:rPr>
          <w:rFonts w:ascii="Arial" w:hAnsi="Arial"/>
          <w:szCs w:val="20"/>
        </w:rPr>
        <w:tab/>
        <w:t xml:space="preserve">При </w:t>
      </w:r>
      <w:proofErr w:type="spellStart"/>
      <w:r w:rsidRPr="00F00DAF">
        <w:rPr>
          <w:rFonts w:ascii="Arial" w:hAnsi="Arial"/>
          <w:szCs w:val="20"/>
        </w:rPr>
        <w:t>неусложнените</w:t>
      </w:r>
      <w:proofErr w:type="spellEnd"/>
      <w:r w:rsidRPr="00F00DAF">
        <w:rPr>
          <w:rFonts w:ascii="Arial" w:hAnsi="Arial"/>
          <w:szCs w:val="20"/>
        </w:rPr>
        <w:t xml:space="preserve"> случаи се провежда парентерална антибиотична профилактика, съобразена с клиничното състояние на пациентката и микробиологичните резултати, която може да премине в перорална антибактериална профилактика до възстановяване на </w:t>
      </w:r>
      <w:proofErr w:type="spellStart"/>
      <w:r w:rsidRPr="00F00DAF">
        <w:rPr>
          <w:rFonts w:ascii="Arial" w:hAnsi="Arial"/>
          <w:szCs w:val="20"/>
        </w:rPr>
        <w:t>микцията</w:t>
      </w:r>
      <w:proofErr w:type="spellEnd"/>
      <w:r w:rsidRPr="00F00DAF">
        <w:rPr>
          <w:rFonts w:ascii="Arial" w:hAnsi="Arial"/>
          <w:szCs w:val="20"/>
        </w:rPr>
        <w:t xml:space="preserve"> и премахване на </w:t>
      </w:r>
      <w:proofErr w:type="spellStart"/>
      <w:r w:rsidRPr="00F00DAF">
        <w:rPr>
          <w:rFonts w:ascii="Arial" w:hAnsi="Arial"/>
          <w:szCs w:val="20"/>
        </w:rPr>
        <w:t>уретралния</w:t>
      </w:r>
      <w:proofErr w:type="spellEnd"/>
      <w:r w:rsidRPr="00F00DAF">
        <w:rPr>
          <w:rFonts w:ascii="Arial" w:hAnsi="Arial"/>
          <w:szCs w:val="20"/>
        </w:rPr>
        <w:t xml:space="preserve"> кат</w:t>
      </w:r>
      <w:r w:rsidRPr="00F00DAF">
        <w:rPr>
          <w:rFonts w:ascii="Arial" w:hAnsi="Arial"/>
          <w:szCs w:val="20"/>
          <w:lang w:val="en-US"/>
        </w:rPr>
        <w:t>e</w:t>
      </w:r>
      <w:proofErr w:type="spellStart"/>
      <w:r w:rsidRPr="00F00DAF">
        <w:rPr>
          <w:rFonts w:ascii="Arial" w:hAnsi="Arial"/>
          <w:szCs w:val="20"/>
        </w:rPr>
        <w:t>тър</w:t>
      </w:r>
      <w:proofErr w:type="spellEnd"/>
      <w:r w:rsidRPr="00F00DAF">
        <w:rPr>
          <w:rFonts w:ascii="Arial" w:hAnsi="Arial"/>
          <w:szCs w:val="20"/>
        </w:rPr>
        <w:t>.</w:t>
      </w:r>
    </w:p>
    <w:p w14:paraId="28B73B16" w14:textId="77777777" w:rsidR="00884490" w:rsidRPr="00F00DAF" w:rsidRDefault="00884490" w:rsidP="00884490">
      <w:pPr>
        <w:keepNext/>
        <w:keepLines/>
        <w:tabs>
          <w:tab w:val="left" w:pos="567"/>
        </w:tabs>
        <w:spacing w:after="0" w:line="240" w:lineRule="auto"/>
        <w:jc w:val="both"/>
        <w:rPr>
          <w:rFonts w:ascii="Arial" w:hAnsi="Arial"/>
          <w:szCs w:val="20"/>
        </w:rPr>
      </w:pPr>
      <w:r w:rsidRPr="00F00DAF">
        <w:rPr>
          <w:rFonts w:ascii="Arial" w:hAnsi="Arial"/>
          <w:szCs w:val="20"/>
        </w:rPr>
        <w:tab/>
        <w:t xml:space="preserve">Обезболяването в ранния следоперативен период се провежда с аналгетични препарати – наркотични и нестероидни противовъзпалителни обезболяващи средства или през </w:t>
      </w:r>
      <w:proofErr w:type="spellStart"/>
      <w:r w:rsidRPr="00F00DAF">
        <w:rPr>
          <w:rFonts w:ascii="Arial" w:hAnsi="Arial"/>
          <w:szCs w:val="20"/>
        </w:rPr>
        <w:t>епидурален</w:t>
      </w:r>
      <w:proofErr w:type="spellEnd"/>
      <w:r w:rsidRPr="00F00DAF">
        <w:rPr>
          <w:rFonts w:ascii="Arial" w:hAnsi="Arial"/>
          <w:szCs w:val="20"/>
        </w:rPr>
        <w:t xml:space="preserve"> катетър.</w:t>
      </w:r>
    </w:p>
    <w:p w14:paraId="18627D3B" w14:textId="77777777" w:rsidR="00884490" w:rsidRPr="00F00DAF" w:rsidRDefault="00884490" w:rsidP="00884490">
      <w:pPr>
        <w:keepNext/>
        <w:keepLines/>
        <w:tabs>
          <w:tab w:val="left" w:pos="567"/>
        </w:tabs>
        <w:spacing w:after="0" w:line="240" w:lineRule="auto"/>
        <w:jc w:val="both"/>
        <w:rPr>
          <w:rFonts w:ascii="Arial" w:hAnsi="Arial"/>
          <w:szCs w:val="20"/>
        </w:rPr>
      </w:pPr>
      <w:r w:rsidRPr="00F00DAF">
        <w:rPr>
          <w:rFonts w:ascii="Arial" w:hAnsi="Arial"/>
          <w:szCs w:val="20"/>
        </w:rPr>
        <w:lastRenderedPageBreak/>
        <w:tab/>
        <w:t xml:space="preserve">Пациентките, поради завишения риск от венозни тромбози, получават постоперативно </w:t>
      </w:r>
      <w:proofErr w:type="spellStart"/>
      <w:r w:rsidRPr="00F00DAF">
        <w:rPr>
          <w:rFonts w:ascii="Arial" w:hAnsi="Arial"/>
          <w:szCs w:val="20"/>
        </w:rPr>
        <w:t>хепаринова</w:t>
      </w:r>
      <w:proofErr w:type="spellEnd"/>
      <w:r w:rsidRPr="00F00DAF">
        <w:rPr>
          <w:rFonts w:ascii="Arial" w:hAnsi="Arial"/>
          <w:szCs w:val="20"/>
        </w:rPr>
        <w:t xml:space="preserve"> профилактика, продължителността на която се определя от обема на оперативната интервенция и наличието на допълнително рискови фактори (прекарани тромбози и емболии, сърдечни заболявания и др.). Продължителността на профилактиката е от 7 дни до окончателното раздвижване на пациентката.</w:t>
      </w:r>
    </w:p>
    <w:p w14:paraId="156B09CB" w14:textId="77777777" w:rsidR="00884490" w:rsidRPr="00F00DAF" w:rsidRDefault="00884490" w:rsidP="00884490">
      <w:pPr>
        <w:keepNext/>
        <w:keepLines/>
        <w:tabs>
          <w:tab w:val="left" w:pos="567"/>
        </w:tabs>
        <w:spacing w:after="0" w:line="240" w:lineRule="auto"/>
        <w:jc w:val="both"/>
        <w:rPr>
          <w:rFonts w:ascii="Arial" w:hAnsi="Arial"/>
          <w:szCs w:val="20"/>
        </w:rPr>
      </w:pPr>
      <w:r w:rsidRPr="00F00DAF">
        <w:rPr>
          <w:rFonts w:ascii="Arial" w:hAnsi="Arial"/>
          <w:szCs w:val="20"/>
        </w:rPr>
        <w:tab/>
        <w:t>Следоперативното възстановяване на пасажа се осъществява по преценка на оператора или лекуващия лекар.</w:t>
      </w:r>
    </w:p>
    <w:p w14:paraId="46635D8E" w14:textId="77777777" w:rsidR="00884490" w:rsidRPr="00760964" w:rsidRDefault="00884490" w:rsidP="00884490">
      <w:pPr>
        <w:keepNext/>
        <w:keepLines/>
        <w:spacing w:after="0" w:line="240" w:lineRule="auto"/>
        <w:ind w:firstLine="567"/>
        <w:jc w:val="both"/>
        <w:rPr>
          <w:rFonts w:ascii="Arial" w:eastAsia="Calibri" w:hAnsi="Arial" w:cs="Arial"/>
        </w:rPr>
      </w:pPr>
      <w:r w:rsidRPr="00F00DAF">
        <w:rPr>
          <w:rFonts w:ascii="Arial" w:eastAsia="Calibri" w:hAnsi="Arial" w:cs="Arial"/>
          <w:b/>
        </w:rPr>
        <w:t xml:space="preserve">Здравни грижи, </w:t>
      </w:r>
      <w:r w:rsidRPr="00760964">
        <w:rPr>
          <w:rFonts w:ascii="Arial" w:eastAsia="Calibri" w:hAnsi="Arial" w:cs="Arial"/>
        </w:rPr>
        <w:t>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по назначение или самостоятелно.</w:t>
      </w:r>
    </w:p>
    <w:p w14:paraId="6D08DBE3" w14:textId="77777777" w:rsidR="00884490" w:rsidRPr="00F00DAF" w:rsidRDefault="00884490" w:rsidP="00884490">
      <w:pPr>
        <w:keepNext/>
        <w:keepLines/>
        <w:spacing w:after="0" w:line="240" w:lineRule="auto"/>
        <w:ind w:firstLine="567"/>
        <w:jc w:val="both"/>
        <w:rPr>
          <w:rFonts w:ascii="Arial" w:hAnsi="Arial"/>
          <w:b/>
          <w:bCs/>
          <w:noProof/>
          <w:szCs w:val="20"/>
        </w:rPr>
      </w:pPr>
      <w:r w:rsidRPr="00F00DAF">
        <w:rPr>
          <w:rFonts w:ascii="Arial" w:hAnsi="Arial"/>
          <w:b/>
          <w:bCs/>
          <w:noProof/>
          <w:szCs w:val="20"/>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14:paraId="07E8825D" w14:textId="77777777" w:rsidR="00884490" w:rsidRPr="00F00DAF" w:rsidRDefault="00884490" w:rsidP="00884490">
      <w:pPr>
        <w:keepNext/>
        <w:keepLines/>
        <w:spacing w:after="0" w:line="240" w:lineRule="auto"/>
        <w:ind w:firstLine="567"/>
        <w:jc w:val="both"/>
        <w:rPr>
          <w:rFonts w:ascii="Arial" w:hAnsi="Arial"/>
          <w:b/>
          <w:bCs/>
          <w:noProof/>
          <w:szCs w:val="20"/>
        </w:rPr>
      </w:pPr>
      <w:r w:rsidRPr="00F00DAF">
        <w:rPr>
          <w:rFonts w:ascii="Arial" w:hAnsi="Arial"/>
          <w:b/>
          <w:bCs/>
          <w:noProof/>
          <w:szCs w:val="20"/>
        </w:rPr>
        <w:t>ПРАВАТА НА ПАЦИЕНТА СЕ УПРАЖНЯВАТ ПРИ СПАЗВАНЕ НА ПРАВИЛНИКА ЗА УСТРОЙСТВОТО, ДЕЙНОСТТА И ВЪТРЕШНИЯ РЕД НА ЛЕЧЕБНОТО ЗАВЕДЕНИЕ.</w:t>
      </w:r>
    </w:p>
    <w:p w14:paraId="7DDDD6AA" w14:textId="77777777" w:rsidR="00884490" w:rsidRPr="00F00DAF" w:rsidRDefault="00884490" w:rsidP="00884490">
      <w:pPr>
        <w:keepNext/>
        <w:keepLines/>
        <w:spacing w:after="0" w:line="240" w:lineRule="auto"/>
        <w:ind w:firstLine="567"/>
        <w:jc w:val="both"/>
        <w:rPr>
          <w:rFonts w:ascii="Arial" w:hAnsi="Arial"/>
          <w:b/>
          <w:bCs/>
          <w:szCs w:val="20"/>
        </w:rPr>
      </w:pPr>
    </w:p>
    <w:p w14:paraId="42813064" w14:textId="77777777" w:rsidR="00884490" w:rsidRPr="00F00DAF" w:rsidRDefault="00884490" w:rsidP="00884490">
      <w:pPr>
        <w:keepNext/>
        <w:keepLines/>
        <w:spacing w:after="0" w:line="240" w:lineRule="auto"/>
        <w:jc w:val="both"/>
        <w:rPr>
          <w:rFonts w:ascii="Arial" w:hAnsi="Arial"/>
          <w:b/>
          <w:szCs w:val="20"/>
        </w:rPr>
      </w:pPr>
      <w:r w:rsidRPr="00F00DAF">
        <w:rPr>
          <w:rFonts w:ascii="Arial" w:hAnsi="Arial"/>
          <w:b/>
          <w:szCs w:val="20"/>
        </w:rPr>
        <w:t xml:space="preserve">3. ПОСТАВЯНЕ НА ОКОНЧАТЕЛНА ДИАГНОЗА </w:t>
      </w:r>
    </w:p>
    <w:p w14:paraId="712A5740" w14:textId="77777777" w:rsidR="00884490" w:rsidRPr="00F00DAF" w:rsidRDefault="00884490" w:rsidP="00884490">
      <w:pPr>
        <w:keepNext/>
        <w:keepLines/>
        <w:spacing w:after="0" w:line="240" w:lineRule="auto"/>
        <w:ind w:firstLine="570"/>
        <w:jc w:val="both"/>
        <w:rPr>
          <w:rFonts w:ascii="Arial" w:hAnsi="Arial"/>
          <w:szCs w:val="20"/>
        </w:rPr>
      </w:pPr>
      <w:r w:rsidRPr="00F00DAF">
        <w:rPr>
          <w:rFonts w:ascii="Arial" w:hAnsi="Arial"/>
          <w:szCs w:val="20"/>
        </w:rPr>
        <w:t xml:space="preserve">При онкологичните случаи – след задължително хистологично изследване и </w:t>
      </w:r>
      <w:proofErr w:type="spellStart"/>
      <w:r w:rsidRPr="00F00DAF">
        <w:rPr>
          <w:rFonts w:ascii="Arial" w:hAnsi="Arial"/>
          <w:szCs w:val="20"/>
        </w:rPr>
        <w:t>патоморфологична</w:t>
      </w:r>
      <w:proofErr w:type="spellEnd"/>
      <w:r w:rsidRPr="00F00DAF">
        <w:rPr>
          <w:rFonts w:ascii="Arial" w:hAnsi="Arial"/>
          <w:szCs w:val="20"/>
        </w:rPr>
        <w:t xml:space="preserve"> диагноза, с определяне на степен на </w:t>
      </w:r>
      <w:proofErr w:type="spellStart"/>
      <w:r w:rsidRPr="00F00DAF">
        <w:rPr>
          <w:rFonts w:ascii="Arial" w:hAnsi="Arial"/>
          <w:szCs w:val="20"/>
        </w:rPr>
        <w:t>малигненост</w:t>
      </w:r>
      <w:proofErr w:type="spellEnd"/>
      <w:r w:rsidRPr="00F00DAF">
        <w:rPr>
          <w:rFonts w:ascii="Arial" w:hAnsi="Arial"/>
          <w:szCs w:val="20"/>
        </w:rPr>
        <w:t xml:space="preserve"> (стадий на тумора TNM-класификация).</w:t>
      </w:r>
    </w:p>
    <w:p w14:paraId="006213D0"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xml:space="preserve">Поставя се според клиничните симптоми, снетия статус, по време на операцията и след задължително хистологично изследване на оперативния материал, по преценка при конкретните </w:t>
      </w:r>
      <w:proofErr w:type="spellStart"/>
      <w:r w:rsidRPr="00F00DAF">
        <w:rPr>
          <w:rFonts w:ascii="Arial" w:hAnsi="Arial"/>
          <w:szCs w:val="20"/>
        </w:rPr>
        <w:t>нозологии</w:t>
      </w:r>
      <w:proofErr w:type="spellEnd"/>
      <w:r w:rsidRPr="00F00DAF">
        <w:rPr>
          <w:rFonts w:ascii="Arial" w:hAnsi="Arial"/>
          <w:szCs w:val="20"/>
        </w:rPr>
        <w:t>.</w:t>
      </w:r>
    </w:p>
    <w:p w14:paraId="4D9EB2DB" w14:textId="77777777" w:rsidR="00884490" w:rsidRPr="00F00DAF" w:rsidRDefault="00884490" w:rsidP="00884490">
      <w:pPr>
        <w:keepNext/>
        <w:keepLines/>
        <w:spacing w:after="0" w:line="240" w:lineRule="auto"/>
        <w:rPr>
          <w:b/>
        </w:rPr>
      </w:pPr>
    </w:p>
    <w:p w14:paraId="5C40606A" w14:textId="77777777" w:rsidR="00884490" w:rsidRPr="00F00DAF" w:rsidRDefault="00884490" w:rsidP="00884490">
      <w:pPr>
        <w:keepNext/>
        <w:keepLines/>
        <w:spacing w:after="0" w:line="240" w:lineRule="auto"/>
        <w:ind w:firstLine="567"/>
        <w:jc w:val="both"/>
        <w:rPr>
          <w:rFonts w:ascii="Arial" w:hAnsi="Arial"/>
          <w:b/>
          <w:szCs w:val="20"/>
        </w:rPr>
      </w:pPr>
      <w:r w:rsidRPr="00F00DAF">
        <w:rPr>
          <w:rFonts w:ascii="Arial" w:hAnsi="Arial"/>
          <w:b/>
          <w:noProof/>
        </w:rPr>
        <w:t>4. ДЕХОСПИТАЛИЗАЦИЯ</w:t>
      </w:r>
      <w:r w:rsidRPr="00F00DAF">
        <w:rPr>
          <w:rFonts w:ascii="Arial" w:hAnsi="Arial"/>
          <w:b/>
          <w:noProof/>
          <w:szCs w:val="20"/>
        </w:rPr>
        <w:t xml:space="preserve"> И ОПРЕДЕЛЯНЕ НА СЛЕДБОЛНИЧЕН РЕЖИМ</w:t>
      </w:r>
      <w:r w:rsidRPr="00F00DAF">
        <w:rPr>
          <w:rFonts w:ascii="Arial" w:hAnsi="Arial"/>
          <w:b/>
          <w:szCs w:val="20"/>
        </w:rPr>
        <w:t>.</w:t>
      </w:r>
    </w:p>
    <w:p w14:paraId="2CBF971A" w14:textId="77777777" w:rsidR="00884490" w:rsidRPr="00F00DAF" w:rsidRDefault="00884490" w:rsidP="00884490">
      <w:pPr>
        <w:pStyle w:val="Body0"/>
        <w:keepNext/>
        <w:keepLines/>
        <w:spacing w:before="0" w:line="240" w:lineRule="auto"/>
      </w:pPr>
      <w:r w:rsidRPr="00F00DAF">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w:t>
      </w:r>
      <w:proofErr w:type="spellStart"/>
      <w:r w:rsidRPr="00F00DAF">
        <w:t>параклинични</w:t>
      </w:r>
      <w:proofErr w:type="spellEnd"/>
      <w:r w:rsidRPr="00F00DAF">
        <w:t>) и:</w:t>
      </w:r>
    </w:p>
    <w:p w14:paraId="4D149D0E" w14:textId="77777777" w:rsidR="00884490" w:rsidRPr="00F00DAF" w:rsidRDefault="00884490" w:rsidP="00884490">
      <w:pPr>
        <w:keepNext/>
        <w:keepLines/>
        <w:spacing w:after="0" w:line="240" w:lineRule="auto"/>
        <w:ind w:firstLine="567"/>
        <w:jc w:val="both"/>
        <w:rPr>
          <w:rFonts w:ascii="Arial" w:hAnsi="Arial"/>
          <w:b/>
          <w:snapToGrid w:val="0"/>
          <w:szCs w:val="20"/>
        </w:rPr>
      </w:pPr>
      <w:r w:rsidRPr="00F00DAF">
        <w:rPr>
          <w:rFonts w:ascii="Arial" w:hAnsi="Arial"/>
          <w:b/>
          <w:snapToGrid w:val="0"/>
          <w:szCs w:val="20"/>
        </w:rPr>
        <w:t xml:space="preserve">Медицински критерии за </w:t>
      </w:r>
      <w:proofErr w:type="spellStart"/>
      <w:r w:rsidRPr="00F00DAF">
        <w:rPr>
          <w:rFonts w:ascii="Arial" w:hAnsi="Arial"/>
          <w:b/>
          <w:snapToGrid w:val="0"/>
          <w:szCs w:val="20"/>
        </w:rPr>
        <w:t>дехоспитализация</w:t>
      </w:r>
      <w:proofErr w:type="spellEnd"/>
      <w:r w:rsidRPr="00F00DAF">
        <w:rPr>
          <w:rFonts w:ascii="Arial" w:hAnsi="Arial"/>
          <w:b/>
          <w:snapToGrid w:val="0"/>
          <w:szCs w:val="20"/>
        </w:rPr>
        <w:t>:</w:t>
      </w:r>
    </w:p>
    <w:p w14:paraId="2ADA0F68"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xml:space="preserve">- липса на </w:t>
      </w:r>
      <w:proofErr w:type="spellStart"/>
      <w:r w:rsidRPr="00F00DAF">
        <w:rPr>
          <w:rFonts w:ascii="Arial" w:hAnsi="Arial"/>
          <w:szCs w:val="20"/>
        </w:rPr>
        <w:t>фебрилитет</w:t>
      </w:r>
      <w:proofErr w:type="spellEnd"/>
      <w:r w:rsidRPr="00F00DAF">
        <w:rPr>
          <w:rFonts w:ascii="Arial" w:hAnsi="Arial"/>
          <w:szCs w:val="20"/>
        </w:rPr>
        <w:t xml:space="preserve"> (над 37.5</w:t>
      </w:r>
      <w:r w:rsidRPr="00F00DAF">
        <w:rPr>
          <w:rFonts w:ascii="Arial" w:hAnsi="Arial"/>
          <w:szCs w:val="20"/>
          <w:vertAlign w:val="superscript"/>
        </w:rPr>
        <w:t>о</w:t>
      </w:r>
      <w:r w:rsidRPr="00F00DAF">
        <w:rPr>
          <w:rFonts w:ascii="Arial" w:hAnsi="Arial"/>
          <w:szCs w:val="20"/>
        </w:rPr>
        <w:t xml:space="preserve"> С) през последните 48 часа;</w:t>
      </w:r>
    </w:p>
    <w:p w14:paraId="0A8DE326"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липса на значими субективни оплаквания;</w:t>
      </w:r>
    </w:p>
    <w:p w14:paraId="004FDE88"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спокойна оперативна рана;</w:t>
      </w:r>
    </w:p>
    <w:p w14:paraId="1318C3F4"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възстановен чревен пасаж и осигурен дренаж на урината;</w:t>
      </w:r>
    </w:p>
    <w:p w14:paraId="38221221"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липса на патологични процеси в областта на операцията;</w:t>
      </w:r>
    </w:p>
    <w:p w14:paraId="0E1E3D76" w14:textId="77777777" w:rsidR="00884490" w:rsidRPr="00F00DAF" w:rsidRDefault="00884490" w:rsidP="00884490">
      <w:pPr>
        <w:keepNext/>
        <w:keepLines/>
        <w:spacing w:after="0" w:line="240" w:lineRule="auto"/>
        <w:ind w:firstLine="567"/>
        <w:jc w:val="both"/>
        <w:rPr>
          <w:rFonts w:ascii="Arial" w:hAnsi="Arial"/>
          <w:b/>
          <w:szCs w:val="20"/>
        </w:rPr>
      </w:pPr>
      <w:r w:rsidRPr="00F00DAF">
        <w:rPr>
          <w:rFonts w:ascii="Arial" w:hAnsi="Arial"/>
          <w:szCs w:val="20"/>
        </w:rPr>
        <w:t>- коректно попълнен фиш “</w:t>
      </w:r>
      <w:proofErr w:type="spellStart"/>
      <w:r w:rsidRPr="00F00DAF">
        <w:rPr>
          <w:rFonts w:ascii="Arial" w:hAnsi="Arial"/>
          <w:szCs w:val="20"/>
        </w:rPr>
        <w:t>Клинико</w:t>
      </w:r>
      <w:proofErr w:type="spellEnd"/>
      <w:r w:rsidRPr="00F00DAF">
        <w:rPr>
          <w:rFonts w:ascii="Arial" w:hAnsi="Arial"/>
          <w:szCs w:val="20"/>
        </w:rPr>
        <w:t xml:space="preserve"> – лабораторен минимум</w:t>
      </w:r>
      <w:r w:rsidRPr="00F00DAF">
        <w:rPr>
          <w:rFonts w:ascii="Arial" w:hAnsi="Arial"/>
          <w:b/>
          <w:szCs w:val="20"/>
        </w:rPr>
        <w:t>”.</w:t>
      </w:r>
    </w:p>
    <w:p w14:paraId="392889C5" w14:textId="77777777" w:rsidR="00884490" w:rsidRPr="00F00DAF" w:rsidRDefault="00884490" w:rsidP="00884490">
      <w:pPr>
        <w:keepNext/>
        <w:keepLines/>
        <w:spacing w:after="0" w:line="240" w:lineRule="auto"/>
        <w:ind w:firstLine="567"/>
        <w:jc w:val="both"/>
        <w:rPr>
          <w:rFonts w:ascii="Arial" w:hAnsi="Arial"/>
          <w:b/>
          <w:snapToGrid w:val="0"/>
          <w:szCs w:val="20"/>
        </w:rPr>
      </w:pPr>
      <w:r w:rsidRPr="00F00DAF">
        <w:rPr>
          <w:rFonts w:ascii="Arial" w:hAnsi="Arial"/>
          <w:b/>
          <w:snapToGrid w:val="0"/>
          <w:szCs w:val="20"/>
        </w:rPr>
        <w:t>Довършване на лечебния процес и проследяване</w:t>
      </w:r>
    </w:p>
    <w:p w14:paraId="633A235B" w14:textId="77777777" w:rsidR="00884490" w:rsidRPr="00F00DAF" w:rsidRDefault="00884490" w:rsidP="00884490">
      <w:pPr>
        <w:keepNext/>
        <w:keepLines/>
        <w:spacing w:after="0" w:line="240" w:lineRule="auto"/>
        <w:ind w:firstLine="540"/>
        <w:jc w:val="both"/>
        <w:rPr>
          <w:rFonts w:ascii="Arial" w:hAnsi="Arial" w:cs="Arial"/>
          <w:szCs w:val="20"/>
        </w:rPr>
      </w:pPr>
      <w:r w:rsidRPr="00F00DAF">
        <w:rPr>
          <w:rFonts w:ascii="Arial" w:hAnsi="Arial" w:cs="Arial"/>
          <w:szCs w:val="20"/>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14:paraId="486B3D43" w14:textId="77777777" w:rsidR="00884490" w:rsidRPr="00F00DAF" w:rsidRDefault="00884490" w:rsidP="00884490">
      <w:pPr>
        <w:keepNext/>
        <w:keepLines/>
        <w:spacing w:after="0" w:line="240" w:lineRule="auto"/>
        <w:ind w:firstLine="540"/>
        <w:jc w:val="both"/>
        <w:rPr>
          <w:rFonts w:ascii="Arial" w:hAnsi="Arial" w:cs="Arial"/>
          <w:szCs w:val="20"/>
        </w:rPr>
      </w:pPr>
      <w:r w:rsidRPr="00F00DAF">
        <w:rPr>
          <w:rFonts w:ascii="Arial" w:hAnsi="Arial" w:cs="Arial"/>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14:paraId="551A200F" w14:textId="77777777" w:rsidR="00884490" w:rsidRPr="00F00DAF" w:rsidRDefault="00884490" w:rsidP="00884490">
      <w:pPr>
        <w:keepNext/>
        <w:keepLines/>
        <w:spacing w:after="0" w:line="240" w:lineRule="auto"/>
        <w:ind w:firstLine="567"/>
        <w:jc w:val="both"/>
        <w:rPr>
          <w:rFonts w:ascii="Arial" w:hAnsi="Arial" w:cs="Arial"/>
          <w:szCs w:val="20"/>
        </w:rPr>
      </w:pPr>
      <w:r w:rsidRPr="00F00DAF">
        <w:rPr>
          <w:rFonts w:ascii="Arial" w:hAnsi="Arial" w:cs="Arial"/>
          <w:szCs w:val="20"/>
        </w:rPr>
        <w:t>Насочване към Клинична онкологична комисия или Клинична хематологична комисия (съгласно медицински стандарти "Медицинска онкология" и "Клинична хематология") на лечебно заведение или обединение с възможности за комплексно лечение в случаите на доказано онкологично заболяване.</w:t>
      </w:r>
    </w:p>
    <w:p w14:paraId="664CCECA" w14:textId="77777777" w:rsidR="00884490" w:rsidRDefault="00884490" w:rsidP="00884490">
      <w:pPr>
        <w:pStyle w:val="Body0"/>
        <w:keepNext/>
        <w:keepLines/>
        <w:spacing w:before="0" w:line="240" w:lineRule="auto"/>
      </w:pPr>
      <w:r>
        <w:rPr>
          <w:noProof/>
          <w:color w:val="000000"/>
        </w:rPr>
        <w:t>При диагноза, включена в Наредба № 8 от 2016 г. за профилактичните прегледи и диспансеризацията (Наредба № 8 от 2016 г.), пациентът се насочва за диспансерно наблюдение, съгласно изискванията на същата. Диспансеризацията на злокачествените заболявания се провежда само в ЛЗБП и в КОЦ, като обемът и честотата на дейностите по диспансерно наблюдение са съгласно заложения алгоритъм в Наредба № 8 от 2016 г.</w:t>
      </w:r>
    </w:p>
    <w:p w14:paraId="2BA61871" w14:textId="77777777" w:rsidR="00884490" w:rsidRPr="00F00DAF" w:rsidRDefault="00884490" w:rsidP="00884490">
      <w:pPr>
        <w:keepNext/>
        <w:keepLines/>
        <w:spacing w:after="0" w:line="240" w:lineRule="auto"/>
        <w:ind w:firstLine="540"/>
        <w:jc w:val="both"/>
        <w:rPr>
          <w:rFonts w:ascii="Arial" w:hAnsi="Arial"/>
          <w:caps/>
          <w:noProof/>
          <w:szCs w:val="20"/>
        </w:rPr>
      </w:pPr>
    </w:p>
    <w:p w14:paraId="1E046099" w14:textId="77777777" w:rsidR="00884490" w:rsidRPr="00760964" w:rsidRDefault="00884490" w:rsidP="00884490">
      <w:pPr>
        <w:keepNext/>
        <w:keepLines/>
        <w:spacing w:after="0" w:line="240" w:lineRule="auto"/>
        <w:ind w:firstLine="567"/>
        <w:jc w:val="both"/>
        <w:rPr>
          <w:rFonts w:ascii="Arial" w:hAnsi="Arial"/>
          <w:caps/>
          <w:noProof/>
          <w:szCs w:val="20"/>
        </w:rPr>
      </w:pPr>
      <w:r w:rsidRPr="00F00DAF">
        <w:rPr>
          <w:rFonts w:ascii="Arial" w:hAnsi="Arial"/>
          <w:b/>
          <w:caps/>
          <w:noProof/>
        </w:rPr>
        <w:t>5</w:t>
      </w:r>
      <w:r w:rsidRPr="00F00DAF">
        <w:rPr>
          <w:rFonts w:ascii="Arial" w:hAnsi="Arial"/>
          <w:b/>
          <w:caps/>
          <w:noProof/>
          <w:szCs w:val="20"/>
        </w:rPr>
        <w:t xml:space="preserve">. МЕДИЦИНСКА ЕКСПЕРТИЗА НА РАБОТОСПОСОБНОСТТА – </w:t>
      </w:r>
      <w:r w:rsidRPr="00760964">
        <w:rPr>
          <w:rFonts w:ascii="Arial" w:hAnsi="Arial"/>
          <w:noProof/>
          <w:szCs w:val="20"/>
        </w:rPr>
        <w:t>извършва се съгласно Наредба за медицинската експертиза на работоспособността.</w:t>
      </w:r>
    </w:p>
    <w:p w14:paraId="28FA943E" w14:textId="77777777" w:rsidR="00884490" w:rsidRPr="00F00DAF" w:rsidRDefault="00884490" w:rsidP="00884490">
      <w:pPr>
        <w:keepNext/>
        <w:keepLines/>
        <w:spacing w:after="0" w:line="240" w:lineRule="auto"/>
        <w:rPr>
          <w:b/>
        </w:rPr>
      </w:pPr>
    </w:p>
    <w:p w14:paraId="3015CD04" w14:textId="77777777" w:rsidR="00884490" w:rsidRPr="00F00DAF" w:rsidRDefault="00884490" w:rsidP="00884490">
      <w:pPr>
        <w:keepNext/>
        <w:keepLines/>
        <w:spacing w:after="0" w:line="240" w:lineRule="auto"/>
        <w:ind w:firstLine="567"/>
        <w:jc w:val="both"/>
        <w:rPr>
          <w:rFonts w:ascii="Arial" w:hAnsi="Arial"/>
          <w:b/>
          <w:noProof/>
          <w:szCs w:val="20"/>
        </w:rPr>
      </w:pPr>
      <w:r w:rsidRPr="00F00DAF">
        <w:rPr>
          <w:rFonts w:ascii="Arial" w:hAnsi="Arial"/>
          <w:b/>
          <w:noProof/>
          <w:szCs w:val="20"/>
        </w:rPr>
        <w:t>Към ИЗ на пациента се прилага следния фиш за клинико-лабораторен минимум при изписване:</w:t>
      </w:r>
    </w:p>
    <w:p w14:paraId="4F66D8A9" w14:textId="77777777" w:rsidR="00884490" w:rsidRPr="00F00DAF" w:rsidRDefault="00884490" w:rsidP="00884490">
      <w:pPr>
        <w:keepNext/>
        <w:keepLines/>
        <w:spacing w:after="0" w:line="240" w:lineRule="auto"/>
        <w:jc w:val="both"/>
        <w:rPr>
          <w:rFonts w:ascii="Arial" w:hAnsi="Arial"/>
          <w:b/>
          <w:caps/>
          <w:szCs w:val="20"/>
        </w:rPr>
      </w:pPr>
    </w:p>
    <w:p w14:paraId="3792ACCD" w14:textId="77777777" w:rsidR="00884490" w:rsidRPr="00F00DAF" w:rsidRDefault="00884490" w:rsidP="00884490">
      <w:pPr>
        <w:keepNext/>
        <w:keepLines/>
        <w:spacing w:after="0" w:line="240" w:lineRule="auto"/>
        <w:jc w:val="both"/>
        <w:rPr>
          <w:rFonts w:ascii="Arial" w:hAnsi="Arial"/>
          <w:b/>
          <w:caps/>
          <w:szCs w:val="20"/>
        </w:rPr>
      </w:pPr>
      <w:r w:rsidRPr="00F00DAF">
        <w:rPr>
          <w:rFonts w:ascii="Arial" w:hAnsi="Arial"/>
          <w:b/>
          <w:caps/>
          <w:szCs w:val="20"/>
        </w:rPr>
        <w:t>Към ИЗ №  .................................. от ....................................</w:t>
      </w:r>
    </w:p>
    <w:p w14:paraId="10FC1369" w14:textId="77777777" w:rsidR="00884490" w:rsidRPr="00F00DAF" w:rsidRDefault="00884490" w:rsidP="00884490">
      <w:pPr>
        <w:keepNext/>
        <w:keepLines/>
        <w:rPr>
          <w:b/>
        </w:rPr>
      </w:pPr>
    </w:p>
    <w:p w14:paraId="31815BF1" w14:textId="77777777" w:rsidR="00884490" w:rsidRPr="00F00DAF" w:rsidRDefault="00884490" w:rsidP="00884490">
      <w:pPr>
        <w:keepNext/>
        <w:keepLines/>
        <w:jc w:val="center"/>
        <w:rPr>
          <w:rFonts w:ascii="Arial" w:hAnsi="Arial" w:cs="Arial"/>
          <w:b/>
        </w:rPr>
      </w:pPr>
      <w:r w:rsidRPr="00F00DAF">
        <w:rPr>
          <w:rFonts w:ascii="Arial" w:hAnsi="Arial" w:cs="Arial"/>
          <w:b/>
        </w:rPr>
        <w:t xml:space="preserve">КЛИНИКО-ЛАБОРАТОРЕН МИНИМУМ ПРИ ИЗПИСВАНЕ </w:t>
      </w:r>
    </w:p>
    <w:p w14:paraId="4AB0FA40" w14:textId="77777777" w:rsidR="00884490" w:rsidRPr="00F00DAF" w:rsidRDefault="00884490" w:rsidP="00884490">
      <w:pPr>
        <w:keepNext/>
        <w:keepLines/>
        <w:jc w:val="center"/>
        <w:rPr>
          <w:b/>
        </w:rPr>
      </w:pPr>
    </w:p>
    <w:p w14:paraId="027D50F4" w14:textId="77777777" w:rsidR="00884490" w:rsidRPr="00F00DAF" w:rsidRDefault="00884490" w:rsidP="00884490">
      <w:pPr>
        <w:keepNext/>
        <w:keepLines/>
        <w:spacing w:after="0" w:line="240" w:lineRule="auto"/>
        <w:jc w:val="center"/>
        <w:rPr>
          <w:rFonts w:ascii="Arial" w:hAnsi="Arial" w:cs="Arial"/>
          <w:b/>
        </w:rPr>
      </w:pPr>
      <w:r w:rsidRPr="00F00DAF">
        <w:rPr>
          <w:rFonts w:ascii="Arial" w:hAnsi="Arial" w:cs="Arial"/>
          <w:b/>
        </w:rPr>
        <w:t>дата: ..............................</w:t>
      </w:r>
    </w:p>
    <w:p w14:paraId="1C97631B" w14:textId="77777777" w:rsidR="00884490" w:rsidRPr="00F00DAF" w:rsidRDefault="00884490" w:rsidP="00884490">
      <w:pPr>
        <w:keepNext/>
        <w:keepLines/>
        <w:spacing w:after="0" w:line="240" w:lineRule="auto"/>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663"/>
        <w:gridCol w:w="417"/>
        <w:gridCol w:w="2213"/>
        <w:gridCol w:w="4447"/>
      </w:tblGrid>
      <w:tr w:rsidR="00884490" w:rsidRPr="00F00DAF" w14:paraId="547147AA" w14:textId="77777777" w:rsidTr="00344D26">
        <w:trPr>
          <w:jc w:val="center"/>
        </w:trPr>
        <w:tc>
          <w:tcPr>
            <w:tcW w:w="9288" w:type="dxa"/>
            <w:gridSpan w:val="5"/>
          </w:tcPr>
          <w:p w14:paraId="76C1BAB4" w14:textId="77777777" w:rsidR="00884490" w:rsidRPr="00F00DAF" w:rsidRDefault="00884490" w:rsidP="00884490">
            <w:pPr>
              <w:keepNext/>
              <w:keepLines/>
              <w:spacing w:after="0" w:line="240" w:lineRule="auto"/>
              <w:rPr>
                <w:rFonts w:ascii="Arial" w:hAnsi="Arial" w:cs="Arial"/>
                <w:b/>
                <w:sz w:val="20"/>
                <w:szCs w:val="20"/>
                <w:u w:val="single"/>
              </w:rPr>
            </w:pPr>
            <w:r w:rsidRPr="00F00DAF">
              <w:rPr>
                <w:rFonts w:ascii="Arial" w:hAnsi="Arial" w:cs="Arial"/>
                <w:b/>
                <w:sz w:val="20"/>
                <w:szCs w:val="20"/>
                <w:u w:val="single"/>
              </w:rPr>
              <w:t>ОТ ОБЩИЯ СТАТУС В ДЕНЯ НА ИЗПИСВАНЕТО</w:t>
            </w:r>
          </w:p>
          <w:p w14:paraId="01248F91"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Корем</w:t>
            </w:r>
            <w:r w:rsidRPr="00F00DAF">
              <w:rPr>
                <w:rFonts w:ascii="Arial" w:hAnsi="Arial" w:cs="Arial"/>
                <w:b/>
                <w:sz w:val="20"/>
                <w:szCs w:val="20"/>
              </w:rPr>
              <w:t>:</w:t>
            </w:r>
            <w:r w:rsidRPr="00F00DAF">
              <w:rPr>
                <w:rFonts w:ascii="Arial" w:hAnsi="Arial" w:cs="Arial"/>
                <w:b/>
                <w:sz w:val="20"/>
                <w:szCs w:val="20"/>
                <w:lang w:val="ru-RU"/>
              </w:rPr>
              <w:t xml:space="preserve"> </w:t>
            </w:r>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cs="Arial"/>
                <w:b/>
                <w:sz w:val="20"/>
                <w:szCs w:val="20"/>
                <w:lang w:val="ru-RU"/>
              </w:rPr>
              <w:t xml:space="preserve"> </w:t>
            </w:r>
            <w:r w:rsidRPr="00F00DAF">
              <w:rPr>
                <w:rFonts w:ascii="Arial" w:hAnsi="Arial" w:cs="Arial"/>
                <w:b/>
                <w:sz w:val="20"/>
                <w:szCs w:val="20"/>
              </w:rPr>
              <w:t xml:space="preserve">мек      </w:t>
            </w:r>
            <w:r w:rsidRPr="00F00DAF">
              <w:rPr>
                <w:rFonts w:ascii="Arial" w:hAnsi="Arial"/>
                <w:b/>
                <w:bCs/>
              </w:rPr>
              <w:sym w:font="Wingdings" w:char="F06F"/>
            </w:r>
            <w:r w:rsidRPr="00F00DAF">
              <w:rPr>
                <w:rFonts w:ascii="Arial" w:hAnsi="Arial" w:cs="Arial"/>
                <w:b/>
                <w:sz w:val="20"/>
                <w:szCs w:val="20"/>
              </w:rPr>
              <w:t xml:space="preserve"> напрегнат      </w:t>
            </w:r>
            <w:r w:rsidRPr="00F00DAF">
              <w:rPr>
                <w:rFonts w:ascii="Arial" w:hAnsi="Arial"/>
                <w:b/>
                <w:bCs/>
              </w:rPr>
              <w:sym w:font="Wingdings" w:char="F06F"/>
            </w:r>
            <w:r w:rsidRPr="00F00DAF">
              <w:rPr>
                <w:rFonts w:ascii="Arial" w:hAnsi="Arial" w:cs="Arial"/>
                <w:b/>
                <w:sz w:val="20"/>
                <w:szCs w:val="20"/>
              </w:rPr>
              <w:t xml:space="preserve"> </w:t>
            </w:r>
            <w:proofErr w:type="spellStart"/>
            <w:r w:rsidRPr="00F00DAF">
              <w:rPr>
                <w:rFonts w:ascii="Arial" w:hAnsi="Arial" w:cs="Arial"/>
                <w:b/>
                <w:sz w:val="20"/>
                <w:szCs w:val="20"/>
              </w:rPr>
              <w:t>балониран</w:t>
            </w:r>
            <w:proofErr w:type="spellEnd"/>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cs="Arial"/>
                <w:b/>
                <w:sz w:val="20"/>
                <w:szCs w:val="20"/>
              </w:rPr>
              <w:t xml:space="preserve"> друго (опиши)</w:t>
            </w:r>
          </w:p>
          <w:p w14:paraId="72A47109" w14:textId="77777777" w:rsidR="00884490" w:rsidRPr="00F00DAF" w:rsidRDefault="00884490" w:rsidP="00884490">
            <w:pPr>
              <w:keepNext/>
              <w:keepLines/>
              <w:spacing w:after="0" w:line="240" w:lineRule="auto"/>
              <w:rPr>
                <w:rFonts w:ascii="Arial" w:hAnsi="Arial" w:cs="Arial"/>
                <w:b/>
                <w:sz w:val="20"/>
                <w:szCs w:val="20"/>
              </w:rPr>
            </w:pPr>
          </w:p>
          <w:p w14:paraId="29914B6D" w14:textId="77777777" w:rsidR="00884490" w:rsidRPr="00F00DAF" w:rsidRDefault="00884490" w:rsidP="00884490">
            <w:pPr>
              <w:keepNext/>
              <w:keepLines/>
              <w:spacing w:after="0" w:line="240" w:lineRule="auto"/>
              <w:rPr>
                <w:rFonts w:ascii="Arial" w:hAnsi="Arial" w:cs="Arial"/>
                <w:b/>
                <w:sz w:val="20"/>
                <w:szCs w:val="20"/>
              </w:rPr>
            </w:pPr>
            <w:proofErr w:type="spellStart"/>
            <w:r w:rsidRPr="00F00DAF">
              <w:rPr>
                <w:rFonts w:ascii="Arial" w:hAnsi="Arial" w:cs="Arial"/>
                <w:b/>
                <w:sz w:val="20"/>
                <w:szCs w:val="20"/>
                <w:u w:val="single"/>
              </w:rPr>
              <w:t>Микция</w:t>
            </w:r>
            <w:proofErr w:type="spellEnd"/>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cs="Arial"/>
                <w:b/>
                <w:sz w:val="20"/>
                <w:szCs w:val="20"/>
                <w:lang w:val="ru-RU"/>
              </w:rPr>
              <w:t xml:space="preserve"> </w:t>
            </w:r>
            <w:r w:rsidRPr="00F00DAF">
              <w:rPr>
                <w:rFonts w:ascii="Arial" w:hAnsi="Arial" w:cs="Arial"/>
                <w:b/>
                <w:sz w:val="20"/>
                <w:szCs w:val="20"/>
              </w:rPr>
              <w:t xml:space="preserve">спонтанна, без </w:t>
            </w:r>
            <w:proofErr w:type="spellStart"/>
            <w:r w:rsidRPr="00F00DAF">
              <w:rPr>
                <w:rFonts w:ascii="Arial" w:hAnsi="Arial" w:cs="Arial"/>
                <w:b/>
                <w:sz w:val="20"/>
                <w:szCs w:val="20"/>
              </w:rPr>
              <w:t>резидуална</w:t>
            </w:r>
            <w:proofErr w:type="spellEnd"/>
            <w:r w:rsidRPr="00F00DAF">
              <w:rPr>
                <w:rFonts w:ascii="Arial" w:hAnsi="Arial" w:cs="Arial"/>
                <w:b/>
                <w:sz w:val="20"/>
                <w:szCs w:val="20"/>
              </w:rPr>
              <w:t xml:space="preserve"> урина       </w:t>
            </w:r>
            <w:r w:rsidRPr="00F00DAF">
              <w:rPr>
                <w:rFonts w:ascii="Arial" w:hAnsi="Arial"/>
                <w:b/>
                <w:bCs/>
              </w:rPr>
              <w:sym w:font="Wingdings" w:char="F06F"/>
            </w:r>
            <w:r w:rsidRPr="00F00DAF">
              <w:rPr>
                <w:rFonts w:ascii="Arial" w:hAnsi="Arial" w:cs="Arial"/>
                <w:b/>
                <w:sz w:val="20"/>
                <w:szCs w:val="20"/>
                <w:lang w:val="ru-RU"/>
              </w:rPr>
              <w:t xml:space="preserve"> </w:t>
            </w:r>
            <w:r w:rsidRPr="00F00DAF">
              <w:rPr>
                <w:rFonts w:ascii="Arial" w:hAnsi="Arial" w:cs="Arial"/>
                <w:b/>
                <w:sz w:val="20"/>
                <w:szCs w:val="20"/>
              </w:rPr>
              <w:t>друго (опиши)</w:t>
            </w:r>
          </w:p>
          <w:p w14:paraId="46075BDB" w14:textId="77777777" w:rsidR="00884490" w:rsidRPr="00F00DAF" w:rsidRDefault="00884490" w:rsidP="00884490">
            <w:pPr>
              <w:keepNext/>
              <w:keepLines/>
              <w:spacing w:after="0" w:line="240" w:lineRule="auto"/>
              <w:rPr>
                <w:rFonts w:ascii="Arial" w:hAnsi="Arial" w:cs="Arial"/>
                <w:b/>
                <w:sz w:val="20"/>
                <w:szCs w:val="20"/>
              </w:rPr>
            </w:pPr>
          </w:p>
          <w:p w14:paraId="235BB06F" w14:textId="77777777" w:rsidR="00884490" w:rsidRPr="00F00DAF" w:rsidRDefault="00884490" w:rsidP="00884490">
            <w:pPr>
              <w:keepNext/>
              <w:keepLines/>
              <w:spacing w:after="0" w:line="240" w:lineRule="auto"/>
              <w:rPr>
                <w:rFonts w:ascii="Arial" w:hAnsi="Arial" w:cs="Arial"/>
                <w:b/>
                <w:sz w:val="20"/>
                <w:szCs w:val="20"/>
              </w:rPr>
            </w:pPr>
            <w:proofErr w:type="spellStart"/>
            <w:r w:rsidRPr="00F00DAF">
              <w:rPr>
                <w:rFonts w:ascii="Arial" w:hAnsi="Arial" w:cs="Arial"/>
                <w:b/>
                <w:sz w:val="20"/>
                <w:szCs w:val="20"/>
                <w:u w:val="single"/>
              </w:rPr>
              <w:t>Дефекация</w:t>
            </w:r>
            <w:proofErr w:type="spellEnd"/>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b/>
                <w:bCs/>
              </w:rPr>
              <w:t xml:space="preserve"> </w:t>
            </w:r>
            <w:r w:rsidRPr="00F00DAF">
              <w:rPr>
                <w:rFonts w:ascii="Arial" w:hAnsi="Arial" w:cs="Arial"/>
                <w:b/>
                <w:sz w:val="20"/>
                <w:szCs w:val="20"/>
              </w:rPr>
              <w:t xml:space="preserve">спонтанна, 1-2 пъти дневно         </w:t>
            </w:r>
            <w:r w:rsidRPr="00F00DAF">
              <w:rPr>
                <w:rFonts w:ascii="Arial" w:hAnsi="Arial"/>
                <w:b/>
                <w:bCs/>
              </w:rPr>
              <w:sym w:font="Wingdings" w:char="F06F"/>
            </w:r>
            <w:r w:rsidRPr="00F00DAF">
              <w:rPr>
                <w:rFonts w:ascii="Arial" w:hAnsi="Arial" w:cs="Arial"/>
                <w:b/>
                <w:sz w:val="20"/>
                <w:szCs w:val="20"/>
              </w:rPr>
              <w:t xml:space="preserve"> друго (опиши)</w:t>
            </w:r>
          </w:p>
          <w:p w14:paraId="0F8C5DEE" w14:textId="77777777" w:rsidR="00884490" w:rsidRPr="00F00DAF" w:rsidRDefault="00884490" w:rsidP="00884490">
            <w:pPr>
              <w:keepNext/>
              <w:keepLines/>
              <w:spacing w:after="0" w:line="240" w:lineRule="auto"/>
              <w:rPr>
                <w:rFonts w:ascii="Arial" w:hAnsi="Arial" w:cs="Arial"/>
                <w:b/>
                <w:sz w:val="20"/>
                <w:szCs w:val="20"/>
              </w:rPr>
            </w:pPr>
          </w:p>
          <w:p w14:paraId="16FC3181"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Раздвижване</w:t>
            </w:r>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b/>
                <w:bCs/>
              </w:rPr>
              <w:t xml:space="preserve"> </w:t>
            </w:r>
            <w:r w:rsidRPr="00F00DAF">
              <w:rPr>
                <w:rFonts w:ascii="Arial" w:hAnsi="Arial" w:cs="Arial"/>
                <w:b/>
                <w:sz w:val="20"/>
                <w:szCs w:val="20"/>
              </w:rPr>
              <w:t xml:space="preserve">ходи без чужда помощ            </w:t>
            </w:r>
            <w:r w:rsidRPr="00F00DAF">
              <w:rPr>
                <w:rFonts w:ascii="Arial" w:hAnsi="Arial"/>
                <w:b/>
                <w:bCs/>
              </w:rPr>
              <w:sym w:font="Wingdings" w:char="F06F"/>
            </w:r>
            <w:r w:rsidRPr="00F00DAF">
              <w:rPr>
                <w:rFonts w:ascii="Arial" w:hAnsi="Arial" w:cs="Arial"/>
                <w:b/>
                <w:sz w:val="20"/>
                <w:szCs w:val="20"/>
              </w:rPr>
              <w:t xml:space="preserve"> друго (опиши)</w:t>
            </w:r>
          </w:p>
          <w:p w14:paraId="6403E49F" w14:textId="77777777" w:rsidR="00884490" w:rsidRPr="00F00DAF" w:rsidRDefault="00884490" w:rsidP="00884490">
            <w:pPr>
              <w:keepNext/>
              <w:keepLines/>
              <w:spacing w:after="0" w:line="240" w:lineRule="auto"/>
              <w:rPr>
                <w:rFonts w:ascii="Arial" w:hAnsi="Arial" w:cs="Arial"/>
                <w:b/>
                <w:sz w:val="20"/>
                <w:szCs w:val="20"/>
              </w:rPr>
            </w:pPr>
          </w:p>
          <w:p w14:paraId="0466A1E6" w14:textId="77777777" w:rsidR="00884490" w:rsidRPr="00F00DAF" w:rsidRDefault="00884490" w:rsidP="00884490">
            <w:pPr>
              <w:keepNext/>
              <w:keepLines/>
              <w:spacing w:after="0" w:line="240" w:lineRule="auto"/>
              <w:rPr>
                <w:rFonts w:ascii="Arial" w:hAnsi="Arial" w:cs="Arial"/>
                <w:b/>
                <w:sz w:val="20"/>
                <w:szCs w:val="20"/>
              </w:rPr>
            </w:pPr>
          </w:p>
          <w:p w14:paraId="705DAAE0" w14:textId="77777777" w:rsidR="00884490" w:rsidRPr="00F00DAF" w:rsidRDefault="00884490" w:rsidP="00884490">
            <w:pPr>
              <w:keepNext/>
              <w:keepLines/>
              <w:spacing w:after="0" w:line="240" w:lineRule="auto"/>
              <w:rPr>
                <w:rFonts w:ascii="Arial" w:hAnsi="Arial" w:cs="Arial"/>
                <w:b/>
                <w:sz w:val="20"/>
                <w:szCs w:val="20"/>
              </w:rPr>
            </w:pPr>
          </w:p>
        </w:tc>
      </w:tr>
      <w:tr w:rsidR="00884490" w:rsidRPr="00F00DAF" w14:paraId="68CD1923" w14:textId="77777777" w:rsidTr="00344D26">
        <w:trPr>
          <w:jc w:val="center"/>
        </w:trPr>
        <w:tc>
          <w:tcPr>
            <w:tcW w:w="1548" w:type="dxa"/>
          </w:tcPr>
          <w:p w14:paraId="18D71B01" w14:textId="77777777" w:rsidR="00884490" w:rsidRPr="00F00DAF" w:rsidRDefault="00884490" w:rsidP="00884490">
            <w:pPr>
              <w:keepNext/>
              <w:keepLines/>
              <w:spacing w:after="0" w:line="240" w:lineRule="auto"/>
              <w:rPr>
                <w:rFonts w:ascii="Arial" w:hAnsi="Arial" w:cs="Arial"/>
                <w:b/>
                <w:sz w:val="20"/>
                <w:szCs w:val="20"/>
              </w:rPr>
            </w:pPr>
            <w:proofErr w:type="spellStart"/>
            <w:r w:rsidRPr="00F00DAF">
              <w:rPr>
                <w:rFonts w:ascii="Arial" w:hAnsi="Arial" w:cs="Arial"/>
                <w:b/>
                <w:sz w:val="20"/>
                <w:szCs w:val="20"/>
                <w:u w:val="single"/>
              </w:rPr>
              <w:t>Аксиларна</w:t>
            </w:r>
            <w:proofErr w:type="spellEnd"/>
            <w:r w:rsidRPr="00F00DAF">
              <w:rPr>
                <w:rFonts w:ascii="Arial" w:hAnsi="Arial" w:cs="Arial"/>
                <w:b/>
                <w:sz w:val="20"/>
                <w:szCs w:val="20"/>
                <w:u w:val="single"/>
              </w:rPr>
              <w:t xml:space="preserve"> </w:t>
            </w:r>
            <w:r w:rsidRPr="00F00DAF">
              <w:rPr>
                <w:rFonts w:ascii="Arial" w:hAnsi="Arial" w:cs="Arial"/>
                <w:b/>
                <w:sz w:val="20"/>
                <w:szCs w:val="20"/>
                <w:u w:val="single"/>
                <w:lang w:val="en-US"/>
              </w:rPr>
              <w:t>t</w:t>
            </w:r>
            <w:r w:rsidRPr="00F00DAF">
              <w:rPr>
                <w:rFonts w:ascii="Arial" w:hAnsi="Arial" w:cs="Arial"/>
                <w:b/>
                <w:sz w:val="20"/>
                <w:szCs w:val="20"/>
                <w:u w:val="single"/>
                <w:vertAlign w:val="superscript"/>
                <w:lang w:val="en-US"/>
              </w:rPr>
              <w:t>o</w:t>
            </w:r>
            <w:r w:rsidRPr="00F00DAF">
              <w:rPr>
                <w:rFonts w:ascii="Arial" w:hAnsi="Arial" w:cs="Arial"/>
                <w:b/>
                <w:sz w:val="20"/>
                <w:szCs w:val="20"/>
              </w:rPr>
              <w:t>:</w:t>
            </w:r>
          </w:p>
          <w:p w14:paraId="0F33AB77" w14:textId="77777777" w:rsidR="00884490" w:rsidRPr="00F00DAF" w:rsidRDefault="00884490" w:rsidP="00884490">
            <w:pPr>
              <w:keepNext/>
              <w:keepLines/>
              <w:spacing w:after="0" w:line="240" w:lineRule="auto"/>
              <w:rPr>
                <w:rFonts w:ascii="Arial" w:hAnsi="Arial" w:cs="Arial"/>
                <w:b/>
                <w:sz w:val="20"/>
                <w:szCs w:val="20"/>
              </w:rPr>
            </w:pPr>
          </w:p>
        </w:tc>
        <w:tc>
          <w:tcPr>
            <w:tcW w:w="1080" w:type="dxa"/>
            <w:gridSpan w:val="2"/>
          </w:tcPr>
          <w:p w14:paraId="4C45AD40"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Пулс</w:t>
            </w:r>
            <w:r w:rsidRPr="00F00DAF">
              <w:rPr>
                <w:rFonts w:ascii="Arial" w:hAnsi="Arial" w:cs="Arial"/>
                <w:b/>
                <w:sz w:val="20"/>
                <w:szCs w:val="20"/>
              </w:rPr>
              <w:t>:</w:t>
            </w:r>
          </w:p>
        </w:tc>
        <w:tc>
          <w:tcPr>
            <w:tcW w:w="6660" w:type="dxa"/>
            <w:gridSpan w:val="2"/>
          </w:tcPr>
          <w:p w14:paraId="281452DB"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Перисталтика</w:t>
            </w:r>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cs="Arial"/>
                <w:b/>
                <w:sz w:val="20"/>
                <w:szCs w:val="20"/>
              </w:rPr>
              <w:t xml:space="preserve"> с обичаен интензитет     </w:t>
            </w:r>
            <w:r w:rsidRPr="00F00DAF">
              <w:rPr>
                <w:rFonts w:ascii="Arial" w:hAnsi="Arial"/>
                <w:b/>
                <w:bCs/>
              </w:rPr>
              <w:sym w:font="Wingdings" w:char="F06F"/>
            </w:r>
            <w:r w:rsidRPr="00F00DAF">
              <w:rPr>
                <w:rFonts w:ascii="Arial" w:hAnsi="Arial" w:cs="Arial"/>
                <w:b/>
                <w:sz w:val="20"/>
                <w:szCs w:val="20"/>
              </w:rPr>
              <w:t xml:space="preserve"> друго (опиши)</w:t>
            </w:r>
          </w:p>
          <w:p w14:paraId="2EBB76E6" w14:textId="77777777" w:rsidR="00884490" w:rsidRPr="00F00DAF" w:rsidRDefault="00884490" w:rsidP="00884490">
            <w:pPr>
              <w:keepNext/>
              <w:keepLines/>
              <w:spacing w:after="0" w:line="240" w:lineRule="auto"/>
              <w:rPr>
                <w:rFonts w:ascii="Arial" w:hAnsi="Arial" w:cs="Arial"/>
                <w:b/>
                <w:sz w:val="20"/>
                <w:szCs w:val="20"/>
              </w:rPr>
            </w:pPr>
          </w:p>
        </w:tc>
      </w:tr>
      <w:tr w:rsidR="00884490" w:rsidRPr="00F00DAF" w14:paraId="707E0762" w14:textId="77777777" w:rsidTr="00344D26">
        <w:trPr>
          <w:jc w:val="center"/>
        </w:trPr>
        <w:tc>
          <w:tcPr>
            <w:tcW w:w="9288" w:type="dxa"/>
            <w:gridSpan w:val="5"/>
          </w:tcPr>
          <w:p w14:paraId="1F4A4DC6"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СЪСТОЯНИЕ НА ОПЕРАТИВНАТА РАНА</w:t>
            </w:r>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cs="Arial"/>
                <w:b/>
                <w:sz w:val="20"/>
                <w:szCs w:val="20"/>
              </w:rPr>
              <w:t xml:space="preserve"> свалени конци                </w:t>
            </w:r>
            <w:r w:rsidRPr="00F00DAF">
              <w:rPr>
                <w:rFonts w:ascii="Arial" w:hAnsi="Arial"/>
                <w:b/>
                <w:bCs/>
              </w:rPr>
              <w:sym w:font="Wingdings" w:char="F06F"/>
            </w:r>
            <w:r w:rsidRPr="00F00DAF">
              <w:rPr>
                <w:rFonts w:ascii="Arial" w:hAnsi="Arial" w:cs="Arial"/>
                <w:b/>
                <w:sz w:val="20"/>
                <w:szCs w:val="20"/>
              </w:rPr>
              <w:t xml:space="preserve"> </w:t>
            </w:r>
            <w:proofErr w:type="spellStart"/>
            <w:r w:rsidRPr="00F00DAF">
              <w:rPr>
                <w:rFonts w:ascii="Arial" w:hAnsi="Arial" w:cs="Arial"/>
                <w:b/>
                <w:sz w:val="20"/>
                <w:szCs w:val="20"/>
              </w:rPr>
              <w:t>несвалени</w:t>
            </w:r>
            <w:proofErr w:type="spellEnd"/>
            <w:r w:rsidRPr="00F00DAF">
              <w:rPr>
                <w:rFonts w:ascii="Arial" w:hAnsi="Arial" w:cs="Arial"/>
                <w:b/>
                <w:sz w:val="20"/>
                <w:szCs w:val="20"/>
              </w:rPr>
              <w:t xml:space="preserve"> конци</w:t>
            </w:r>
          </w:p>
          <w:p w14:paraId="00967AA7"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b/>
                <w:bCs/>
              </w:rPr>
              <w:sym w:font="Wingdings" w:char="F06F"/>
            </w:r>
            <w:r w:rsidRPr="00F00DAF">
              <w:rPr>
                <w:rFonts w:ascii="Arial" w:hAnsi="Arial" w:cs="Arial"/>
                <w:b/>
                <w:sz w:val="20"/>
                <w:szCs w:val="20"/>
              </w:rPr>
              <w:t xml:space="preserve"> зараснала </w:t>
            </w:r>
            <w:r w:rsidRPr="00F00DAF">
              <w:rPr>
                <w:rFonts w:ascii="Arial" w:hAnsi="Arial" w:cs="Arial"/>
                <w:b/>
                <w:sz w:val="20"/>
                <w:szCs w:val="20"/>
                <w:lang w:val="en-US"/>
              </w:rPr>
              <w:t>per</w:t>
            </w:r>
            <w:r w:rsidRPr="00F00DAF">
              <w:rPr>
                <w:rFonts w:ascii="Arial" w:hAnsi="Arial" w:cs="Arial"/>
                <w:b/>
                <w:sz w:val="20"/>
                <w:szCs w:val="20"/>
                <w:lang w:val="ru-RU"/>
              </w:rPr>
              <w:t xml:space="preserve"> </w:t>
            </w:r>
            <w:r w:rsidRPr="00F00DAF">
              <w:rPr>
                <w:rFonts w:ascii="Arial" w:hAnsi="Arial" w:cs="Arial"/>
                <w:b/>
                <w:sz w:val="20"/>
                <w:szCs w:val="20"/>
                <w:lang w:val="en-US"/>
              </w:rPr>
              <w:t>primam</w:t>
            </w:r>
            <w:r w:rsidRPr="00F00DAF">
              <w:rPr>
                <w:rFonts w:ascii="Arial" w:hAnsi="Arial" w:cs="Arial"/>
                <w:b/>
                <w:sz w:val="20"/>
                <w:szCs w:val="20"/>
                <w:lang w:val="ru-RU"/>
              </w:rPr>
              <w:t xml:space="preserve">                               </w:t>
            </w:r>
            <w:r w:rsidRPr="00F00DAF">
              <w:rPr>
                <w:rFonts w:ascii="Arial" w:hAnsi="Arial"/>
                <w:b/>
                <w:bCs/>
              </w:rPr>
              <w:sym w:font="Wingdings" w:char="F06F"/>
            </w:r>
            <w:r w:rsidRPr="00F00DAF">
              <w:rPr>
                <w:rFonts w:ascii="Arial" w:hAnsi="Arial" w:cs="Arial"/>
                <w:b/>
                <w:sz w:val="20"/>
                <w:szCs w:val="20"/>
                <w:lang w:val="ru-RU"/>
              </w:rPr>
              <w:t xml:space="preserve"> </w:t>
            </w:r>
            <w:r w:rsidRPr="00F00DAF">
              <w:rPr>
                <w:rFonts w:ascii="Arial" w:hAnsi="Arial" w:cs="Arial"/>
                <w:b/>
                <w:sz w:val="20"/>
                <w:szCs w:val="20"/>
              </w:rPr>
              <w:t>друго (опиши)</w:t>
            </w:r>
          </w:p>
          <w:p w14:paraId="27EC045A" w14:textId="77777777" w:rsidR="00884490" w:rsidRPr="00F00DAF" w:rsidRDefault="00884490" w:rsidP="00884490">
            <w:pPr>
              <w:keepNext/>
              <w:keepLines/>
              <w:spacing w:after="0" w:line="240" w:lineRule="auto"/>
              <w:rPr>
                <w:rFonts w:ascii="Arial" w:hAnsi="Arial" w:cs="Arial"/>
                <w:b/>
                <w:sz w:val="20"/>
                <w:szCs w:val="20"/>
              </w:rPr>
            </w:pPr>
          </w:p>
          <w:p w14:paraId="246FC691" w14:textId="77777777" w:rsidR="00884490" w:rsidRPr="00F00DAF" w:rsidRDefault="00884490" w:rsidP="00884490">
            <w:pPr>
              <w:keepNext/>
              <w:keepLines/>
              <w:spacing w:after="0" w:line="240" w:lineRule="auto"/>
              <w:rPr>
                <w:rFonts w:ascii="Arial" w:hAnsi="Arial" w:cs="Arial"/>
                <w:b/>
                <w:sz w:val="20"/>
                <w:szCs w:val="20"/>
              </w:rPr>
            </w:pPr>
          </w:p>
          <w:p w14:paraId="6F216DCB" w14:textId="77777777" w:rsidR="00884490" w:rsidRPr="00F00DAF" w:rsidRDefault="00884490" w:rsidP="00884490">
            <w:pPr>
              <w:keepNext/>
              <w:keepLines/>
              <w:spacing w:after="0" w:line="240" w:lineRule="auto"/>
              <w:rPr>
                <w:rFonts w:ascii="Arial" w:hAnsi="Arial" w:cs="Arial"/>
                <w:b/>
                <w:sz w:val="20"/>
                <w:szCs w:val="20"/>
                <w:u w:val="single"/>
              </w:rPr>
            </w:pPr>
          </w:p>
        </w:tc>
      </w:tr>
      <w:tr w:rsidR="00884490" w:rsidRPr="00F00DAF" w14:paraId="29BBA953" w14:textId="77777777" w:rsidTr="00344D26">
        <w:trPr>
          <w:jc w:val="center"/>
        </w:trPr>
        <w:tc>
          <w:tcPr>
            <w:tcW w:w="9288" w:type="dxa"/>
            <w:gridSpan w:val="5"/>
          </w:tcPr>
          <w:p w14:paraId="2DEE1BC9"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ОТ ГИНЕКОЛОГИЧНИЯ СТАТУС В ДЕНЯ НА ИЗПИСВАНЕТО</w:t>
            </w:r>
            <w:r w:rsidRPr="00F00DAF">
              <w:rPr>
                <w:rFonts w:ascii="Arial" w:hAnsi="Arial" w:cs="Arial"/>
                <w:b/>
                <w:sz w:val="20"/>
                <w:szCs w:val="20"/>
              </w:rPr>
              <w:t>:</w:t>
            </w:r>
          </w:p>
          <w:p w14:paraId="22ACB820"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b/>
                <w:bCs/>
              </w:rPr>
              <w:sym w:font="Wingdings" w:char="F06F"/>
            </w:r>
            <w:r w:rsidRPr="00F00DAF">
              <w:rPr>
                <w:rFonts w:ascii="Arial" w:hAnsi="Arial" w:cs="Arial"/>
                <w:b/>
                <w:sz w:val="20"/>
                <w:szCs w:val="20"/>
              </w:rPr>
              <w:t xml:space="preserve"> отговаря на извършената операция, без данни за усложнения</w:t>
            </w:r>
          </w:p>
          <w:p w14:paraId="57206FC0"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b/>
                <w:bCs/>
              </w:rPr>
              <w:sym w:font="Wingdings" w:char="F06F"/>
            </w:r>
            <w:r w:rsidRPr="00F00DAF">
              <w:rPr>
                <w:rFonts w:ascii="Arial" w:hAnsi="Arial" w:cs="Arial"/>
                <w:b/>
                <w:sz w:val="20"/>
                <w:szCs w:val="20"/>
              </w:rPr>
              <w:t xml:space="preserve"> друго (опиши)</w:t>
            </w:r>
          </w:p>
          <w:p w14:paraId="126C0792" w14:textId="77777777" w:rsidR="00884490" w:rsidRPr="00F00DAF" w:rsidRDefault="00884490" w:rsidP="00884490">
            <w:pPr>
              <w:keepNext/>
              <w:keepLines/>
              <w:spacing w:after="0" w:line="240" w:lineRule="auto"/>
              <w:rPr>
                <w:rFonts w:ascii="Arial" w:hAnsi="Arial" w:cs="Arial"/>
                <w:b/>
                <w:sz w:val="20"/>
                <w:szCs w:val="20"/>
              </w:rPr>
            </w:pPr>
          </w:p>
          <w:p w14:paraId="556B3851" w14:textId="77777777" w:rsidR="00884490" w:rsidRPr="00F00DAF" w:rsidRDefault="00884490" w:rsidP="00884490">
            <w:pPr>
              <w:keepNext/>
              <w:keepLines/>
              <w:spacing w:after="0" w:line="240" w:lineRule="auto"/>
              <w:rPr>
                <w:rFonts w:ascii="Arial" w:hAnsi="Arial" w:cs="Arial"/>
                <w:b/>
                <w:sz w:val="20"/>
                <w:szCs w:val="20"/>
              </w:rPr>
            </w:pPr>
          </w:p>
          <w:p w14:paraId="0D5C51D2" w14:textId="77777777" w:rsidR="00884490" w:rsidRPr="00F00DAF" w:rsidRDefault="00884490" w:rsidP="00344D26">
            <w:pPr>
              <w:keepNext/>
              <w:keepLines/>
              <w:rPr>
                <w:rFonts w:ascii="Arial" w:hAnsi="Arial" w:cs="Arial"/>
                <w:b/>
                <w:sz w:val="20"/>
                <w:szCs w:val="20"/>
              </w:rPr>
            </w:pPr>
          </w:p>
        </w:tc>
      </w:tr>
      <w:tr w:rsidR="00884490" w:rsidRPr="00F00DAF" w14:paraId="1027B1BC" w14:textId="77777777" w:rsidTr="00344D26">
        <w:trPr>
          <w:jc w:val="center"/>
        </w:trPr>
        <w:tc>
          <w:tcPr>
            <w:tcW w:w="2211" w:type="dxa"/>
            <w:gridSpan w:val="2"/>
          </w:tcPr>
          <w:p w14:paraId="1F5BAC4C"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КРЪВНА КАРТИНА</w:t>
            </w:r>
            <w:r w:rsidRPr="00F00DAF">
              <w:rPr>
                <w:rFonts w:ascii="Arial" w:hAnsi="Arial" w:cs="Arial"/>
                <w:b/>
                <w:sz w:val="20"/>
                <w:szCs w:val="20"/>
              </w:rPr>
              <w:t>:</w:t>
            </w:r>
          </w:p>
          <w:p w14:paraId="1AED9C9B" w14:textId="77777777" w:rsidR="00884490" w:rsidRPr="00F00DAF" w:rsidRDefault="00884490" w:rsidP="00884490">
            <w:pPr>
              <w:keepNext/>
              <w:keepLines/>
              <w:spacing w:after="0" w:line="240" w:lineRule="auto"/>
              <w:rPr>
                <w:rFonts w:ascii="Arial" w:hAnsi="Arial" w:cs="Arial"/>
                <w:b/>
                <w:sz w:val="20"/>
                <w:szCs w:val="20"/>
              </w:rPr>
            </w:pPr>
          </w:p>
          <w:p w14:paraId="289D943E"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lang w:val="en-US"/>
              </w:rPr>
              <w:t>Hb</w:t>
            </w:r>
          </w:p>
          <w:p w14:paraId="404CCF43" w14:textId="77777777" w:rsidR="00884490" w:rsidRPr="00F00DAF" w:rsidRDefault="00884490" w:rsidP="00884490">
            <w:pPr>
              <w:keepNext/>
              <w:keepLines/>
              <w:spacing w:after="0" w:line="240" w:lineRule="auto"/>
              <w:rPr>
                <w:rFonts w:ascii="Arial" w:hAnsi="Arial" w:cs="Arial"/>
                <w:b/>
                <w:sz w:val="20"/>
                <w:szCs w:val="20"/>
              </w:rPr>
            </w:pPr>
            <w:proofErr w:type="spellStart"/>
            <w:r w:rsidRPr="00F00DAF">
              <w:rPr>
                <w:rFonts w:ascii="Arial" w:hAnsi="Arial" w:cs="Arial"/>
                <w:b/>
                <w:sz w:val="20"/>
                <w:szCs w:val="20"/>
                <w:lang w:val="en-US"/>
              </w:rPr>
              <w:t>Ht</w:t>
            </w:r>
            <w:proofErr w:type="spellEnd"/>
          </w:p>
          <w:p w14:paraId="5DB814C8"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lang w:val="en-US"/>
              </w:rPr>
              <w:t>Er</w:t>
            </w:r>
          </w:p>
          <w:p w14:paraId="7A021585"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lang w:val="en-US"/>
              </w:rPr>
              <w:t>Leu</w:t>
            </w:r>
          </w:p>
          <w:p w14:paraId="3D00797E" w14:textId="77777777" w:rsidR="00884490" w:rsidRPr="00F00DAF" w:rsidRDefault="00884490" w:rsidP="00884490">
            <w:pPr>
              <w:keepNext/>
              <w:keepLines/>
              <w:spacing w:after="0" w:line="240" w:lineRule="auto"/>
              <w:rPr>
                <w:rFonts w:ascii="Arial" w:hAnsi="Arial" w:cs="Arial"/>
                <w:b/>
                <w:sz w:val="20"/>
                <w:szCs w:val="20"/>
              </w:rPr>
            </w:pPr>
          </w:p>
        </w:tc>
        <w:tc>
          <w:tcPr>
            <w:tcW w:w="2630" w:type="dxa"/>
            <w:gridSpan w:val="2"/>
          </w:tcPr>
          <w:p w14:paraId="56419915"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ХЕМОСТАЗЕОЛОГИЯ</w:t>
            </w:r>
            <w:r w:rsidRPr="00F00DAF">
              <w:rPr>
                <w:rFonts w:ascii="Arial" w:hAnsi="Arial" w:cs="Arial"/>
                <w:b/>
                <w:sz w:val="20"/>
                <w:szCs w:val="20"/>
              </w:rPr>
              <w:t>:</w:t>
            </w:r>
          </w:p>
          <w:p w14:paraId="2D9AB151" w14:textId="77777777" w:rsidR="00884490" w:rsidRPr="00F00DAF" w:rsidRDefault="00884490" w:rsidP="00884490">
            <w:pPr>
              <w:keepNext/>
              <w:keepLines/>
              <w:spacing w:after="0" w:line="240" w:lineRule="auto"/>
              <w:rPr>
                <w:rFonts w:ascii="Arial" w:hAnsi="Arial" w:cs="Arial"/>
                <w:b/>
                <w:sz w:val="20"/>
                <w:szCs w:val="20"/>
              </w:rPr>
            </w:pPr>
          </w:p>
          <w:p w14:paraId="22913F7A"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rPr>
              <w:t>Вр. кървене</w:t>
            </w:r>
          </w:p>
          <w:p w14:paraId="393CF700" w14:textId="77777777" w:rsidR="00884490" w:rsidRPr="00F00DAF" w:rsidRDefault="00884490" w:rsidP="00884490">
            <w:pPr>
              <w:keepNext/>
              <w:keepLines/>
              <w:spacing w:after="0" w:line="240" w:lineRule="auto"/>
              <w:rPr>
                <w:rFonts w:ascii="Arial" w:hAnsi="Arial" w:cs="Arial"/>
                <w:b/>
                <w:sz w:val="20"/>
                <w:szCs w:val="20"/>
              </w:rPr>
            </w:pPr>
            <w:proofErr w:type="spellStart"/>
            <w:r w:rsidRPr="00F00DAF">
              <w:rPr>
                <w:rFonts w:ascii="Arial" w:hAnsi="Arial" w:cs="Arial"/>
                <w:b/>
                <w:sz w:val="20"/>
                <w:szCs w:val="20"/>
              </w:rPr>
              <w:t>Фибриноген</w:t>
            </w:r>
            <w:proofErr w:type="spellEnd"/>
          </w:p>
        </w:tc>
        <w:tc>
          <w:tcPr>
            <w:tcW w:w="4447" w:type="dxa"/>
          </w:tcPr>
          <w:p w14:paraId="72DC8002" w14:textId="77777777" w:rsidR="00884490" w:rsidRPr="00F00DAF" w:rsidRDefault="00884490" w:rsidP="00344D26">
            <w:pPr>
              <w:keepNext/>
              <w:keepLines/>
              <w:rPr>
                <w:rFonts w:ascii="Arial" w:hAnsi="Arial" w:cs="Arial"/>
                <w:b/>
                <w:sz w:val="20"/>
                <w:szCs w:val="20"/>
              </w:rPr>
            </w:pPr>
            <w:r w:rsidRPr="00F00DAF">
              <w:rPr>
                <w:rFonts w:ascii="Arial" w:hAnsi="Arial" w:cs="Arial"/>
                <w:b/>
                <w:sz w:val="20"/>
                <w:szCs w:val="20"/>
                <w:u w:val="single"/>
              </w:rPr>
              <w:t>ДРУГИ ЛАБОРАТОРНИ ИЗСЛЕДВАНИЯ</w:t>
            </w:r>
            <w:r w:rsidRPr="00F00DAF">
              <w:rPr>
                <w:rFonts w:ascii="Arial" w:hAnsi="Arial" w:cs="Arial"/>
                <w:b/>
                <w:sz w:val="20"/>
                <w:szCs w:val="20"/>
              </w:rPr>
              <w:t>:</w:t>
            </w:r>
          </w:p>
        </w:tc>
      </w:tr>
      <w:tr w:rsidR="00884490" w:rsidRPr="00F00DAF" w14:paraId="1B76964E" w14:textId="77777777" w:rsidTr="00344D26">
        <w:trPr>
          <w:jc w:val="center"/>
        </w:trPr>
        <w:tc>
          <w:tcPr>
            <w:tcW w:w="9288" w:type="dxa"/>
            <w:gridSpan w:val="5"/>
          </w:tcPr>
          <w:p w14:paraId="5DDA2714" w14:textId="77777777" w:rsidR="00884490" w:rsidRPr="00F00DAF" w:rsidRDefault="00884490" w:rsidP="00884490">
            <w:pPr>
              <w:keepNext/>
              <w:keepLines/>
              <w:spacing w:after="0" w:line="240" w:lineRule="auto"/>
              <w:rPr>
                <w:rFonts w:ascii="Arial" w:hAnsi="Arial" w:cs="Arial"/>
                <w:b/>
                <w:sz w:val="20"/>
                <w:szCs w:val="20"/>
              </w:rPr>
            </w:pPr>
            <w:r w:rsidRPr="00F00DAF">
              <w:rPr>
                <w:rFonts w:ascii="Arial" w:hAnsi="Arial" w:cs="Arial"/>
                <w:b/>
                <w:sz w:val="20"/>
                <w:szCs w:val="20"/>
                <w:u w:val="single"/>
              </w:rPr>
              <w:t>ДРУГИ ДАННИ</w:t>
            </w:r>
            <w:r w:rsidRPr="00F00DAF">
              <w:rPr>
                <w:rFonts w:ascii="Arial" w:hAnsi="Arial" w:cs="Arial"/>
                <w:b/>
                <w:sz w:val="20"/>
                <w:szCs w:val="20"/>
              </w:rPr>
              <w:t>:</w:t>
            </w:r>
          </w:p>
          <w:p w14:paraId="151A036F" w14:textId="77777777" w:rsidR="00884490" w:rsidRPr="00F00DAF" w:rsidRDefault="00884490" w:rsidP="00884490">
            <w:pPr>
              <w:keepNext/>
              <w:keepLines/>
              <w:spacing w:after="0" w:line="240" w:lineRule="auto"/>
              <w:rPr>
                <w:rFonts w:ascii="Arial" w:hAnsi="Arial" w:cs="Arial"/>
                <w:b/>
                <w:sz w:val="20"/>
                <w:szCs w:val="20"/>
              </w:rPr>
            </w:pPr>
          </w:p>
          <w:p w14:paraId="220272A6" w14:textId="77777777" w:rsidR="00884490" w:rsidRPr="00F00DAF" w:rsidRDefault="00884490" w:rsidP="00884490">
            <w:pPr>
              <w:keepNext/>
              <w:keepLines/>
              <w:spacing w:after="0" w:line="240" w:lineRule="auto"/>
              <w:rPr>
                <w:rFonts w:ascii="Arial" w:hAnsi="Arial" w:cs="Arial"/>
                <w:b/>
                <w:sz w:val="20"/>
                <w:szCs w:val="20"/>
              </w:rPr>
            </w:pPr>
          </w:p>
          <w:p w14:paraId="52F4FC0E" w14:textId="77777777" w:rsidR="00884490" w:rsidRPr="00F00DAF" w:rsidRDefault="00884490" w:rsidP="00344D26">
            <w:pPr>
              <w:keepNext/>
              <w:keepLines/>
              <w:rPr>
                <w:rFonts w:ascii="Arial" w:hAnsi="Arial" w:cs="Arial"/>
                <w:b/>
                <w:sz w:val="20"/>
                <w:szCs w:val="20"/>
              </w:rPr>
            </w:pPr>
          </w:p>
        </w:tc>
      </w:tr>
    </w:tbl>
    <w:p w14:paraId="2F70F36C" w14:textId="77777777" w:rsidR="00884490" w:rsidRPr="00F00DAF" w:rsidRDefault="00884490" w:rsidP="00884490">
      <w:pPr>
        <w:keepNext/>
        <w:keepLines/>
        <w:rPr>
          <w:b/>
        </w:rPr>
      </w:pPr>
    </w:p>
    <w:p w14:paraId="1B373BD8" w14:textId="77777777" w:rsidR="00884490" w:rsidRPr="00F00DAF" w:rsidRDefault="00884490" w:rsidP="00884490">
      <w:pPr>
        <w:keepNext/>
        <w:keepLines/>
        <w:jc w:val="right"/>
        <w:rPr>
          <w:rFonts w:ascii="Arial" w:hAnsi="Arial" w:cs="Arial"/>
          <w:b/>
        </w:rPr>
      </w:pPr>
      <w:r w:rsidRPr="00F00DAF">
        <w:rPr>
          <w:rFonts w:ascii="Arial" w:hAnsi="Arial" w:cs="Arial"/>
          <w:b/>
        </w:rPr>
        <w:t>Лекуващ лекар:</w:t>
      </w:r>
    </w:p>
    <w:p w14:paraId="30FF9D7E" w14:textId="77777777" w:rsidR="00884490" w:rsidRPr="00F00DAF" w:rsidRDefault="00884490" w:rsidP="00884490">
      <w:pPr>
        <w:pStyle w:val="ime-razdel"/>
        <w:keepNext/>
        <w:keepLines/>
        <w:ind w:firstLine="567"/>
        <w:jc w:val="both"/>
        <w:rPr>
          <w:u w:val="single"/>
        </w:rPr>
      </w:pPr>
      <w:r w:rsidRPr="00F00DAF">
        <w:t xml:space="preserve">ІІІ. </w:t>
      </w:r>
      <w:r w:rsidRPr="00F00DAF">
        <w:rPr>
          <w:u w:val="single"/>
        </w:rPr>
        <w:t>Документиране на дейностите по клиничната пътека</w:t>
      </w:r>
    </w:p>
    <w:p w14:paraId="5949C450" w14:textId="77777777" w:rsidR="00884490" w:rsidRPr="00F00DAF" w:rsidRDefault="00884490" w:rsidP="00884490">
      <w:pPr>
        <w:pStyle w:val="Body0"/>
        <w:keepNext/>
        <w:keepLines/>
        <w:spacing w:before="0" w:line="240" w:lineRule="auto"/>
      </w:pPr>
      <w:r w:rsidRPr="00F00DAF">
        <w:rPr>
          <w:b/>
        </w:rPr>
        <w:lastRenderedPageBreak/>
        <w:t xml:space="preserve">1. ХОСПИТАЛИЗАЦИЯТА НА ПАЦИЕНТА </w:t>
      </w:r>
      <w:r w:rsidRPr="00F00DAF">
        <w:t>се</w:t>
      </w:r>
      <w:r w:rsidRPr="00F00DAF">
        <w:rPr>
          <w:b/>
        </w:rPr>
        <w:t xml:space="preserve"> </w:t>
      </w:r>
      <w:r w:rsidRPr="00F00DAF">
        <w:t>документира в “</w:t>
      </w:r>
      <w:r w:rsidRPr="00F00DAF">
        <w:rPr>
          <w:i/>
        </w:rPr>
        <w:t>История на заболяването</w:t>
      </w:r>
      <w:r w:rsidRPr="00F00DAF">
        <w:t xml:space="preserve">” </w:t>
      </w:r>
      <w:r w:rsidRPr="00F00DAF">
        <w:rPr>
          <w:noProof/>
        </w:rPr>
        <w:t xml:space="preserve">(ИЗ) </w:t>
      </w:r>
      <w:r w:rsidRPr="00F00DAF">
        <w:t xml:space="preserve">и в част ІІ на </w:t>
      </w:r>
      <w:r w:rsidRPr="00F00DAF">
        <w:rPr>
          <w:i/>
        </w:rPr>
        <w:t>“Направление за хоспитализация/</w:t>
      </w:r>
      <w:r w:rsidRPr="00F00DAF">
        <w:rPr>
          <w:i/>
          <w:noProof/>
        </w:rPr>
        <w:t>лечение по амбулаторни процедури</w:t>
      </w:r>
      <w:r w:rsidRPr="00F00DAF">
        <w:rPr>
          <w:i/>
        </w:rPr>
        <w:t xml:space="preserve">”, </w:t>
      </w:r>
      <w:proofErr w:type="spellStart"/>
      <w:r w:rsidRPr="00F00DAF">
        <w:rPr>
          <w:i/>
        </w:rPr>
        <w:t>бл.МЗ</w:t>
      </w:r>
      <w:proofErr w:type="spellEnd"/>
      <w:r w:rsidRPr="00F00DAF">
        <w:rPr>
          <w:i/>
        </w:rPr>
        <w:t xml:space="preserve"> – НЗОК №7</w:t>
      </w:r>
      <w:r w:rsidRPr="00F00DAF">
        <w:t>.</w:t>
      </w:r>
    </w:p>
    <w:p w14:paraId="7DFD0D39" w14:textId="77777777" w:rsidR="00884490" w:rsidRPr="00F00DAF" w:rsidRDefault="00884490" w:rsidP="00884490">
      <w:pPr>
        <w:pStyle w:val="Body0"/>
        <w:keepNext/>
        <w:keepLines/>
        <w:spacing w:before="0" w:line="240" w:lineRule="auto"/>
        <w:rPr>
          <w:b/>
        </w:rPr>
      </w:pPr>
    </w:p>
    <w:p w14:paraId="6FF12D94" w14:textId="77777777" w:rsidR="00884490" w:rsidRPr="00F00DAF" w:rsidRDefault="00884490" w:rsidP="00884490">
      <w:pPr>
        <w:pStyle w:val="Body0"/>
        <w:keepNext/>
        <w:keepLines/>
        <w:spacing w:before="0" w:line="240" w:lineRule="auto"/>
      </w:pPr>
      <w:r w:rsidRPr="00F00DAF">
        <w:rPr>
          <w:b/>
        </w:rPr>
        <w:t xml:space="preserve">2. ПРЕДОПЕРАТИВНА БОЛНИЧНА ДОКУМЕНТАЦИЯ </w:t>
      </w:r>
      <w:r w:rsidRPr="00F00DAF">
        <w:t xml:space="preserve">– включва попълване на лист за </w:t>
      </w:r>
      <w:proofErr w:type="spellStart"/>
      <w:r w:rsidRPr="00F00DAF">
        <w:rPr>
          <w:i/>
        </w:rPr>
        <w:t>Предоперативна</w:t>
      </w:r>
      <w:proofErr w:type="spellEnd"/>
      <w:r w:rsidRPr="00F00DAF">
        <w:rPr>
          <w:i/>
        </w:rPr>
        <w:t xml:space="preserve"> </w:t>
      </w:r>
      <w:proofErr w:type="spellStart"/>
      <w:r w:rsidRPr="00F00DAF">
        <w:rPr>
          <w:i/>
        </w:rPr>
        <w:t>анестезиологична</w:t>
      </w:r>
      <w:proofErr w:type="spellEnd"/>
      <w:r w:rsidRPr="00F00DAF">
        <w:rPr>
          <w:i/>
        </w:rPr>
        <w:t xml:space="preserve"> консултация</w:t>
      </w:r>
      <w:r w:rsidRPr="00F00DAF">
        <w:t xml:space="preserve"> (Документ №2) и задължителна </w:t>
      </w:r>
      <w:proofErr w:type="spellStart"/>
      <w:r w:rsidRPr="00F00DAF">
        <w:t>предоперативна</w:t>
      </w:r>
      <w:proofErr w:type="spellEnd"/>
      <w:r w:rsidRPr="00F00DAF">
        <w:t xml:space="preserve"> епикриза – документите се оформят съгласно Медицински стандарти “Анестезия и интензивно лечение” и „</w:t>
      </w:r>
      <w:r w:rsidRPr="00F00DAF">
        <w:rPr>
          <w:noProof/>
          <w:lang w:val="ru-RU"/>
        </w:rPr>
        <w:t>Акушерство и гинекология</w:t>
      </w:r>
      <w:r w:rsidRPr="00F00DAF">
        <w:rPr>
          <w:noProof/>
        </w:rPr>
        <w:t>”.</w:t>
      </w:r>
    </w:p>
    <w:p w14:paraId="126E79EF" w14:textId="77777777" w:rsidR="00884490" w:rsidRPr="00F00DAF" w:rsidRDefault="00884490" w:rsidP="00884490">
      <w:pPr>
        <w:pStyle w:val="Body0"/>
        <w:keepNext/>
        <w:keepLines/>
        <w:rPr>
          <w:b/>
        </w:rPr>
      </w:pPr>
    </w:p>
    <w:p w14:paraId="33488058" w14:textId="77777777" w:rsidR="00884490" w:rsidRPr="00F00DAF" w:rsidRDefault="00884490" w:rsidP="00884490">
      <w:pPr>
        <w:pStyle w:val="Body0"/>
        <w:keepNext/>
        <w:keepLines/>
        <w:spacing w:before="0" w:line="240" w:lineRule="auto"/>
        <w:rPr>
          <w:b/>
        </w:rPr>
      </w:pPr>
      <w:r w:rsidRPr="00F00DAF">
        <w:rPr>
          <w:b/>
        </w:rPr>
        <w:t>3. ДОКУМЕНТИРАНЕ НА ЛЕЧЕНИЕТО:</w:t>
      </w:r>
    </w:p>
    <w:p w14:paraId="7F70847C" w14:textId="77777777" w:rsidR="00884490" w:rsidRPr="00F00DAF" w:rsidRDefault="00884490" w:rsidP="00884490">
      <w:pPr>
        <w:pStyle w:val="Body0"/>
        <w:keepNext/>
        <w:keepLines/>
        <w:spacing w:before="0" w:line="240" w:lineRule="auto"/>
      </w:pPr>
      <w:r w:rsidRPr="00F00DAF">
        <w:t xml:space="preserve">3.1. Документиране на </w:t>
      </w:r>
      <w:proofErr w:type="spellStart"/>
      <w:r w:rsidRPr="00F00DAF">
        <w:t>предоперативни</w:t>
      </w:r>
      <w:proofErr w:type="spellEnd"/>
      <w:r w:rsidRPr="00F00DAF">
        <w:t xml:space="preserve"> дни в ИЗ. </w:t>
      </w:r>
    </w:p>
    <w:p w14:paraId="1A97850E" w14:textId="77777777" w:rsidR="00884490" w:rsidRPr="00F00DAF" w:rsidRDefault="00884490" w:rsidP="00884490">
      <w:pPr>
        <w:pStyle w:val="Body0"/>
        <w:keepNext/>
        <w:keepLines/>
        <w:spacing w:before="0" w:line="240" w:lineRule="auto"/>
      </w:pPr>
      <w:r w:rsidRPr="00F00DAF">
        <w:t>3.2. Документиране на операцията – изготвяне на оперативен протокол (съобразно Медицински стандарт „</w:t>
      </w:r>
      <w:r w:rsidRPr="00F00DAF">
        <w:rPr>
          <w:noProof/>
          <w:lang w:val="ru-RU"/>
        </w:rPr>
        <w:t>Акушерство и гинекология</w:t>
      </w:r>
      <w:r w:rsidRPr="00F00DAF">
        <w:rPr>
          <w:noProof/>
        </w:rPr>
        <w:t>”;</w:t>
      </w:r>
    </w:p>
    <w:p w14:paraId="41D8353D" w14:textId="77777777" w:rsidR="00884490" w:rsidRPr="00F00DAF" w:rsidRDefault="00884490" w:rsidP="00884490">
      <w:pPr>
        <w:pStyle w:val="Body0"/>
        <w:keepNext/>
        <w:keepLines/>
        <w:spacing w:before="0" w:line="240" w:lineRule="auto"/>
      </w:pPr>
      <w:r w:rsidRPr="00F00DAF">
        <w:t xml:space="preserve">3.3. Документиране на следоперативните дни в ИЗ. </w:t>
      </w:r>
    </w:p>
    <w:p w14:paraId="1E7F461F" w14:textId="77777777" w:rsidR="00884490" w:rsidRPr="00F00DAF" w:rsidRDefault="00884490" w:rsidP="00884490">
      <w:pPr>
        <w:pStyle w:val="Body0"/>
        <w:keepNext/>
        <w:keepLines/>
        <w:spacing w:before="0" w:line="240" w:lineRule="auto"/>
        <w:rPr>
          <w:b/>
        </w:rPr>
      </w:pPr>
    </w:p>
    <w:p w14:paraId="13B1C864" w14:textId="77777777" w:rsidR="00884490" w:rsidRPr="00F00DAF" w:rsidRDefault="00884490" w:rsidP="00884490">
      <w:pPr>
        <w:pStyle w:val="Body0"/>
        <w:keepNext/>
        <w:keepLines/>
        <w:spacing w:before="0" w:line="240" w:lineRule="auto"/>
      </w:pPr>
      <w:r w:rsidRPr="00F00DAF">
        <w:rPr>
          <w:b/>
        </w:rPr>
        <w:t>4. ИЗПИСВАНЕТО/ПРЕВЕЖДАНЕТО КЪМ ДРУГО ЛЕЧЕБНО ЗАВЕДЕНИЕ СЕ ДОКУМЕНТИРА В:</w:t>
      </w:r>
    </w:p>
    <w:p w14:paraId="26614F7D" w14:textId="77777777" w:rsidR="00884490" w:rsidRPr="00F00DAF" w:rsidRDefault="00884490" w:rsidP="00884490">
      <w:pPr>
        <w:pStyle w:val="Body0"/>
        <w:keepNext/>
        <w:keepLines/>
        <w:spacing w:before="0" w:line="240" w:lineRule="auto"/>
      </w:pPr>
      <w:r w:rsidRPr="00F00DAF">
        <w:t>-</w:t>
      </w:r>
      <w:r w:rsidRPr="00F00DAF">
        <w:tab/>
        <w:t>“</w:t>
      </w:r>
      <w:r w:rsidRPr="00F00DAF">
        <w:rPr>
          <w:i/>
        </w:rPr>
        <w:t>История на заболяването</w:t>
      </w:r>
      <w:r w:rsidRPr="00F00DAF">
        <w:t>”;</w:t>
      </w:r>
    </w:p>
    <w:p w14:paraId="7E3339DC" w14:textId="77777777" w:rsidR="00884490" w:rsidRPr="00F00DAF" w:rsidRDefault="00884490" w:rsidP="00884490">
      <w:pPr>
        <w:pStyle w:val="Body0"/>
        <w:keepNext/>
        <w:keepLines/>
        <w:spacing w:before="0" w:line="240" w:lineRule="auto"/>
      </w:pPr>
      <w:r w:rsidRPr="00F00DAF">
        <w:t>-</w:t>
      </w:r>
      <w:r w:rsidRPr="00F00DAF">
        <w:tab/>
        <w:t xml:space="preserve">част ІІІ </w:t>
      </w:r>
      <w:proofErr w:type="spellStart"/>
      <w:r w:rsidRPr="00F00DAF">
        <w:t>на</w:t>
      </w:r>
      <w:r w:rsidRPr="00F00DAF">
        <w:rPr>
          <w:i/>
        </w:rPr>
        <w:t>“Направление</w:t>
      </w:r>
      <w:proofErr w:type="spellEnd"/>
      <w:r w:rsidRPr="00F00DAF">
        <w:rPr>
          <w:i/>
        </w:rPr>
        <w:t xml:space="preserve"> за хоспитализация/</w:t>
      </w:r>
      <w:r w:rsidRPr="00F00DAF">
        <w:rPr>
          <w:i/>
          <w:noProof/>
        </w:rPr>
        <w:t>лечение по амбулаторни процедури</w:t>
      </w:r>
      <w:r w:rsidRPr="00F00DAF">
        <w:rPr>
          <w:i/>
        </w:rPr>
        <w:t xml:space="preserve">”, </w:t>
      </w:r>
      <w:proofErr w:type="spellStart"/>
      <w:r w:rsidRPr="00F00DAF">
        <w:rPr>
          <w:i/>
        </w:rPr>
        <w:t>бл.МЗ</w:t>
      </w:r>
      <w:proofErr w:type="spellEnd"/>
      <w:r w:rsidRPr="00F00DAF">
        <w:rPr>
          <w:i/>
        </w:rPr>
        <w:t xml:space="preserve"> – НЗОК №7</w:t>
      </w:r>
      <w:r w:rsidRPr="00F00DAF">
        <w:t>;</w:t>
      </w:r>
    </w:p>
    <w:p w14:paraId="0E3FA9C1" w14:textId="77777777" w:rsidR="00884490" w:rsidRPr="00F00DAF" w:rsidRDefault="00884490" w:rsidP="00884490">
      <w:pPr>
        <w:pStyle w:val="Body0"/>
        <w:keepNext/>
        <w:keepLines/>
        <w:spacing w:before="0" w:line="240" w:lineRule="auto"/>
      </w:pPr>
      <w:r w:rsidRPr="00F00DAF">
        <w:t>-</w:t>
      </w:r>
      <w:r w:rsidRPr="00F00DAF">
        <w:tab/>
        <w:t xml:space="preserve">епикриза – получава се срещу подпис на пациента </w:t>
      </w:r>
      <w:r w:rsidRPr="00F00DAF">
        <w:rPr>
          <w:noProof/>
        </w:rPr>
        <w:t xml:space="preserve">(родителя/настойника), </w:t>
      </w:r>
      <w:r w:rsidRPr="00F00DAF">
        <w:t>отразен в ИЗ.</w:t>
      </w:r>
    </w:p>
    <w:p w14:paraId="3B601C44" w14:textId="77777777" w:rsidR="00884490" w:rsidRPr="00F00DAF" w:rsidRDefault="00884490" w:rsidP="00884490">
      <w:pPr>
        <w:pStyle w:val="Body0"/>
        <w:keepNext/>
        <w:keepLines/>
        <w:spacing w:before="0" w:line="240" w:lineRule="auto"/>
        <w:rPr>
          <w:i/>
          <w:noProof/>
        </w:rPr>
      </w:pPr>
      <w:r w:rsidRPr="00F00DAF">
        <w:rPr>
          <w:b/>
          <w:lang w:val="ru-RU"/>
        </w:rPr>
        <w:t>5</w:t>
      </w:r>
      <w:r w:rsidRPr="00F00DAF">
        <w:rPr>
          <w:b/>
        </w:rPr>
        <w:t>.</w:t>
      </w:r>
      <w:r w:rsidRPr="00F00DAF">
        <w:rPr>
          <w:b/>
          <w:noProof/>
        </w:rPr>
        <w:t xml:space="preserve"> ДЕКЛАРАЦИЯ ЗА ИНФОРМИРАНО СЪГЛАСИЕ (Документ №..........................) </w:t>
      </w:r>
      <w:r w:rsidRPr="00F00DAF">
        <w:rPr>
          <w:noProof/>
        </w:rPr>
        <w:t xml:space="preserve">– подписва се от пациента (родителя/настойника) и е неразделна част от </w:t>
      </w:r>
      <w:r w:rsidRPr="00F00DAF">
        <w:rPr>
          <w:i/>
          <w:noProof/>
        </w:rPr>
        <w:t>“История на заболяването”.</w:t>
      </w:r>
    </w:p>
    <w:p w14:paraId="71293DA8" w14:textId="77777777" w:rsidR="00884490" w:rsidRPr="00F00DAF" w:rsidRDefault="00884490" w:rsidP="00884490">
      <w:pPr>
        <w:pStyle w:val="Body0"/>
        <w:keepNext/>
        <w:keepLines/>
        <w:spacing w:before="0" w:line="240" w:lineRule="auto"/>
        <w:rPr>
          <w:b/>
        </w:rPr>
      </w:pPr>
    </w:p>
    <w:p w14:paraId="562F57E2" w14:textId="289E3AA6" w:rsidR="00884490" w:rsidRPr="00F00DAF" w:rsidRDefault="00884490" w:rsidP="00884490">
      <w:pPr>
        <w:pStyle w:val="Body0"/>
        <w:keepNext/>
        <w:keepLines/>
        <w:spacing w:before="0" w:line="240" w:lineRule="auto"/>
        <w:rPr>
          <w:b/>
        </w:rPr>
      </w:pPr>
      <w:r w:rsidRPr="00F00DAF">
        <w:rPr>
          <w:b/>
        </w:rPr>
        <w:t xml:space="preserve">ДОКУМЕНТ № 2 И ДЕКЛАРАЦИЯТА ЗА </w:t>
      </w:r>
      <w:r w:rsidR="00536709">
        <w:rPr>
          <w:b/>
        </w:rPr>
        <w:t>ИНФОРМИРАНО СЪГЛАСИЕ СЕ ПРИКРЕПВА</w:t>
      </w:r>
      <w:r w:rsidRPr="00F00DAF">
        <w:rPr>
          <w:b/>
        </w:rPr>
        <w:t>Т КЪМ ЛИСТ “ИСТОРИЯ НА ЗАБОЛЯВАНЕТО”.</w:t>
      </w:r>
    </w:p>
    <w:p w14:paraId="714B4AB2" w14:textId="77777777" w:rsidR="00884490" w:rsidRPr="00F00DAF" w:rsidRDefault="00884490" w:rsidP="00884490">
      <w:pPr>
        <w:keepNext/>
        <w:keepLines/>
        <w:spacing w:after="0" w:line="240" w:lineRule="auto"/>
        <w:ind w:firstLine="567"/>
        <w:jc w:val="center"/>
        <w:rPr>
          <w:rFonts w:ascii="Arial" w:hAnsi="Arial"/>
          <w:b/>
          <w:snapToGrid w:val="0"/>
          <w:szCs w:val="20"/>
          <w:lang w:val="ru-RU"/>
        </w:rPr>
      </w:pPr>
    </w:p>
    <w:p w14:paraId="707D8772" w14:textId="77777777" w:rsidR="00884490" w:rsidRDefault="00884490" w:rsidP="00884490">
      <w:pPr>
        <w:keepNext/>
        <w:keepLines/>
        <w:spacing w:after="0" w:line="240" w:lineRule="auto"/>
        <w:ind w:firstLine="567"/>
        <w:jc w:val="center"/>
        <w:rPr>
          <w:rFonts w:ascii="Arial" w:hAnsi="Arial"/>
          <w:b/>
          <w:caps/>
          <w:szCs w:val="20"/>
          <w:lang w:val="ru-RU"/>
        </w:rPr>
      </w:pPr>
      <w:r w:rsidRPr="00F00DAF">
        <w:rPr>
          <w:rFonts w:ascii="Arial" w:hAnsi="Arial"/>
          <w:b/>
          <w:caps/>
          <w:szCs w:val="20"/>
          <w:lang w:val="ru-RU"/>
        </w:rPr>
        <w:t xml:space="preserve">                                                                                                                       ДОКУМЕНТ № 4</w:t>
      </w:r>
    </w:p>
    <w:p w14:paraId="1AC21920" w14:textId="77777777" w:rsidR="00884490" w:rsidRPr="00F00DAF" w:rsidRDefault="00884490" w:rsidP="00884490">
      <w:pPr>
        <w:keepNext/>
        <w:keepLines/>
        <w:spacing w:after="0" w:line="240" w:lineRule="auto"/>
        <w:ind w:firstLine="567"/>
        <w:jc w:val="center"/>
        <w:rPr>
          <w:rFonts w:ascii="Arial" w:hAnsi="Arial"/>
          <w:b/>
          <w:caps/>
          <w:szCs w:val="20"/>
          <w:lang w:val="ru-RU"/>
        </w:rPr>
      </w:pPr>
    </w:p>
    <w:p w14:paraId="234AAC14" w14:textId="77777777" w:rsidR="00884490" w:rsidRPr="00F00DAF" w:rsidRDefault="00884490" w:rsidP="00884490">
      <w:pPr>
        <w:keepNext/>
        <w:keepLines/>
        <w:spacing w:after="0" w:line="240" w:lineRule="auto"/>
        <w:ind w:firstLine="567"/>
        <w:jc w:val="center"/>
        <w:rPr>
          <w:rFonts w:ascii="Arial" w:hAnsi="Arial"/>
          <w:b/>
          <w:caps/>
          <w:szCs w:val="20"/>
          <w:lang w:val="ru-RU"/>
        </w:rPr>
      </w:pPr>
      <w:r w:rsidRPr="00F00DAF">
        <w:rPr>
          <w:rFonts w:ascii="Arial" w:hAnsi="Arial"/>
          <w:b/>
          <w:caps/>
          <w:szCs w:val="20"/>
          <w:lang w:val="ru-RU"/>
        </w:rPr>
        <w:t>ИНФОРМАЦИЯ ЗА ПАЦИЕНТА (родителя/настойника/Попечителя)</w:t>
      </w:r>
    </w:p>
    <w:p w14:paraId="02B851BD" w14:textId="77777777" w:rsidR="00884490" w:rsidRPr="00F00DAF" w:rsidRDefault="00884490" w:rsidP="00884490">
      <w:pPr>
        <w:keepNext/>
        <w:keepLines/>
        <w:spacing w:after="0" w:line="240" w:lineRule="auto"/>
        <w:ind w:firstLine="567"/>
        <w:rPr>
          <w:rFonts w:ascii="Arial" w:hAnsi="Arial"/>
          <w:b/>
          <w:i/>
          <w:szCs w:val="20"/>
          <w:lang w:val="ru-RU"/>
        </w:rPr>
      </w:pPr>
      <w:proofErr w:type="spellStart"/>
      <w:r w:rsidRPr="00F00DAF">
        <w:rPr>
          <w:rFonts w:ascii="Arial" w:hAnsi="Arial"/>
          <w:b/>
          <w:i/>
          <w:szCs w:val="20"/>
          <w:lang w:val="ru-RU"/>
        </w:rPr>
        <w:t>Заболяване</w:t>
      </w:r>
      <w:proofErr w:type="spellEnd"/>
      <w:r w:rsidRPr="00F00DAF">
        <w:rPr>
          <w:rFonts w:ascii="Arial" w:hAnsi="Arial"/>
          <w:b/>
          <w:i/>
          <w:szCs w:val="20"/>
          <w:lang w:val="ru-RU"/>
        </w:rPr>
        <w:t xml:space="preserve"> и </w:t>
      </w:r>
      <w:proofErr w:type="spellStart"/>
      <w:r w:rsidRPr="00F00DAF">
        <w:rPr>
          <w:rFonts w:ascii="Arial" w:hAnsi="Arial"/>
          <w:b/>
          <w:i/>
          <w:szCs w:val="20"/>
          <w:lang w:val="ru-RU"/>
        </w:rPr>
        <w:t>необходимост</w:t>
      </w:r>
      <w:proofErr w:type="spellEnd"/>
      <w:r w:rsidRPr="00F00DAF">
        <w:rPr>
          <w:rFonts w:ascii="Arial" w:hAnsi="Arial"/>
          <w:b/>
          <w:i/>
          <w:szCs w:val="20"/>
          <w:lang w:val="ru-RU"/>
        </w:rPr>
        <w:t xml:space="preserve"> </w:t>
      </w:r>
      <w:proofErr w:type="gramStart"/>
      <w:r w:rsidRPr="00F00DAF">
        <w:rPr>
          <w:rFonts w:ascii="Arial" w:hAnsi="Arial"/>
          <w:b/>
          <w:i/>
          <w:szCs w:val="20"/>
          <w:lang w:val="ru-RU"/>
        </w:rPr>
        <w:t>от операция</w:t>
      </w:r>
      <w:proofErr w:type="gramEnd"/>
      <w:r w:rsidRPr="00F00DAF">
        <w:rPr>
          <w:rFonts w:ascii="Arial" w:hAnsi="Arial"/>
          <w:b/>
          <w:i/>
          <w:szCs w:val="20"/>
          <w:lang w:val="ru-RU"/>
        </w:rPr>
        <w:t>:</w:t>
      </w:r>
    </w:p>
    <w:p w14:paraId="7424644C" w14:textId="77777777" w:rsidR="00884490" w:rsidRPr="00F00DAF" w:rsidRDefault="00884490" w:rsidP="00884490">
      <w:pPr>
        <w:keepNext/>
        <w:keepLines/>
        <w:spacing w:after="0" w:line="240" w:lineRule="auto"/>
        <w:ind w:firstLine="567"/>
        <w:jc w:val="both"/>
        <w:rPr>
          <w:rFonts w:ascii="Arial" w:hAnsi="Arial"/>
          <w:szCs w:val="20"/>
        </w:rPr>
      </w:pPr>
      <w:proofErr w:type="spellStart"/>
      <w:r w:rsidRPr="00F00DAF">
        <w:rPr>
          <w:rFonts w:ascii="Arial" w:hAnsi="Arial"/>
          <w:szCs w:val="20"/>
          <w:lang w:val="ru-RU"/>
        </w:rPr>
        <w:t>Вие</w:t>
      </w:r>
      <w:proofErr w:type="spellEnd"/>
      <w:r w:rsidRPr="00F00DAF">
        <w:rPr>
          <w:rFonts w:ascii="Arial" w:hAnsi="Arial"/>
          <w:szCs w:val="20"/>
          <w:lang w:val="ru-RU"/>
        </w:rPr>
        <w:t xml:space="preserve"> </w:t>
      </w:r>
      <w:proofErr w:type="spellStart"/>
      <w:r w:rsidRPr="00F00DAF">
        <w:rPr>
          <w:rFonts w:ascii="Arial" w:hAnsi="Arial"/>
          <w:szCs w:val="20"/>
          <w:lang w:val="ru-RU"/>
        </w:rPr>
        <w:t>имате</w:t>
      </w:r>
      <w:proofErr w:type="spellEnd"/>
      <w:r w:rsidRPr="00F00DAF">
        <w:rPr>
          <w:rFonts w:ascii="Arial" w:hAnsi="Arial"/>
          <w:szCs w:val="20"/>
          <w:lang w:val="ru-RU"/>
        </w:rPr>
        <w:t xml:space="preserve"> </w:t>
      </w:r>
      <w:proofErr w:type="spellStart"/>
      <w:r w:rsidRPr="00F00DAF">
        <w:rPr>
          <w:rFonts w:ascii="Arial" w:hAnsi="Arial"/>
          <w:szCs w:val="20"/>
          <w:lang w:val="ru-RU"/>
        </w:rPr>
        <w:t>заболяване</w:t>
      </w:r>
      <w:proofErr w:type="spellEnd"/>
      <w:r w:rsidRPr="00F00DAF">
        <w:rPr>
          <w:rFonts w:ascii="Arial" w:hAnsi="Arial"/>
          <w:szCs w:val="20"/>
          <w:lang w:val="ru-RU"/>
        </w:rPr>
        <w:t xml:space="preserve">, </w:t>
      </w:r>
      <w:proofErr w:type="spellStart"/>
      <w:r w:rsidRPr="00F00DAF">
        <w:rPr>
          <w:rFonts w:ascii="Arial" w:hAnsi="Arial"/>
          <w:szCs w:val="20"/>
          <w:lang w:val="ru-RU"/>
        </w:rPr>
        <w:t>което</w:t>
      </w:r>
      <w:proofErr w:type="spellEnd"/>
      <w:r w:rsidRPr="00F00DAF">
        <w:rPr>
          <w:rFonts w:ascii="Arial" w:hAnsi="Arial"/>
          <w:szCs w:val="20"/>
          <w:lang w:val="ru-RU"/>
        </w:rPr>
        <w:t xml:space="preserve"> </w:t>
      </w:r>
      <w:proofErr w:type="spellStart"/>
      <w:r w:rsidRPr="00F00DAF">
        <w:rPr>
          <w:rFonts w:ascii="Arial" w:hAnsi="Arial"/>
          <w:szCs w:val="20"/>
          <w:lang w:val="ru-RU"/>
        </w:rPr>
        <w:t>налага</w:t>
      </w:r>
      <w:proofErr w:type="spellEnd"/>
      <w:r w:rsidRPr="00F00DAF">
        <w:rPr>
          <w:rFonts w:ascii="Arial" w:hAnsi="Arial"/>
          <w:szCs w:val="20"/>
          <w:lang w:val="ru-RU"/>
        </w:rPr>
        <w:t xml:space="preserve"> оперативно </w:t>
      </w:r>
      <w:proofErr w:type="spellStart"/>
      <w:r w:rsidRPr="00F00DAF">
        <w:rPr>
          <w:rFonts w:ascii="Arial" w:hAnsi="Arial"/>
          <w:szCs w:val="20"/>
          <w:lang w:val="ru-RU"/>
        </w:rPr>
        <w:t>премахване</w:t>
      </w:r>
      <w:proofErr w:type="spellEnd"/>
      <w:r w:rsidRPr="00F00DAF">
        <w:rPr>
          <w:rFonts w:ascii="Arial" w:hAnsi="Arial"/>
          <w:szCs w:val="20"/>
          <w:lang w:val="ru-RU"/>
        </w:rPr>
        <w:t xml:space="preserve"> на </w:t>
      </w:r>
      <w:proofErr w:type="spellStart"/>
      <w:r w:rsidRPr="00F00DAF">
        <w:rPr>
          <w:rFonts w:ascii="Arial" w:hAnsi="Arial"/>
          <w:szCs w:val="20"/>
          <w:lang w:val="ru-RU"/>
        </w:rPr>
        <w:t>матката</w:t>
      </w:r>
      <w:proofErr w:type="spellEnd"/>
      <w:r w:rsidRPr="00F00DAF">
        <w:rPr>
          <w:rFonts w:ascii="Arial" w:hAnsi="Arial"/>
          <w:szCs w:val="20"/>
          <w:lang w:val="ru-RU"/>
        </w:rPr>
        <w:t xml:space="preserve">. </w:t>
      </w:r>
      <w:proofErr w:type="spellStart"/>
      <w:r w:rsidRPr="00F00DAF">
        <w:rPr>
          <w:rFonts w:ascii="Arial" w:hAnsi="Arial"/>
          <w:szCs w:val="20"/>
          <w:lang w:val="ru-RU"/>
        </w:rPr>
        <w:t>Нерядко</w:t>
      </w:r>
      <w:proofErr w:type="spellEnd"/>
      <w:r w:rsidRPr="00F00DAF">
        <w:rPr>
          <w:rFonts w:ascii="Arial" w:hAnsi="Arial"/>
          <w:szCs w:val="20"/>
          <w:lang w:val="ru-RU"/>
        </w:rPr>
        <w:t xml:space="preserve"> </w:t>
      </w:r>
      <w:proofErr w:type="spellStart"/>
      <w:r w:rsidRPr="00F00DAF">
        <w:rPr>
          <w:rFonts w:ascii="Arial" w:hAnsi="Arial"/>
          <w:szCs w:val="20"/>
          <w:lang w:val="ru-RU"/>
        </w:rPr>
        <w:t>премахването</w:t>
      </w:r>
      <w:proofErr w:type="spellEnd"/>
      <w:r w:rsidRPr="00F00DAF">
        <w:rPr>
          <w:rFonts w:ascii="Arial" w:hAnsi="Arial"/>
          <w:szCs w:val="20"/>
          <w:lang w:val="ru-RU"/>
        </w:rPr>
        <w:t xml:space="preserve"> на </w:t>
      </w:r>
      <w:proofErr w:type="spellStart"/>
      <w:r w:rsidRPr="00F00DAF">
        <w:rPr>
          <w:rFonts w:ascii="Arial" w:hAnsi="Arial"/>
          <w:szCs w:val="20"/>
          <w:lang w:val="ru-RU"/>
        </w:rPr>
        <w:t>матката</w:t>
      </w:r>
      <w:proofErr w:type="spellEnd"/>
      <w:r w:rsidRPr="00F00DAF">
        <w:rPr>
          <w:rFonts w:ascii="Arial" w:hAnsi="Arial"/>
          <w:szCs w:val="20"/>
          <w:lang w:val="ru-RU"/>
        </w:rPr>
        <w:t xml:space="preserve"> не цели </w:t>
      </w:r>
      <w:proofErr w:type="spellStart"/>
      <w:r w:rsidRPr="00F00DAF">
        <w:rPr>
          <w:rFonts w:ascii="Arial" w:hAnsi="Arial"/>
          <w:szCs w:val="20"/>
          <w:lang w:val="ru-RU"/>
        </w:rPr>
        <w:t>спасяването</w:t>
      </w:r>
      <w:proofErr w:type="spellEnd"/>
      <w:r w:rsidRPr="00F00DAF">
        <w:rPr>
          <w:rFonts w:ascii="Arial" w:hAnsi="Arial"/>
          <w:szCs w:val="20"/>
          <w:lang w:val="ru-RU"/>
        </w:rPr>
        <w:t xml:space="preserve"> на живота Ви (</w:t>
      </w:r>
      <w:r w:rsidRPr="00F00DAF">
        <w:rPr>
          <w:rFonts w:ascii="Arial" w:hAnsi="Arial"/>
          <w:szCs w:val="20"/>
        </w:rPr>
        <w:t>той просто не е застрашен</w:t>
      </w:r>
      <w:r w:rsidRPr="00F00DAF">
        <w:rPr>
          <w:rFonts w:ascii="Arial" w:hAnsi="Arial"/>
          <w:szCs w:val="20"/>
          <w:lang w:val="ru-RU"/>
        </w:rPr>
        <w:t>)</w:t>
      </w:r>
      <w:r w:rsidRPr="00F00DAF">
        <w:rPr>
          <w:rFonts w:ascii="Arial" w:hAnsi="Arial"/>
          <w:szCs w:val="20"/>
        </w:rPr>
        <w:t xml:space="preserve">, а подобряване </w:t>
      </w:r>
      <w:proofErr w:type="spellStart"/>
      <w:r w:rsidRPr="00F00DAF">
        <w:rPr>
          <w:rFonts w:ascii="Arial" w:hAnsi="Arial"/>
          <w:szCs w:val="20"/>
        </w:rPr>
        <w:t>няа</w:t>
      </w:r>
      <w:proofErr w:type="spellEnd"/>
      <w:r w:rsidRPr="00F00DAF">
        <w:rPr>
          <w:rFonts w:ascii="Arial" w:hAnsi="Arial"/>
          <w:szCs w:val="20"/>
        </w:rPr>
        <w:t xml:space="preserve"> неговото качество. Вие сте започнали да получавате кървене или болки. Тези оплаквания Ви пречат да пътувате, да се </w:t>
      </w:r>
      <w:proofErr w:type="spellStart"/>
      <w:r w:rsidRPr="00F00DAF">
        <w:rPr>
          <w:rFonts w:ascii="Arial" w:hAnsi="Arial"/>
          <w:szCs w:val="20"/>
        </w:rPr>
        <w:t>се</w:t>
      </w:r>
      <w:proofErr w:type="spellEnd"/>
      <w:r w:rsidRPr="00F00DAF">
        <w:rPr>
          <w:rFonts w:ascii="Arial" w:hAnsi="Arial"/>
          <w:szCs w:val="20"/>
        </w:rPr>
        <w:t xml:space="preserve"> срещате с хора или просто ангажират мислите Ви. С други думи, не живеете пълноценно. Ако тези оплаквания не се повлияват от лекарства, не остава друго освен матката Ви да бъде оперирана. След като се възстановите от операцията, неприятностите остават в миналото.</w:t>
      </w:r>
    </w:p>
    <w:p w14:paraId="3328B0FF" w14:textId="77777777" w:rsidR="00884490" w:rsidRPr="00F00DAF" w:rsidRDefault="00884490" w:rsidP="00884490">
      <w:pPr>
        <w:keepNext/>
        <w:keepLines/>
        <w:spacing w:after="0" w:line="240" w:lineRule="auto"/>
        <w:ind w:firstLine="567"/>
        <w:jc w:val="both"/>
        <w:rPr>
          <w:rFonts w:ascii="Arial" w:hAnsi="Arial"/>
          <w:b/>
          <w:i/>
          <w:szCs w:val="20"/>
        </w:rPr>
      </w:pPr>
      <w:r w:rsidRPr="00F00DAF">
        <w:rPr>
          <w:rFonts w:ascii="Arial" w:hAnsi="Arial"/>
          <w:b/>
          <w:i/>
          <w:szCs w:val="20"/>
        </w:rPr>
        <w:t>Технически данни за операцията:</w:t>
      </w:r>
    </w:p>
    <w:p w14:paraId="3B1AFB15"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xml:space="preserve">Матката се премахва от хирург с помощта на роботизирана </w:t>
      </w:r>
      <w:proofErr w:type="spellStart"/>
      <w:r w:rsidRPr="00F00DAF">
        <w:rPr>
          <w:rFonts w:ascii="Arial" w:hAnsi="Arial"/>
          <w:szCs w:val="20"/>
        </w:rPr>
        <w:t>система,с</w:t>
      </w:r>
      <w:proofErr w:type="spellEnd"/>
      <w:r w:rsidRPr="00F00DAF">
        <w:rPr>
          <w:rFonts w:ascii="Arial" w:hAnsi="Arial"/>
          <w:szCs w:val="20"/>
        </w:rPr>
        <w:t xml:space="preserve"> инструменти които се въвеждат в корема през малки отвори на коремната стена.</w:t>
      </w:r>
    </w:p>
    <w:p w14:paraId="151F234E"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В хода на оперативната интервенция могат да настъпят усложнения които да наложат операцията да бъде довършена с разрез на коремната стена и/или с достъп през влагалището.</w:t>
      </w:r>
    </w:p>
    <w:p w14:paraId="669A3688"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Когато говорим за  „оперативно отстраняване на матката“, разбираме отстраняване на цялата матка - т.е. както на маточно тяло, така и на маточна шийка. В маточната шийка твърде често възниква рак. Отстранявайки я, ние предпазваме жената от такъв рак за целия й бъдещ живот. Твърдението, че маточната шийка  има решително  участие в усещането за полова наслада е далече от истината.</w:t>
      </w:r>
    </w:p>
    <w:p w14:paraId="452AFF62"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xml:space="preserve">Състоянието на маточните тръби и яйчниците не винаги може да се прецени </w:t>
      </w:r>
      <w:proofErr w:type="spellStart"/>
      <w:r w:rsidRPr="00F00DAF">
        <w:rPr>
          <w:rFonts w:ascii="Arial" w:hAnsi="Arial"/>
          <w:szCs w:val="20"/>
        </w:rPr>
        <w:t>предоперативно</w:t>
      </w:r>
      <w:proofErr w:type="spellEnd"/>
      <w:r w:rsidRPr="00F00DAF">
        <w:rPr>
          <w:rFonts w:ascii="Arial" w:hAnsi="Arial"/>
          <w:szCs w:val="20"/>
        </w:rPr>
        <w:t>. Ако при операцията установим, че тръба или яйчник са засегнати от заболяване, ние трябва да премахнем всички болни органи.</w:t>
      </w:r>
    </w:p>
    <w:p w14:paraId="1D9435BC"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lastRenderedPageBreak/>
        <w:t>Може би вече сте във възраст, когато яйчниците не функционират. Ако те не са  засегнати от болестен процес, ние обикновено не ги отстраняваме, но можем да направим това – стига Вие изрично да сте го поискали.</w:t>
      </w:r>
    </w:p>
    <w:p w14:paraId="59DE2CAF"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По принцип е възприето следното правило: при операция се отстраняват болните тъкани и органи – нито повече, нито по-малко.</w:t>
      </w:r>
    </w:p>
    <w:p w14:paraId="3B65290A" w14:textId="77777777" w:rsidR="00884490" w:rsidRPr="00F00DAF" w:rsidRDefault="00884490" w:rsidP="00884490">
      <w:pPr>
        <w:keepNext/>
        <w:keepLines/>
        <w:spacing w:after="0" w:line="240" w:lineRule="auto"/>
        <w:ind w:firstLine="567"/>
        <w:jc w:val="both"/>
        <w:rPr>
          <w:rFonts w:ascii="Arial" w:hAnsi="Arial"/>
          <w:i/>
          <w:szCs w:val="20"/>
        </w:rPr>
      </w:pPr>
      <w:proofErr w:type="spellStart"/>
      <w:r w:rsidRPr="00F00DAF">
        <w:rPr>
          <w:rFonts w:ascii="Arial" w:hAnsi="Arial"/>
          <w:i/>
          <w:szCs w:val="20"/>
        </w:rPr>
        <w:t>Неусложнен</w:t>
      </w:r>
      <w:proofErr w:type="spellEnd"/>
      <w:r w:rsidRPr="00F00DAF">
        <w:rPr>
          <w:rFonts w:ascii="Arial" w:hAnsi="Arial"/>
          <w:i/>
          <w:szCs w:val="20"/>
        </w:rPr>
        <w:t xml:space="preserve"> следоперативен период</w:t>
      </w:r>
    </w:p>
    <w:p w14:paraId="32E43AF4"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xml:space="preserve">През първите часове след операцията в оперираните зони (коремна стена, тазови тъкани) се усеща болка. </w:t>
      </w:r>
      <w:r w:rsidRPr="00F00DAF">
        <w:rPr>
          <w:rFonts w:ascii="Arial" w:hAnsi="Arial"/>
          <w:i/>
          <w:szCs w:val="20"/>
        </w:rPr>
        <w:t>Ние изключително държим на спокойствието на нашите болни и правим всичко възможно да сведем болката до минимум!</w:t>
      </w:r>
    </w:p>
    <w:p w14:paraId="78B65FB4"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За да проследим функцията на пикочната система, често се налага през първото денонощие след операцията в пикочния мехур да бъде оставен катетър. Някои специални операции налагат катетърът да остане и повече от едно денонощие.</w:t>
      </w:r>
    </w:p>
    <w:p w14:paraId="07827E05"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xml:space="preserve">В някои случаи операторите прибягват до употребата на дренажи. „Дренаж“ означава отвеждане на течности чрез </w:t>
      </w:r>
      <w:proofErr w:type="spellStart"/>
      <w:r w:rsidRPr="00F00DAF">
        <w:rPr>
          <w:rFonts w:ascii="Arial" w:hAnsi="Arial"/>
          <w:szCs w:val="20"/>
        </w:rPr>
        <w:t>огъваема</w:t>
      </w:r>
      <w:proofErr w:type="spellEnd"/>
      <w:r w:rsidRPr="00F00DAF">
        <w:rPr>
          <w:rFonts w:ascii="Arial" w:hAnsi="Arial"/>
          <w:szCs w:val="20"/>
        </w:rPr>
        <w:t xml:space="preserve"> тръбичка. Усещането  при отстраняване на тръбичката не е по-неприятно от усещането при мускулна инжекция.</w:t>
      </w:r>
    </w:p>
    <w:p w14:paraId="34294296"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Следоперативното приложение на антибиотици не е задължително.</w:t>
      </w:r>
    </w:p>
    <w:p w14:paraId="2DEC33E2"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При операции на вътрешните полови органи червата изискват известно време, за да възстановят функцията си. Ако чувството  за подуване Ви причинява безпокойство, съобщете на лекуващия екип.</w:t>
      </w:r>
    </w:p>
    <w:p w14:paraId="598F3234"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След отстраняване на матката, Вие не можете да забременявате и да раждате деца. Ако преди операцията сте имали менструация, тя повече няма да се появи. При условие, че в тялото Ви е останала дори част от функциониращ яйчник, липсата на менструация не води нито до наддаване на тегло, нито до топли вълни, нито до загуба на Вашата женственост. Разбира се , тези неща ще се случат един ден – със или без прекарана операция. Ако е било наложително  и двата яйчника  да бъдат премахнати, ще получите лекарски съвет за допълнително лечение.</w:t>
      </w:r>
    </w:p>
    <w:p w14:paraId="6585CB35" w14:textId="77777777" w:rsidR="00884490" w:rsidRPr="00F00DAF" w:rsidRDefault="00884490" w:rsidP="00884490">
      <w:pPr>
        <w:keepNext/>
        <w:keepLines/>
        <w:spacing w:after="0" w:line="240" w:lineRule="auto"/>
        <w:ind w:firstLine="567"/>
        <w:jc w:val="both"/>
        <w:rPr>
          <w:rFonts w:ascii="Arial" w:hAnsi="Arial"/>
          <w:b/>
          <w:i/>
          <w:szCs w:val="20"/>
        </w:rPr>
      </w:pPr>
      <w:r w:rsidRPr="00F00DAF">
        <w:rPr>
          <w:rFonts w:ascii="Arial" w:hAnsi="Arial"/>
          <w:b/>
          <w:i/>
          <w:szCs w:val="20"/>
        </w:rPr>
        <w:t>Възможни следоперативни нарушения:</w:t>
      </w:r>
    </w:p>
    <w:p w14:paraId="58D193AF"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По правило, отстраняването на матката протича без усложнения. В редки случаи е възможно да бъдат наранени съседни органи. При подобно усложнение, то най-често се коригира по време  на самата операция и остава без никакви последствия. По изключение може да се наложи повторно оперативно лечение.</w:t>
      </w:r>
    </w:p>
    <w:p w14:paraId="7B1B7BD5"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В коремна и тазова хирургия са известни и други усложнения, като: образуване на съсиреци (тромбози) в кръвоносните съдове; кръвотечения; потискане на чревната функция; инфекции. Тези усложнения днес се срещат все по - рядко.</w:t>
      </w:r>
    </w:p>
    <w:p w14:paraId="686AA3B8"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Съществуват и рискове, свързани с медицинските намеси изобщо. Ако се наложи кръвопреливане, чуждата кръв може да вкара в организма микроб или вирус. Някои лекарства могат да предизвикат алергични реакции. Ще помогнете много и на себе си, и на нас, ако предварително ни съобщите за всички реакции, предизвикани в миналото Ви от лекарства, храни и др.</w:t>
      </w:r>
    </w:p>
    <w:p w14:paraId="5E17C819" w14:textId="77777777" w:rsidR="00884490" w:rsidRPr="00F00DAF" w:rsidRDefault="00884490" w:rsidP="00884490">
      <w:pPr>
        <w:keepNext/>
        <w:keepLines/>
        <w:spacing w:after="0" w:line="240" w:lineRule="auto"/>
        <w:ind w:firstLine="567"/>
        <w:jc w:val="both"/>
        <w:rPr>
          <w:rFonts w:ascii="Arial" w:hAnsi="Arial"/>
          <w:b/>
          <w:i/>
          <w:szCs w:val="20"/>
        </w:rPr>
      </w:pPr>
      <w:r w:rsidRPr="00F00DAF">
        <w:rPr>
          <w:rFonts w:ascii="Arial" w:hAnsi="Arial"/>
          <w:b/>
          <w:i/>
          <w:szCs w:val="20"/>
        </w:rPr>
        <w:t>Някои данни свързани с времетраене:</w:t>
      </w:r>
    </w:p>
    <w:p w14:paraId="51644365"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ab/>
        <w:t>Операцията за  премахване на матката обикновено трае по-малко от 1 час. При необходимост, операцията може да продължи  по-дълго. Времетраенето на операцията не е от съществено значение за оперативния риск.</w:t>
      </w:r>
    </w:p>
    <w:p w14:paraId="0E7A4B24" w14:textId="77777777" w:rsidR="00884490" w:rsidRPr="00F00DAF" w:rsidRDefault="00884490" w:rsidP="00884490">
      <w:pPr>
        <w:keepNext/>
        <w:keepLines/>
        <w:spacing w:after="0" w:line="240" w:lineRule="auto"/>
        <w:ind w:firstLine="567"/>
        <w:jc w:val="both"/>
        <w:rPr>
          <w:rFonts w:ascii="Arial" w:hAnsi="Arial"/>
          <w:szCs w:val="20"/>
        </w:rPr>
      </w:pPr>
      <w:r w:rsidRPr="00F00DAF">
        <w:rPr>
          <w:rFonts w:ascii="Arial" w:hAnsi="Arial"/>
          <w:szCs w:val="20"/>
        </w:rPr>
        <w:t xml:space="preserve">Минималният </w:t>
      </w:r>
      <w:proofErr w:type="spellStart"/>
      <w:r w:rsidRPr="00F00DAF">
        <w:rPr>
          <w:rFonts w:ascii="Arial" w:hAnsi="Arial"/>
          <w:szCs w:val="20"/>
        </w:rPr>
        <w:t>престояй</w:t>
      </w:r>
      <w:proofErr w:type="spellEnd"/>
      <w:r w:rsidRPr="00F00DAF">
        <w:rPr>
          <w:rFonts w:ascii="Arial" w:hAnsi="Arial"/>
          <w:szCs w:val="20"/>
        </w:rPr>
        <w:t xml:space="preserve"> в клиниката след такава операция е 4 дни. При особено благоприятно протичане, мажете да бъдете изписана и по-рано.</w:t>
      </w:r>
    </w:p>
    <w:p w14:paraId="04A16891" w14:textId="77777777" w:rsidR="00884490" w:rsidRPr="00F00DAF" w:rsidRDefault="00884490" w:rsidP="00884490">
      <w:pPr>
        <w:keepNext/>
        <w:keepLines/>
        <w:spacing w:after="0" w:line="240" w:lineRule="auto"/>
        <w:ind w:firstLine="567"/>
        <w:jc w:val="both"/>
        <w:rPr>
          <w:rFonts w:ascii="Arial" w:hAnsi="Arial"/>
          <w:caps/>
          <w:szCs w:val="20"/>
        </w:rPr>
      </w:pPr>
      <w:r w:rsidRPr="00F00DAF">
        <w:rPr>
          <w:rFonts w:ascii="Arial" w:hAnsi="Arial"/>
          <w:szCs w:val="20"/>
        </w:rPr>
        <w:t xml:space="preserve">Един месец след операцията трябва да избягвате всякакви физически натоварвания и да не водите полов живот. След като месецът мине, трябва да се явите на контролен преглед. Лекарят ще Ви даде съвет по отношение на режима, който се налага да спазвате. Обикновено разрешаваме някои по-леки натоварвания, както и </w:t>
      </w:r>
      <w:proofErr w:type="spellStart"/>
      <w:r w:rsidRPr="00F00DAF">
        <w:rPr>
          <w:rFonts w:ascii="Arial" w:hAnsi="Arial"/>
          <w:szCs w:val="20"/>
        </w:rPr>
        <w:t>половм</w:t>
      </w:r>
      <w:proofErr w:type="spellEnd"/>
      <w:r w:rsidRPr="00F00DAF">
        <w:rPr>
          <w:rFonts w:ascii="Arial" w:hAnsi="Arial"/>
          <w:szCs w:val="20"/>
        </w:rPr>
        <w:t xml:space="preserve"> живот.</w:t>
      </w:r>
    </w:p>
    <w:p w14:paraId="3F3536E7" w14:textId="77777777" w:rsidR="00884490" w:rsidRPr="00F00DAF" w:rsidRDefault="00884490" w:rsidP="00884490">
      <w:pPr>
        <w:keepNext/>
        <w:keepLines/>
        <w:spacing w:after="0" w:line="240" w:lineRule="auto"/>
        <w:ind w:firstLine="567"/>
        <w:jc w:val="center"/>
        <w:rPr>
          <w:rFonts w:ascii="Arial" w:hAnsi="Arial"/>
          <w:b/>
          <w:snapToGrid w:val="0"/>
          <w:szCs w:val="20"/>
          <w:lang w:val="ru-RU"/>
        </w:rPr>
      </w:pPr>
    </w:p>
    <w:p w14:paraId="512A42C6" w14:textId="77777777" w:rsidR="00912011" w:rsidRDefault="00912011" w:rsidP="006A14E9">
      <w:pPr>
        <w:keepNext/>
        <w:keepLines/>
        <w:spacing w:after="0" w:line="240" w:lineRule="auto"/>
        <w:ind w:firstLine="567"/>
        <w:jc w:val="center"/>
        <w:rPr>
          <w:rFonts w:ascii="Arial" w:hAnsi="Arial"/>
          <w:b/>
          <w:szCs w:val="20"/>
          <w:lang w:val="en-US"/>
        </w:rPr>
      </w:pPr>
    </w:p>
    <w:p w14:paraId="5D507859" w14:textId="77777777" w:rsidR="00912011" w:rsidRDefault="00912011" w:rsidP="006A14E9">
      <w:pPr>
        <w:keepNext/>
        <w:keepLines/>
        <w:spacing w:after="0" w:line="240" w:lineRule="auto"/>
        <w:ind w:firstLine="567"/>
        <w:jc w:val="center"/>
        <w:rPr>
          <w:rFonts w:ascii="Arial" w:hAnsi="Arial"/>
          <w:b/>
          <w:szCs w:val="20"/>
          <w:lang w:val="en-US"/>
        </w:rPr>
      </w:pPr>
    </w:p>
    <w:p w14:paraId="7325E70A" w14:textId="77777777" w:rsidR="00912011" w:rsidRDefault="00912011" w:rsidP="006A14E9">
      <w:pPr>
        <w:keepNext/>
        <w:keepLines/>
        <w:spacing w:after="0" w:line="240" w:lineRule="auto"/>
        <w:ind w:firstLine="567"/>
        <w:jc w:val="center"/>
        <w:rPr>
          <w:rFonts w:ascii="Arial" w:hAnsi="Arial"/>
          <w:b/>
          <w:szCs w:val="20"/>
          <w:lang w:val="en-US"/>
        </w:rPr>
      </w:pPr>
    </w:p>
    <w:p w14:paraId="7788068B" w14:textId="77777777" w:rsidR="006A14E9" w:rsidRDefault="00884490" w:rsidP="006A14E9">
      <w:pPr>
        <w:keepNext/>
        <w:keepLines/>
        <w:spacing w:after="0" w:line="240" w:lineRule="auto"/>
        <w:ind w:firstLine="567"/>
        <w:jc w:val="center"/>
        <w:rPr>
          <w:rFonts w:ascii="Arial" w:hAnsi="Arial"/>
          <w:b/>
          <w:szCs w:val="20"/>
        </w:rPr>
      </w:pPr>
      <w:r w:rsidRPr="00F00DAF">
        <w:rPr>
          <w:rFonts w:ascii="Arial" w:hAnsi="Arial"/>
          <w:b/>
          <w:szCs w:val="20"/>
        </w:rPr>
        <w:lastRenderedPageBreak/>
        <w:t>ОНКОЛОГИЧНО НОВООБРАЗУВАНИЕ НА МАТОЧНОТО ТЯЛО</w:t>
      </w:r>
    </w:p>
    <w:p w14:paraId="386FFF67" w14:textId="77777777" w:rsidR="00884490" w:rsidRPr="006A14E9" w:rsidRDefault="00884490" w:rsidP="006A14E9">
      <w:pPr>
        <w:keepNext/>
        <w:keepLines/>
        <w:spacing w:after="0" w:line="240" w:lineRule="auto"/>
        <w:ind w:firstLine="567"/>
        <w:jc w:val="both"/>
        <w:rPr>
          <w:rFonts w:ascii="Arial" w:hAnsi="Arial"/>
          <w:b/>
          <w:szCs w:val="20"/>
        </w:rPr>
      </w:pPr>
      <w:r w:rsidRPr="00F00DAF">
        <w:rPr>
          <w:rFonts w:ascii="Arial" w:hAnsi="Arial"/>
          <w:szCs w:val="20"/>
        </w:rPr>
        <w:t xml:space="preserve">Онкологичните заболявания на маточното тяло са най-честите сред тази група заболявания на женската полова система в развитите страни. Те засягат предимно жените с прекратена менструална функция, но не е изключено и възникването им в по-млада възраст. За щастие заболяването се развива и разпространява сравнително бавно, което позволява ранното му установяване и своевременно лечение с изключително висок процент на окончателно излекуване. Основният метод на лечение е оперативното отстраняване на цялата матка заедно с маточните тръби и яйчниците. При необходимост в зависимост от разпространението на процеса и особеностите му се прилага допълнително </w:t>
      </w:r>
      <w:proofErr w:type="spellStart"/>
      <w:r w:rsidRPr="00F00DAF">
        <w:rPr>
          <w:rFonts w:ascii="Arial" w:hAnsi="Arial"/>
          <w:szCs w:val="20"/>
        </w:rPr>
        <w:t>лъче</w:t>
      </w:r>
      <w:proofErr w:type="spellEnd"/>
      <w:r w:rsidRPr="00F00DAF">
        <w:rPr>
          <w:rFonts w:ascii="Arial" w:hAnsi="Arial"/>
          <w:szCs w:val="20"/>
        </w:rPr>
        <w:t xml:space="preserve">- и/или </w:t>
      </w:r>
      <w:proofErr w:type="spellStart"/>
      <w:r w:rsidRPr="00F00DAF">
        <w:rPr>
          <w:rFonts w:ascii="Arial" w:hAnsi="Arial"/>
          <w:szCs w:val="20"/>
        </w:rPr>
        <w:t>хормонолечение</w:t>
      </w:r>
      <w:proofErr w:type="spellEnd"/>
      <w:r w:rsidRPr="00F00DAF">
        <w:rPr>
          <w:rFonts w:ascii="Arial" w:hAnsi="Arial"/>
          <w:szCs w:val="20"/>
        </w:rPr>
        <w:t xml:space="preserve">. Първичното оперативно лечение дава най-добри резултати и се прилага винаги, когато здравословното състояние на жената и разпространението на заболяването позволяват извършването на операцията. </w:t>
      </w:r>
      <w:proofErr w:type="spellStart"/>
      <w:r w:rsidRPr="00F00DAF">
        <w:rPr>
          <w:rFonts w:ascii="Arial" w:hAnsi="Arial"/>
          <w:szCs w:val="20"/>
        </w:rPr>
        <w:t>Неизвършването</w:t>
      </w:r>
      <w:proofErr w:type="spellEnd"/>
      <w:r w:rsidRPr="00F00DAF">
        <w:rPr>
          <w:rFonts w:ascii="Arial" w:hAnsi="Arial"/>
          <w:szCs w:val="20"/>
        </w:rPr>
        <w:t xml:space="preserve"> на операция и отказът от други методи на лечение довежда до прогресиране на заболяването със засилване на оплакванията и в крайна сметка води до неблагоприятен изход. </w:t>
      </w:r>
    </w:p>
    <w:p w14:paraId="3BA5E477"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Операцията се извършва  от хирург с помощта на роботизирана система, с инструменти, които се въвеждат в корема през малки отвори на коремната стена под обща анестезия (упойка).</w:t>
      </w:r>
    </w:p>
    <w:p w14:paraId="663A7F19"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 xml:space="preserve">Усложненията и рисковете за здравето и живота от подобна интервенция в съвременните условия са минимални, но не могат да се изключат напълно. Във всички случаи ползата от операцията многократно надвишава потенциалните рискове от нея. Възможните усложнения по време на хирургичната намеса произтичат от самата операция или от анестезията. Такива усложнения са кръвотечение, нараняване на съседни органи и структури като черва, пикочен мехур, </w:t>
      </w:r>
      <w:proofErr w:type="spellStart"/>
      <w:r w:rsidRPr="00F00DAF">
        <w:rPr>
          <w:rFonts w:ascii="Arial" w:hAnsi="Arial"/>
          <w:szCs w:val="20"/>
        </w:rPr>
        <w:t>уретер</w:t>
      </w:r>
      <w:proofErr w:type="spellEnd"/>
      <w:r w:rsidRPr="00F00DAF">
        <w:rPr>
          <w:rFonts w:ascii="Arial" w:hAnsi="Arial"/>
          <w:szCs w:val="20"/>
        </w:rPr>
        <w:t xml:space="preserve">, големи кръвоносни съдове и нервни стволове, смущения в сърдечната дейност, дишането и функциите на нервната система. В следоперативния период могат да възникнат кръвотечение в коремната кухина, възпалителни усложнения, засягащи коремната кухина, оперативната рана или други органи и системи (нагнояване на раната, инфилтрат на влагалищния чукан, перитонит, </w:t>
      </w:r>
      <w:proofErr w:type="spellStart"/>
      <w:r w:rsidRPr="00F00DAF">
        <w:rPr>
          <w:rFonts w:ascii="Arial" w:hAnsi="Arial"/>
          <w:szCs w:val="20"/>
        </w:rPr>
        <w:t>уроинфекция</w:t>
      </w:r>
      <w:proofErr w:type="spellEnd"/>
      <w:r w:rsidRPr="00F00DAF">
        <w:rPr>
          <w:rFonts w:ascii="Arial" w:hAnsi="Arial"/>
          <w:szCs w:val="20"/>
        </w:rPr>
        <w:t xml:space="preserve">, пневмония), тромбози, предизвикващи запушване на артериални и венозни съдове и свързаните с това последици. Усложненията по време на операцията и в следоперативния период могат да забавят възстановяването или да доведат до трайни последици. </w:t>
      </w:r>
    </w:p>
    <w:p w14:paraId="6D2AC210"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 xml:space="preserve">Преди, по време или след операцията може да се наложи преливане на кръв или други биологични продукти. </w:t>
      </w:r>
    </w:p>
    <w:p w14:paraId="1C63D3CE"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 xml:space="preserve">За допълнителна информация по всички интересуващи Ви въпроси във връзка със заболяването Ви и предлаганото оперативно лечение можете да се обърнете към Вашия лекуващ лекар. В случай, че сте съгласни да се подложите на предлаганото Ви оперативно лечение, моля попълнете собственоръчно и подпишете приложената по-долу декларация за информирано съгласие. </w:t>
      </w:r>
    </w:p>
    <w:p w14:paraId="3CC14035" w14:textId="77777777" w:rsidR="00884490" w:rsidRPr="00F00DAF" w:rsidRDefault="00884490" w:rsidP="005671DE">
      <w:pPr>
        <w:keepNext/>
        <w:keepLines/>
        <w:spacing w:after="0" w:line="240" w:lineRule="auto"/>
        <w:ind w:firstLine="567"/>
        <w:jc w:val="both"/>
        <w:rPr>
          <w:rFonts w:ascii="Arial" w:hAnsi="Arial"/>
          <w:szCs w:val="20"/>
          <w:lang w:val="en-US"/>
        </w:rPr>
      </w:pPr>
      <w:proofErr w:type="spellStart"/>
      <w:r w:rsidRPr="00F00DAF">
        <w:rPr>
          <w:rFonts w:ascii="Arial" w:hAnsi="Arial"/>
          <w:szCs w:val="20"/>
        </w:rPr>
        <w:t>Непопълването</w:t>
      </w:r>
      <w:proofErr w:type="spellEnd"/>
      <w:r w:rsidRPr="00F00DAF">
        <w:rPr>
          <w:rFonts w:ascii="Arial" w:hAnsi="Arial"/>
          <w:szCs w:val="20"/>
        </w:rPr>
        <w:t xml:space="preserve"> или </w:t>
      </w:r>
      <w:proofErr w:type="spellStart"/>
      <w:r w:rsidRPr="00F00DAF">
        <w:rPr>
          <w:rFonts w:ascii="Arial" w:hAnsi="Arial"/>
          <w:szCs w:val="20"/>
        </w:rPr>
        <w:t>неподписването</w:t>
      </w:r>
      <w:proofErr w:type="spellEnd"/>
      <w:r w:rsidRPr="00F00DAF">
        <w:rPr>
          <w:rFonts w:ascii="Arial" w:hAnsi="Arial"/>
          <w:szCs w:val="20"/>
        </w:rPr>
        <w:t xml:space="preserve"> на декларацията ще се счита за отказ от оперативно лечение. </w:t>
      </w:r>
    </w:p>
    <w:p w14:paraId="5CC8F7D6" w14:textId="77777777" w:rsidR="00884490" w:rsidRPr="00F00DAF" w:rsidRDefault="00884490" w:rsidP="005671DE">
      <w:pPr>
        <w:keepNext/>
        <w:keepLines/>
        <w:spacing w:after="0" w:line="240" w:lineRule="auto"/>
        <w:ind w:firstLine="567"/>
        <w:jc w:val="both"/>
        <w:rPr>
          <w:rFonts w:ascii="Arial" w:hAnsi="Arial"/>
          <w:szCs w:val="20"/>
          <w:lang w:val="en-US"/>
        </w:rPr>
      </w:pPr>
    </w:p>
    <w:p w14:paraId="24D8AAA1" w14:textId="77777777" w:rsidR="00884490" w:rsidRPr="00F00DAF" w:rsidRDefault="00884490" w:rsidP="005671DE">
      <w:pPr>
        <w:keepNext/>
        <w:keepLines/>
        <w:spacing w:after="0" w:line="240" w:lineRule="auto"/>
        <w:jc w:val="center"/>
        <w:rPr>
          <w:rFonts w:ascii="Arial" w:hAnsi="Arial"/>
          <w:b/>
          <w:szCs w:val="20"/>
        </w:rPr>
      </w:pPr>
      <w:r w:rsidRPr="00F00DAF">
        <w:rPr>
          <w:rFonts w:ascii="Arial" w:hAnsi="Arial"/>
          <w:b/>
          <w:szCs w:val="20"/>
        </w:rPr>
        <w:t>ОНКОЛОГИЧНО НОВООБРАЗУВАНИЕ НА МАТОЧНАТА ШИЙКА</w:t>
      </w:r>
    </w:p>
    <w:p w14:paraId="2716ACD2"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Онкологичното заболяване на маточната шийка е една от най-честите форми сред тази група заболявания. То засяга предимно жени между 40 и 60-годишна възраст, като показва постоянно завишаване дела на заболелите в по-младите възрастови групи.</w:t>
      </w:r>
    </w:p>
    <w:p w14:paraId="2BF0AEF6"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 xml:space="preserve">При диагностицирано онкологично заболяване на маточната шийка е необходимо да се направят допълнителни изследвания и консултации в болнична обстановка, където според конкретния случай се извършва ехография, компютърна томография, </w:t>
      </w:r>
      <w:proofErr w:type="spellStart"/>
      <w:r w:rsidRPr="00F00DAF">
        <w:rPr>
          <w:rFonts w:ascii="Arial" w:hAnsi="Arial"/>
          <w:szCs w:val="20"/>
        </w:rPr>
        <w:t>рентгенологични</w:t>
      </w:r>
      <w:proofErr w:type="spellEnd"/>
      <w:r w:rsidRPr="00F00DAF">
        <w:rPr>
          <w:rFonts w:ascii="Arial" w:hAnsi="Arial"/>
          <w:szCs w:val="20"/>
        </w:rPr>
        <w:t xml:space="preserve"> изследвания на бял дроб, кости, бъбречна система, </w:t>
      </w:r>
      <w:proofErr w:type="spellStart"/>
      <w:r w:rsidRPr="00F00DAF">
        <w:rPr>
          <w:rFonts w:ascii="Arial" w:hAnsi="Arial"/>
          <w:szCs w:val="20"/>
        </w:rPr>
        <w:t>цистоскопия</w:t>
      </w:r>
      <w:proofErr w:type="spellEnd"/>
      <w:r w:rsidRPr="00F00DAF">
        <w:rPr>
          <w:rFonts w:ascii="Arial" w:hAnsi="Arial"/>
          <w:szCs w:val="20"/>
        </w:rPr>
        <w:t xml:space="preserve">, </w:t>
      </w:r>
      <w:proofErr w:type="spellStart"/>
      <w:r w:rsidRPr="00F00DAF">
        <w:rPr>
          <w:rFonts w:ascii="Arial" w:hAnsi="Arial"/>
          <w:szCs w:val="20"/>
        </w:rPr>
        <w:t>ректоскопия</w:t>
      </w:r>
      <w:proofErr w:type="spellEnd"/>
      <w:r w:rsidRPr="00F00DAF">
        <w:rPr>
          <w:rFonts w:ascii="Arial" w:hAnsi="Arial"/>
          <w:szCs w:val="20"/>
        </w:rPr>
        <w:t xml:space="preserve">, изследване състоянието на сърдечно-съдовата система, </w:t>
      </w:r>
      <w:proofErr w:type="spellStart"/>
      <w:r w:rsidRPr="00F00DAF">
        <w:rPr>
          <w:rFonts w:ascii="Arial" w:hAnsi="Arial"/>
          <w:szCs w:val="20"/>
        </w:rPr>
        <w:t>клинико</w:t>
      </w:r>
      <w:proofErr w:type="spellEnd"/>
      <w:r w:rsidRPr="00F00DAF">
        <w:rPr>
          <w:rFonts w:ascii="Arial" w:hAnsi="Arial"/>
          <w:szCs w:val="20"/>
        </w:rPr>
        <w:t xml:space="preserve">-лабораторни изследвания. </w:t>
      </w:r>
    </w:p>
    <w:p w14:paraId="4B74CF76"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 xml:space="preserve">Основният метод на лечение е оперативното отстраняване на цялата матка заедно с маточните тръби, яйчниците, лимфните възли на таза и горната част на влагалището. При необходимост, в зависимост от разпространението на процеса и особеностите му, се прилага допълнително </w:t>
      </w:r>
      <w:proofErr w:type="spellStart"/>
      <w:r w:rsidRPr="00F00DAF">
        <w:rPr>
          <w:rFonts w:ascii="Arial" w:hAnsi="Arial"/>
          <w:szCs w:val="20"/>
        </w:rPr>
        <w:t>лъче</w:t>
      </w:r>
      <w:proofErr w:type="spellEnd"/>
      <w:r w:rsidRPr="00F00DAF">
        <w:rPr>
          <w:rFonts w:ascii="Arial" w:hAnsi="Arial"/>
          <w:szCs w:val="20"/>
        </w:rPr>
        <w:t xml:space="preserve">-, </w:t>
      </w:r>
      <w:proofErr w:type="spellStart"/>
      <w:r w:rsidRPr="00F00DAF">
        <w:rPr>
          <w:rFonts w:ascii="Arial" w:hAnsi="Arial"/>
          <w:szCs w:val="20"/>
        </w:rPr>
        <w:t>химио</w:t>
      </w:r>
      <w:proofErr w:type="spellEnd"/>
      <w:r w:rsidRPr="00F00DAF">
        <w:rPr>
          <w:rFonts w:ascii="Arial" w:hAnsi="Arial"/>
          <w:szCs w:val="20"/>
        </w:rPr>
        <w:t>-, имунотерапия.</w:t>
      </w:r>
    </w:p>
    <w:p w14:paraId="5B47AF44" w14:textId="77777777" w:rsidR="00884490" w:rsidRPr="00F00DAF" w:rsidRDefault="00884490" w:rsidP="005671DE">
      <w:pPr>
        <w:keepNext/>
        <w:keepLines/>
        <w:spacing w:after="0" w:line="240" w:lineRule="auto"/>
        <w:ind w:firstLine="567"/>
        <w:jc w:val="both"/>
        <w:rPr>
          <w:rFonts w:ascii="Arial" w:hAnsi="Arial"/>
          <w:szCs w:val="20"/>
        </w:rPr>
      </w:pPr>
      <w:proofErr w:type="spellStart"/>
      <w:r w:rsidRPr="00F00DAF">
        <w:rPr>
          <w:rFonts w:ascii="Arial" w:hAnsi="Arial"/>
          <w:szCs w:val="20"/>
        </w:rPr>
        <w:lastRenderedPageBreak/>
        <w:t>Неизвършването</w:t>
      </w:r>
      <w:proofErr w:type="spellEnd"/>
      <w:r w:rsidRPr="00F00DAF">
        <w:rPr>
          <w:rFonts w:ascii="Arial" w:hAnsi="Arial"/>
          <w:szCs w:val="20"/>
        </w:rPr>
        <w:t xml:space="preserve"> на операция и отказът от други методи на лечение довежда до прогресиране на заболяването със засилване на оплакванията и в крайна сметка води до неблагоприятен изход. </w:t>
      </w:r>
    </w:p>
    <w:p w14:paraId="681BB5E4"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Операцията се извършва  от хирург с помощта на роботизирана система, с инструменти, които се въвеждат в корема през малки отвори на коремната стена под обща анестезия (упойка).</w:t>
      </w:r>
    </w:p>
    <w:p w14:paraId="0A1DE524"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 xml:space="preserve">Усложненията и рисковете за здравето и живота от подобна интервенция в съвременните условия са минимални, но не могат да се изключат напълно. Във всички случаи ползата от операцията многократно надвишава потенциалните рискове от нея. Възможните усложнения по време на хирургичната намеса произтичат от самата операция или от анестезията. Такива усложнения са кръвотечение, нараняване на съседни органи и структури като черва, пикочен мехур, </w:t>
      </w:r>
      <w:proofErr w:type="spellStart"/>
      <w:r w:rsidRPr="00F00DAF">
        <w:rPr>
          <w:rFonts w:ascii="Arial" w:hAnsi="Arial"/>
          <w:szCs w:val="20"/>
        </w:rPr>
        <w:t>уретер</w:t>
      </w:r>
      <w:proofErr w:type="spellEnd"/>
      <w:r w:rsidRPr="00F00DAF">
        <w:rPr>
          <w:rFonts w:ascii="Arial" w:hAnsi="Arial"/>
          <w:szCs w:val="20"/>
        </w:rPr>
        <w:t xml:space="preserve">, големи кръвоносни съдове и нервни стволове, смущения в сърдечната дейност, дишането и функциите на нервната система. В следоперативния период могат да възникнат кръвотечение в коремната кухина, възпалителни усложнения, засягащи коремната кухина, оперативната рана или други органи и системи (нагнояване на раната, инфилтрат на влагалищния чукан, перитонит, </w:t>
      </w:r>
      <w:proofErr w:type="spellStart"/>
      <w:r w:rsidRPr="00F00DAF">
        <w:rPr>
          <w:rFonts w:ascii="Arial" w:hAnsi="Arial"/>
          <w:szCs w:val="20"/>
        </w:rPr>
        <w:t>уроинфекция</w:t>
      </w:r>
      <w:proofErr w:type="spellEnd"/>
      <w:r w:rsidRPr="00F00DAF">
        <w:rPr>
          <w:rFonts w:ascii="Arial" w:hAnsi="Arial"/>
          <w:szCs w:val="20"/>
        </w:rPr>
        <w:t xml:space="preserve">, пневмония), тромбози, предизвикващи запушване на артериални и венозни съдове и свързаните с това последици. Усложненията по време на операцията и в следоперативния период могат да забавят възстановяването или да доведат до трайни последици. Преди, по време или след операцията, може да се наложи преливане на кръв или други биологични продукти. </w:t>
      </w:r>
    </w:p>
    <w:p w14:paraId="37EC4C7A"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За допълнителна информация по всички интересуващи Ви въпроси във връзка със заболяването Ви и предлаганото оперативно лечение можете да се обърнете към Вашия лекуващ лекар.</w:t>
      </w:r>
    </w:p>
    <w:p w14:paraId="7F3EB936"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 xml:space="preserve">В случай, че сте съгласни да се подложите на предлаганото Ви оперативно лечение, моля попълнете собственоръчно и подпишете приложената по-долу декларация за информирано съгласие. </w:t>
      </w:r>
      <w:proofErr w:type="spellStart"/>
      <w:r w:rsidRPr="00F00DAF">
        <w:rPr>
          <w:rFonts w:ascii="Arial" w:hAnsi="Arial"/>
          <w:szCs w:val="20"/>
        </w:rPr>
        <w:t>Непопълването</w:t>
      </w:r>
      <w:proofErr w:type="spellEnd"/>
      <w:r w:rsidRPr="00F00DAF">
        <w:rPr>
          <w:rFonts w:ascii="Arial" w:hAnsi="Arial"/>
          <w:szCs w:val="20"/>
        </w:rPr>
        <w:t xml:space="preserve"> или </w:t>
      </w:r>
      <w:proofErr w:type="spellStart"/>
      <w:r w:rsidRPr="00F00DAF">
        <w:rPr>
          <w:rFonts w:ascii="Arial" w:hAnsi="Arial"/>
          <w:szCs w:val="20"/>
        </w:rPr>
        <w:t>неподписването</w:t>
      </w:r>
      <w:proofErr w:type="spellEnd"/>
      <w:r w:rsidRPr="00F00DAF">
        <w:rPr>
          <w:rFonts w:ascii="Arial" w:hAnsi="Arial"/>
          <w:szCs w:val="20"/>
        </w:rPr>
        <w:t xml:space="preserve"> на декларацията ще се счита за отказ от оперативно лечение. </w:t>
      </w:r>
    </w:p>
    <w:p w14:paraId="2454451B" w14:textId="77777777" w:rsidR="00884490" w:rsidRPr="00F00DAF" w:rsidRDefault="00884490" w:rsidP="005671DE">
      <w:pPr>
        <w:keepNext/>
        <w:keepLines/>
        <w:spacing w:after="0" w:line="240" w:lineRule="auto"/>
        <w:rPr>
          <w:b/>
        </w:rPr>
      </w:pPr>
    </w:p>
    <w:p w14:paraId="4FEBD348" w14:textId="77777777" w:rsidR="00884490" w:rsidRPr="00F00DAF" w:rsidRDefault="00884490" w:rsidP="005671DE">
      <w:pPr>
        <w:keepNext/>
        <w:keepLines/>
        <w:spacing w:after="0" w:line="240" w:lineRule="auto"/>
        <w:jc w:val="center"/>
        <w:rPr>
          <w:rFonts w:ascii="Arial" w:hAnsi="Arial"/>
          <w:b/>
          <w:szCs w:val="20"/>
        </w:rPr>
      </w:pPr>
      <w:r w:rsidRPr="00F00DAF">
        <w:rPr>
          <w:rFonts w:ascii="Arial" w:hAnsi="Arial"/>
          <w:b/>
          <w:szCs w:val="20"/>
        </w:rPr>
        <w:t>ОНКОЛОГИЧНО НОВООБРАЗУВАНИЕ НА ЯЙЧНИКА</w:t>
      </w:r>
    </w:p>
    <w:p w14:paraId="25154D05"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 xml:space="preserve">Онкологичното заболяване на яйчника е третото по честота сред злокачествените заболявания на женската полова система. То засяга най-често жените между 50 и 65-годишна възраст, но не е рядкост засягането на млади, включително и </w:t>
      </w:r>
      <w:proofErr w:type="spellStart"/>
      <w:r w:rsidRPr="00F00DAF">
        <w:rPr>
          <w:rFonts w:ascii="Arial" w:hAnsi="Arial"/>
          <w:szCs w:val="20"/>
        </w:rPr>
        <w:t>нераждали</w:t>
      </w:r>
      <w:proofErr w:type="spellEnd"/>
      <w:r w:rsidRPr="00F00DAF">
        <w:rPr>
          <w:rFonts w:ascii="Arial" w:hAnsi="Arial"/>
          <w:szCs w:val="20"/>
        </w:rPr>
        <w:t xml:space="preserve"> жени.</w:t>
      </w:r>
    </w:p>
    <w:p w14:paraId="3D3886D1"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 xml:space="preserve">При диагностицирано онкологично заболяване на яйчника е необходимо да се направят допълнителни изследвания и консултации в болнична обстановка, където според конкретния случай се извършва ехография, компютърна томография, </w:t>
      </w:r>
      <w:proofErr w:type="spellStart"/>
      <w:r w:rsidRPr="00F00DAF">
        <w:rPr>
          <w:rFonts w:ascii="Arial" w:hAnsi="Arial"/>
          <w:szCs w:val="20"/>
        </w:rPr>
        <w:t>рентгенологични</w:t>
      </w:r>
      <w:proofErr w:type="spellEnd"/>
      <w:r w:rsidRPr="00F00DAF">
        <w:rPr>
          <w:rFonts w:ascii="Arial" w:hAnsi="Arial"/>
          <w:szCs w:val="20"/>
        </w:rPr>
        <w:t xml:space="preserve"> изследвания на бял дроб, кости, бъбречна система, изследване състоянието на сърдечно-съдовата система, стомашно-чревния тракт и млечните жлези и </w:t>
      </w:r>
      <w:proofErr w:type="spellStart"/>
      <w:r w:rsidRPr="00F00DAF">
        <w:rPr>
          <w:rFonts w:ascii="Arial" w:hAnsi="Arial"/>
          <w:szCs w:val="20"/>
        </w:rPr>
        <w:t>клинико</w:t>
      </w:r>
      <w:proofErr w:type="spellEnd"/>
      <w:r w:rsidRPr="00F00DAF">
        <w:rPr>
          <w:rFonts w:ascii="Arial" w:hAnsi="Arial"/>
          <w:szCs w:val="20"/>
        </w:rPr>
        <w:t xml:space="preserve">-лабораторни изследвания. </w:t>
      </w:r>
    </w:p>
    <w:p w14:paraId="3C98DD23"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 xml:space="preserve">Основният метод на лечение е оперативното отстраняване на матката с нейните придатъци (ангажирани или не от туморни формации) и голямото було. При по-напреднали процеси стремежът е да се отстрани колкото се може повече от тумора и неговите разсейки. В зависимост от разпространението на процеса и особеностите му се прилага допълнително </w:t>
      </w:r>
      <w:proofErr w:type="spellStart"/>
      <w:r w:rsidRPr="00F00DAF">
        <w:rPr>
          <w:rFonts w:ascii="Arial" w:hAnsi="Arial"/>
          <w:szCs w:val="20"/>
        </w:rPr>
        <w:t>лъче</w:t>
      </w:r>
      <w:proofErr w:type="spellEnd"/>
      <w:r w:rsidRPr="00F00DAF">
        <w:rPr>
          <w:rFonts w:ascii="Arial" w:hAnsi="Arial"/>
          <w:szCs w:val="20"/>
        </w:rPr>
        <w:t xml:space="preserve">-, </w:t>
      </w:r>
      <w:proofErr w:type="spellStart"/>
      <w:r w:rsidRPr="00F00DAF">
        <w:rPr>
          <w:rFonts w:ascii="Arial" w:hAnsi="Arial"/>
          <w:szCs w:val="20"/>
        </w:rPr>
        <w:t>химио</w:t>
      </w:r>
      <w:proofErr w:type="spellEnd"/>
      <w:r w:rsidRPr="00F00DAF">
        <w:rPr>
          <w:rFonts w:ascii="Arial" w:hAnsi="Arial"/>
          <w:szCs w:val="20"/>
        </w:rPr>
        <w:t>- и имунотерапия.</w:t>
      </w:r>
    </w:p>
    <w:p w14:paraId="4F68600E" w14:textId="77777777" w:rsidR="00884490" w:rsidRPr="00F00DAF" w:rsidRDefault="00884490" w:rsidP="005671DE">
      <w:pPr>
        <w:keepNext/>
        <w:keepLines/>
        <w:spacing w:after="0" w:line="240" w:lineRule="auto"/>
        <w:ind w:firstLine="567"/>
        <w:jc w:val="both"/>
        <w:rPr>
          <w:rFonts w:ascii="Arial" w:hAnsi="Arial"/>
          <w:szCs w:val="20"/>
        </w:rPr>
      </w:pPr>
      <w:proofErr w:type="spellStart"/>
      <w:r w:rsidRPr="00F00DAF">
        <w:rPr>
          <w:rFonts w:ascii="Arial" w:hAnsi="Arial"/>
          <w:szCs w:val="20"/>
        </w:rPr>
        <w:t>Неизвършването</w:t>
      </w:r>
      <w:proofErr w:type="spellEnd"/>
      <w:r w:rsidRPr="00F00DAF">
        <w:rPr>
          <w:rFonts w:ascii="Arial" w:hAnsi="Arial"/>
          <w:szCs w:val="20"/>
        </w:rPr>
        <w:t xml:space="preserve"> на операция и отказът от други методи на лечение довеждат до прогресиране на заболяването със засилване на оплакванията и в крайна сметка водят до неблагоприятен изход. </w:t>
      </w:r>
    </w:p>
    <w:p w14:paraId="7239D8D7" w14:textId="77777777" w:rsidR="00884490" w:rsidRPr="00F00DAF" w:rsidRDefault="00884490" w:rsidP="005671DE">
      <w:pPr>
        <w:keepNext/>
        <w:keepLines/>
        <w:spacing w:after="0" w:line="240" w:lineRule="auto"/>
        <w:ind w:firstLine="567"/>
        <w:jc w:val="both"/>
        <w:rPr>
          <w:rFonts w:ascii="Arial" w:hAnsi="Arial"/>
          <w:szCs w:val="20"/>
        </w:rPr>
      </w:pPr>
      <w:r w:rsidRPr="00F00DAF">
        <w:rPr>
          <w:rFonts w:ascii="Arial" w:hAnsi="Arial"/>
          <w:szCs w:val="20"/>
        </w:rPr>
        <w:t>Операцията се извършва  от хирург с помощта на роботизирана система, с инструменти, които се въвеждат в корема през малки отвори на коремната стена под обща анестезия (упойка).</w:t>
      </w:r>
    </w:p>
    <w:p w14:paraId="3040B58E" w14:textId="77777777" w:rsidR="00884490" w:rsidRPr="003434DD" w:rsidRDefault="00884490" w:rsidP="005671DE">
      <w:pPr>
        <w:keepNext/>
        <w:keepLines/>
        <w:spacing w:after="0" w:line="240" w:lineRule="auto"/>
        <w:ind w:firstLine="567"/>
        <w:jc w:val="both"/>
        <w:rPr>
          <w:rFonts w:ascii="Arial" w:hAnsi="Arial"/>
          <w:szCs w:val="20"/>
        </w:rPr>
      </w:pPr>
      <w:r w:rsidRPr="00F00DAF">
        <w:rPr>
          <w:rFonts w:ascii="Arial" w:hAnsi="Arial"/>
          <w:szCs w:val="20"/>
        </w:rPr>
        <w:lastRenderedPageBreak/>
        <w:t>Усложненията и рисковете за здравето и живота от подобна интервенция в съвременните условия са минимални, но не могат да се изключат напълно. Във всички случаи ползата от операцията многократно надвишава потенциалните рискове от нея. Възможните усложнения по време на хирургична</w:t>
      </w:r>
      <w:r w:rsidRPr="003434DD">
        <w:rPr>
          <w:rFonts w:ascii="Arial" w:hAnsi="Arial"/>
          <w:szCs w:val="20"/>
        </w:rPr>
        <w:t xml:space="preserve">та намеса произтичат от самата операция или от анестезията. Такива усложнения са кръвотечение, нараняване на съседни органи и структури като черва, пикочен мехур, </w:t>
      </w:r>
      <w:proofErr w:type="spellStart"/>
      <w:r w:rsidRPr="003434DD">
        <w:rPr>
          <w:rFonts w:ascii="Arial" w:hAnsi="Arial"/>
          <w:szCs w:val="20"/>
        </w:rPr>
        <w:t>уретер</w:t>
      </w:r>
      <w:proofErr w:type="spellEnd"/>
      <w:r w:rsidRPr="003434DD">
        <w:rPr>
          <w:rFonts w:ascii="Arial" w:hAnsi="Arial"/>
          <w:szCs w:val="20"/>
        </w:rPr>
        <w:t xml:space="preserve">, големи кръвоносни съдове и нервни стволове, смущенията в сърдечната дейност, дишането и функциите на нервната система. В следоперативния период могат да възникнат кръвотечение в коремната кухина, възпалителни усложнения, засягащи коремната кухина, оперативната рана или други органи и системи (нагнояване на раната, инфилтрат на влагалищния чукан, перитонит, </w:t>
      </w:r>
      <w:proofErr w:type="spellStart"/>
      <w:r w:rsidRPr="003434DD">
        <w:rPr>
          <w:rFonts w:ascii="Arial" w:hAnsi="Arial"/>
          <w:szCs w:val="20"/>
        </w:rPr>
        <w:t>уроинфекция</w:t>
      </w:r>
      <w:proofErr w:type="spellEnd"/>
      <w:r w:rsidRPr="003434DD">
        <w:rPr>
          <w:rFonts w:ascii="Arial" w:hAnsi="Arial"/>
          <w:szCs w:val="20"/>
        </w:rPr>
        <w:t xml:space="preserve">, пневмония), тромбози, предизвикващи запушване на артериални и венозни съдове и свързаните с това последици. Усложненията по време на операцията и в следоперативния период могат да забавят възстановяването или да доведат до трайни последици. Преди, по време или след операцията може да се наложи преливане на кръв или други биологични продукти. </w:t>
      </w:r>
    </w:p>
    <w:p w14:paraId="3D81CF65"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t>За допълнителна информация по всички интересуващи Ви въпроси във връзка със заболяването Ви и предлаганото оперативно лечение можете да се обърнете към Вашия лекуващ лекар.</w:t>
      </w:r>
    </w:p>
    <w:p w14:paraId="37FE221E"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t xml:space="preserve">В случай, че сте съгласни да се подложите на предлаганото Ви оперативно лечение, моля попълнете собственоръчно и подпишете приложената декларация за информирано съгласие. </w:t>
      </w:r>
      <w:proofErr w:type="spellStart"/>
      <w:r w:rsidRPr="003434DD">
        <w:rPr>
          <w:rFonts w:ascii="Arial" w:hAnsi="Arial"/>
          <w:szCs w:val="20"/>
        </w:rPr>
        <w:t>Непопълването</w:t>
      </w:r>
      <w:proofErr w:type="spellEnd"/>
      <w:r w:rsidRPr="003434DD">
        <w:rPr>
          <w:rFonts w:ascii="Arial" w:hAnsi="Arial"/>
          <w:szCs w:val="20"/>
        </w:rPr>
        <w:t xml:space="preserve"> или </w:t>
      </w:r>
      <w:proofErr w:type="spellStart"/>
      <w:r w:rsidRPr="003434DD">
        <w:rPr>
          <w:rFonts w:ascii="Arial" w:hAnsi="Arial"/>
          <w:szCs w:val="20"/>
        </w:rPr>
        <w:t>неподписването</w:t>
      </w:r>
      <w:proofErr w:type="spellEnd"/>
      <w:r w:rsidRPr="003434DD">
        <w:rPr>
          <w:rFonts w:ascii="Arial" w:hAnsi="Arial"/>
          <w:szCs w:val="20"/>
        </w:rPr>
        <w:t xml:space="preserve"> на декларацията ще се счита за отказ от оперативно лечение. </w:t>
      </w:r>
    </w:p>
    <w:p w14:paraId="2B6FBD3B" w14:textId="77777777" w:rsidR="00884490" w:rsidRPr="0044573D" w:rsidRDefault="00884490" w:rsidP="005671DE">
      <w:pPr>
        <w:keepNext/>
        <w:keepLines/>
        <w:spacing w:after="0" w:line="240" w:lineRule="auto"/>
        <w:jc w:val="center"/>
        <w:rPr>
          <w:rFonts w:ascii="Arial" w:hAnsi="Arial"/>
          <w:b/>
        </w:rPr>
      </w:pPr>
    </w:p>
    <w:p w14:paraId="78BB3C39" w14:textId="77777777" w:rsidR="00884490" w:rsidRPr="0044573D" w:rsidRDefault="00884490" w:rsidP="005671DE">
      <w:pPr>
        <w:keepNext/>
        <w:keepLines/>
        <w:spacing w:after="0" w:line="240" w:lineRule="auto"/>
        <w:jc w:val="center"/>
        <w:rPr>
          <w:rFonts w:ascii="Arial" w:hAnsi="Arial"/>
          <w:b/>
        </w:rPr>
      </w:pPr>
      <w:r w:rsidRPr="0044573D">
        <w:rPr>
          <w:rFonts w:ascii="Arial" w:hAnsi="Arial"/>
          <w:b/>
        </w:rPr>
        <w:t>ОНКОЛОГИЧНО НОВООБРАЗУВАНИЕ НА МАТОЧНИТЕ ТРЪБИ</w:t>
      </w:r>
    </w:p>
    <w:p w14:paraId="420254F6"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t xml:space="preserve">Онкологичните новообразувания на маточните тръби са рядко срещани </w:t>
      </w:r>
      <w:proofErr w:type="spellStart"/>
      <w:r w:rsidRPr="003434DD">
        <w:rPr>
          <w:rFonts w:ascii="Arial" w:hAnsi="Arial"/>
          <w:szCs w:val="20"/>
        </w:rPr>
        <w:t>малигнени</w:t>
      </w:r>
      <w:proofErr w:type="spellEnd"/>
      <w:r w:rsidRPr="003434DD">
        <w:rPr>
          <w:rFonts w:ascii="Arial" w:hAnsi="Arial"/>
          <w:szCs w:val="20"/>
        </w:rPr>
        <w:t xml:space="preserve"> </w:t>
      </w:r>
      <w:proofErr w:type="spellStart"/>
      <w:r w:rsidRPr="003434DD">
        <w:rPr>
          <w:rFonts w:ascii="Arial" w:hAnsi="Arial"/>
          <w:szCs w:val="20"/>
        </w:rPr>
        <w:t>неоплазми</w:t>
      </w:r>
      <w:proofErr w:type="spellEnd"/>
      <w:r w:rsidRPr="003434DD">
        <w:rPr>
          <w:rFonts w:ascii="Arial" w:hAnsi="Arial"/>
          <w:szCs w:val="20"/>
        </w:rPr>
        <w:t xml:space="preserve">. Трудно се диагностицират в ранен стадии на заболяването, защото липсват характерни субективни симптоми, поради което пациентката не търси консултация с гинеколог. </w:t>
      </w:r>
    </w:p>
    <w:p w14:paraId="6E823DC0"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t>Основният метод на лечение е оперативното. То включва отстраняване на матката заедно с нейните придатъци (маточни тръби и яйчници). Операцията се извършва  от хирург с помощта на роботизирана система, с инструменти, които се въвеждат в корема през малки отвори на коремната стена под обща анестезия (упойка).</w:t>
      </w:r>
    </w:p>
    <w:p w14:paraId="1587ED88"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t xml:space="preserve">Усложненията и рисковете за здравето и живота от подобна интервенция в съвременните условия са минимални, но не могат да се изключат напълно. Във всички случаи ползата от операцията многократно надвишава потенциалните рискове от нея. Възможните усложнения по време на хирургичната намеса произтичат от самата операция или от анестезията. Такива усложнения са кръвотечение, нараняване на съседни органи и структури като черва, пикочен мехур, </w:t>
      </w:r>
      <w:proofErr w:type="spellStart"/>
      <w:r w:rsidRPr="003434DD">
        <w:rPr>
          <w:rFonts w:ascii="Arial" w:hAnsi="Arial"/>
          <w:szCs w:val="20"/>
        </w:rPr>
        <w:t>уретер</w:t>
      </w:r>
      <w:proofErr w:type="spellEnd"/>
      <w:r w:rsidRPr="003434DD">
        <w:rPr>
          <w:rFonts w:ascii="Arial" w:hAnsi="Arial"/>
          <w:szCs w:val="20"/>
        </w:rPr>
        <w:t xml:space="preserve">, големи кръвоносни съдове и нервни стволове, смущения в сърдечната дейност, дишането и функциите на нервната система. В следоперативния период могат да възникнат кръвотечение в коремната кухина, възпалителни усложнения, засягащи коремната кухина, оперативната рана или други органи и системи (нагнояване на раната, инфилтрат на влагалищния чукан, перитонит, </w:t>
      </w:r>
      <w:proofErr w:type="spellStart"/>
      <w:r w:rsidRPr="003434DD">
        <w:rPr>
          <w:rFonts w:ascii="Arial" w:hAnsi="Arial"/>
          <w:szCs w:val="20"/>
        </w:rPr>
        <w:t>уроинфекция</w:t>
      </w:r>
      <w:proofErr w:type="spellEnd"/>
      <w:r w:rsidRPr="003434DD">
        <w:rPr>
          <w:rFonts w:ascii="Arial" w:hAnsi="Arial"/>
          <w:szCs w:val="20"/>
        </w:rPr>
        <w:t xml:space="preserve">, пневмония), тромбози, предизвикващи запушване на артериални и венозни съдове и свързаните с това последици. Усложненията по време на операцията и в следоперативния период могат да забавят възстановяването или да доведат до трайни последици. </w:t>
      </w:r>
    </w:p>
    <w:p w14:paraId="1AB03AC6"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t xml:space="preserve">Преди, по време или след операцията може да се наложи преливане на кръв или други биологични продукти. </w:t>
      </w:r>
    </w:p>
    <w:p w14:paraId="75CB7287"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t xml:space="preserve">За допълнителна информация по всички интересуващи Ви въпроси, във връзка със заболяването Ви и предлаганото оперативно лечение, можете да се обърнете към Вашия лекуващ лекар. В случай, че сте съгласни да се подложите на предлаганото Ви оперативно лечение, моля попълнете собственоръчно и подпишете приложената по-долу декларация за информирано съгласие. </w:t>
      </w:r>
    </w:p>
    <w:p w14:paraId="18F59284" w14:textId="77777777" w:rsidR="00884490" w:rsidRDefault="00884490" w:rsidP="005671DE">
      <w:pPr>
        <w:keepNext/>
        <w:keepLines/>
        <w:spacing w:after="0" w:line="240" w:lineRule="auto"/>
        <w:ind w:firstLine="567"/>
        <w:jc w:val="both"/>
        <w:rPr>
          <w:rFonts w:ascii="Arial" w:hAnsi="Arial"/>
          <w:szCs w:val="20"/>
        </w:rPr>
      </w:pPr>
      <w:proofErr w:type="spellStart"/>
      <w:r w:rsidRPr="003434DD">
        <w:rPr>
          <w:rFonts w:ascii="Arial" w:hAnsi="Arial"/>
          <w:szCs w:val="20"/>
        </w:rPr>
        <w:t>Непопълването</w:t>
      </w:r>
      <w:proofErr w:type="spellEnd"/>
      <w:r w:rsidRPr="003434DD">
        <w:rPr>
          <w:rFonts w:ascii="Arial" w:hAnsi="Arial"/>
          <w:szCs w:val="20"/>
        </w:rPr>
        <w:t xml:space="preserve"> или </w:t>
      </w:r>
      <w:proofErr w:type="spellStart"/>
      <w:r w:rsidRPr="003434DD">
        <w:rPr>
          <w:rFonts w:ascii="Arial" w:hAnsi="Arial"/>
          <w:szCs w:val="20"/>
        </w:rPr>
        <w:t>неподписването</w:t>
      </w:r>
      <w:proofErr w:type="spellEnd"/>
      <w:r w:rsidRPr="003434DD">
        <w:rPr>
          <w:rFonts w:ascii="Arial" w:hAnsi="Arial"/>
          <w:szCs w:val="20"/>
        </w:rPr>
        <w:t xml:space="preserve"> на декларацията ще се счита за отказ от оперативно лечение. </w:t>
      </w:r>
    </w:p>
    <w:p w14:paraId="200293F8" w14:textId="77777777" w:rsidR="00884490" w:rsidRPr="003434DD" w:rsidRDefault="00884490" w:rsidP="005671DE">
      <w:pPr>
        <w:keepNext/>
        <w:keepLines/>
        <w:spacing w:after="0" w:line="240" w:lineRule="auto"/>
        <w:ind w:firstLine="567"/>
        <w:jc w:val="both"/>
        <w:rPr>
          <w:rFonts w:ascii="Arial" w:hAnsi="Arial"/>
          <w:szCs w:val="20"/>
        </w:rPr>
      </w:pPr>
    </w:p>
    <w:p w14:paraId="1DF3458C" w14:textId="77777777" w:rsidR="00884490" w:rsidRPr="0044573D" w:rsidRDefault="00884490" w:rsidP="005671DE">
      <w:pPr>
        <w:keepNext/>
        <w:keepLines/>
        <w:spacing w:after="0" w:line="240" w:lineRule="auto"/>
        <w:jc w:val="center"/>
        <w:rPr>
          <w:rFonts w:ascii="Arial" w:hAnsi="Arial"/>
          <w:b/>
          <w:szCs w:val="20"/>
        </w:rPr>
      </w:pPr>
      <w:r w:rsidRPr="0044573D">
        <w:rPr>
          <w:rFonts w:ascii="Arial" w:hAnsi="Arial"/>
          <w:b/>
          <w:szCs w:val="20"/>
        </w:rPr>
        <w:lastRenderedPageBreak/>
        <w:t>ОНКОЛОГИЧНО НОВООБРАЗУВАНИЕ НА ВЛАГАЛИЩЕТО</w:t>
      </w:r>
    </w:p>
    <w:p w14:paraId="18BFC508"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t xml:space="preserve">Онкологичните новообразувания на влагалището са злокачествени тумори, които обикновено засягат по-високите възрастови групи. За щастие се срещат сравнително рядко. Те могат да бъдат първични новообразувания на влагалището или </w:t>
      </w:r>
      <w:proofErr w:type="spellStart"/>
      <w:r w:rsidRPr="003434DD">
        <w:rPr>
          <w:rFonts w:ascii="Arial" w:hAnsi="Arial"/>
          <w:szCs w:val="20"/>
        </w:rPr>
        <w:t>метастатични</w:t>
      </w:r>
      <w:proofErr w:type="spellEnd"/>
      <w:r w:rsidRPr="003434DD">
        <w:rPr>
          <w:rFonts w:ascii="Arial" w:hAnsi="Arial"/>
          <w:szCs w:val="20"/>
        </w:rPr>
        <w:t xml:space="preserve"> от друга локализация на </w:t>
      </w:r>
      <w:proofErr w:type="spellStart"/>
      <w:r w:rsidRPr="003434DD">
        <w:rPr>
          <w:rFonts w:ascii="Arial" w:hAnsi="Arial"/>
          <w:szCs w:val="20"/>
        </w:rPr>
        <w:t>неоплазма</w:t>
      </w:r>
      <w:proofErr w:type="spellEnd"/>
      <w:r w:rsidRPr="003434DD">
        <w:rPr>
          <w:rFonts w:ascii="Arial" w:hAnsi="Arial"/>
          <w:szCs w:val="20"/>
        </w:rPr>
        <w:t xml:space="preserve">. Обикновено пациентките неглижират оплакванията си и заболяването прогресира, като може да се разпространи и върху съседни органи – пикочен мехур, право черво. </w:t>
      </w:r>
    </w:p>
    <w:p w14:paraId="0FF68E17"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t xml:space="preserve">Оперативното лечение на това заболяване изисква отстраняване на влагалището, матката и нейните придатъци. Когато процесът се е разпространил върху съседен(и) орган(и) се налага да се направи по-голяма оперативна интервенция- предна и/или задна </w:t>
      </w:r>
      <w:proofErr w:type="spellStart"/>
      <w:r w:rsidRPr="003434DD">
        <w:rPr>
          <w:rFonts w:ascii="Arial" w:hAnsi="Arial"/>
          <w:szCs w:val="20"/>
        </w:rPr>
        <w:t>евисцерация</w:t>
      </w:r>
      <w:proofErr w:type="spellEnd"/>
      <w:r w:rsidRPr="003434DD">
        <w:rPr>
          <w:rFonts w:ascii="Arial" w:hAnsi="Arial"/>
          <w:szCs w:val="20"/>
        </w:rPr>
        <w:t xml:space="preserve"> (отстранява се и засегнатия съседен орган и се извеждат противоестествени отвърстия). </w:t>
      </w:r>
    </w:p>
    <w:p w14:paraId="00B5B518"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t>Операцията се извършва  от хирург с помощта на роботизирана система, с инструменти, които се въвеждат в корема през малки отвори на коремната стена,  под обща анестезия (упойка), комбиниран с влагалищен достъп.</w:t>
      </w:r>
    </w:p>
    <w:p w14:paraId="55F0F7B0"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t xml:space="preserve">Усложненията и рисковете за здравето и живота от подобна интервенция в съвременните условия са минимални, но не могат да се изключат напълно. Във всички случаи ползата от операцията многократно надвишава потенциалните рискове от нея. Възможните усложнения по време на хирургичната намеса произтичат от самата операция или от анестезията. Такива усложнения са кръвотечение, нараняване на съседни органи и структури като черва, пикочен мехур, </w:t>
      </w:r>
      <w:proofErr w:type="spellStart"/>
      <w:r w:rsidRPr="003434DD">
        <w:rPr>
          <w:rFonts w:ascii="Arial" w:hAnsi="Arial"/>
          <w:szCs w:val="20"/>
        </w:rPr>
        <w:t>уретер</w:t>
      </w:r>
      <w:proofErr w:type="spellEnd"/>
      <w:r w:rsidRPr="003434DD">
        <w:rPr>
          <w:rFonts w:ascii="Arial" w:hAnsi="Arial"/>
          <w:szCs w:val="20"/>
        </w:rPr>
        <w:t xml:space="preserve">, големи кръвоносни съдове и нервни стволове, смущения в сърдечната дейност, дишането и функциите на нервната система. В следоперативния период могат да възникнат кръвотечение в коремната кухина, възпалителни усложнения, засягащи коремната кухина, оперативната рана или други органи и системи (нагнояване на раната, инфилтрат на влагалищния чукан, перитонит, </w:t>
      </w:r>
      <w:proofErr w:type="spellStart"/>
      <w:r w:rsidRPr="003434DD">
        <w:rPr>
          <w:rFonts w:ascii="Arial" w:hAnsi="Arial"/>
          <w:szCs w:val="20"/>
        </w:rPr>
        <w:t>уроинфекция</w:t>
      </w:r>
      <w:proofErr w:type="spellEnd"/>
      <w:r w:rsidRPr="003434DD">
        <w:rPr>
          <w:rFonts w:ascii="Arial" w:hAnsi="Arial"/>
          <w:szCs w:val="20"/>
        </w:rPr>
        <w:t xml:space="preserve">, пневмония), тромбози, предизвикващи запушване на артериални и венозни съдове и свързаните с това последици. Усложненията по време на операцията и в следоперативния период могат да забавят възстановяването или да доведат до трайни последици. Преди, по време или след операцията, може да се наложи преливане на кръв или други биологични продукти. </w:t>
      </w:r>
    </w:p>
    <w:p w14:paraId="185B0DF5" w14:textId="77777777" w:rsidR="00884490" w:rsidRPr="003434DD" w:rsidRDefault="00884490" w:rsidP="005671DE">
      <w:pPr>
        <w:keepNext/>
        <w:keepLines/>
        <w:spacing w:after="0" w:line="240" w:lineRule="auto"/>
        <w:ind w:firstLine="567"/>
        <w:jc w:val="both"/>
        <w:rPr>
          <w:rFonts w:ascii="Arial" w:hAnsi="Arial"/>
          <w:szCs w:val="20"/>
        </w:rPr>
      </w:pPr>
      <w:r w:rsidRPr="003434DD">
        <w:rPr>
          <w:rFonts w:ascii="Arial" w:hAnsi="Arial"/>
          <w:szCs w:val="20"/>
        </w:rPr>
        <w:t>За допълнителна информация по всички интересуващи Ви въпроси във връзка със заболяването Ви и предлаганото оперативно лечение можете да се обърнете към Вашия лекуващ лекар.</w:t>
      </w:r>
    </w:p>
    <w:p w14:paraId="783327F9" w14:textId="77777777" w:rsidR="00884490" w:rsidRDefault="00884490" w:rsidP="005671DE">
      <w:pPr>
        <w:keepNext/>
        <w:keepLines/>
        <w:spacing w:after="0" w:line="240" w:lineRule="auto"/>
        <w:ind w:firstLine="567"/>
        <w:jc w:val="both"/>
        <w:rPr>
          <w:rFonts w:ascii="Arial" w:hAnsi="Arial"/>
          <w:szCs w:val="20"/>
        </w:rPr>
      </w:pPr>
      <w:r w:rsidRPr="003434DD">
        <w:rPr>
          <w:rFonts w:ascii="Arial" w:hAnsi="Arial"/>
          <w:szCs w:val="20"/>
        </w:rPr>
        <w:t xml:space="preserve">В случай, че сте съгласни да се подложите на предлаганото Ви оперативно лечение, моля попълнете собственоръчно и подпишете приложената по-долу декларация за информирано съгласие. </w:t>
      </w:r>
      <w:proofErr w:type="spellStart"/>
      <w:r w:rsidRPr="003434DD">
        <w:rPr>
          <w:rFonts w:ascii="Arial" w:hAnsi="Arial"/>
          <w:szCs w:val="20"/>
        </w:rPr>
        <w:t>Непопълването</w:t>
      </w:r>
      <w:proofErr w:type="spellEnd"/>
      <w:r w:rsidRPr="003434DD">
        <w:rPr>
          <w:rFonts w:ascii="Arial" w:hAnsi="Arial"/>
          <w:szCs w:val="20"/>
        </w:rPr>
        <w:t xml:space="preserve"> или </w:t>
      </w:r>
      <w:proofErr w:type="spellStart"/>
      <w:r w:rsidRPr="003434DD">
        <w:rPr>
          <w:rFonts w:ascii="Arial" w:hAnsi="Arial"/>
          <w:szCs w:val="20"/>
        </w:rPr>
        <w:t>неподписването</w:t>
      </w:r>
      <w:proofErr w:type="spellEnd"/>
      <w:r w:rsidRPr="003434DD">
        <w:rPr>
          <w:rFonts w:ascii="Arial" w:hAnsi="Arial"/>
          <w:szCs w:val="20"/>
        </w:rPr>
        <w:t xml:space="preserve"> на декларацията ще се счита за отказ от оперативно лечение. </w:t>
      </w:r>
    </w:p>
    <w:p w14:paraId="5D916F98" w14:textId="77777777" w:rsidR="00884490" w:rsidRPr="00121993" w:rsidRDefault="00884490" w:rsidP="005671DE">
      <w:pPr>
        <w:keepNext/>
        <w:keepLines/>
        <w:spacing w:after="0" w:line="240" w:lineRule="auto"/>
        <w:jc w:val="both"/>
        <w:rPr>
          <w:rFonts w:ascii="Arial" w:hAnsi="Arial"/>
          <w:szCs w:val="20"/>
          <w:lang w:val="en-US"/>
        </w:rPr>
      </w:pPr>
      <w:r>
        <w:rPr>
          <w:rFonts w:ascii="Arial" w:hAnsi="Arial"/>
          <w:szCs w:val="20"/>
        </w:rPr>
        <w:br w:type="page"/>
      </w:r>
    </w:p>
    <w:p w14:paraId="25011016" w14:textId="77777777" w:rsidR="003D4D79" w:rsidRDefault="003D4D79" w:rsidP="000B6FAA">
      <w:pPr>
        <w:pStyle w:val="chast"/>
        <w:keepNext/>
        <w:keepLines/>
        <w:tabs>
          <w:tab w:val="left" w:pos="180"/>
        </w:tabs>
        <w:spacing w:after="0"/>
        <w:rPr>
          <w:snapToGrid w:val="0"/>
          <w:lang w:val="bg-BG"/>
        </w:rPr>
      </w:pPr>
    </w:p>
    <w:p w14:paraId="39CB88D7" w14:textId="6C2DBD91" w:rsidR="003D4D79" w:rsidRDefault="003D4D79" w:rsidP="000B6FAA">
      <w:pPr>
        <w:pStyle w:val="chast"/>
        <w:keepNext/>
        <w:keepLines/>
        <w:tabs>
          <w:tab w:val="left" w:pos="180"/>
        </w:tabs>
        <w:spacing w:after="0"/>
        <w:rPr>
          <w:snapToGrid w:val="0"/>
          <w:lang w:val="bg-BG"/>
        </w:rPr>
      </w:pPr>
      <w:r w:rsidRPr="003D4D79">
        <w:rPr>
          <w:snapToGrid w:val="0"/>
          <w:lang w:val="bg-BG"/>
        </w:rPr>
        <w:t>КП № 168 АСИСТИРАНА С РОБОТ ХИРУРГИЯ ПРИ ЗЛОКАЧЕСТВЕНИ ЗАБОЛЯВАНИЯ</w:t>
      </w:r>
    </w:p>
    <w:p w14:paraId="5211D9C7" w14:textId="77777777" w:rsidR="003D4D79" w:rsidRDefault="003D4D79" w:rsidP="000B6FAA">
      <w:pPr>
        <w:pStyle w:val="chast"/>
        <w:keepNext/>
        <w:keepLines/>
        <w:tabs>
          <w:tab w:val="left" w:pos="180"/>
        </w:tabs>
        <w:spacing w:after="0"/>
        <w:rPr>
          <w:snapToGrid w:val="0"/>
          <w:lang w:val="bg-BG"/>
        </w:rPr>
      </w:pPr>
    </w:p>
    <w:p w14:paraId="2F73090A" w14:textId="31CE4AA1" w:rsidR="00884490" w:rsidRDefault="00884490" w:rsidP="000B6FAA">
      <w:pPr>
        <w:pStyle w:val="chast"/>
        <w:keepNext/>
        <w:keepLines/>
        <w:tabs>
          <w:tab w:val="left" w:pos="180"/>
        </w:tabs>
        <w:spacing w:after="0"/>
        <w:rPr>
          <w:snapToGrid w:val="0"/>
          <w:lang w:val="bg-BG"/>
        </w:rPr>
      </w:pPr>
      <w:r w:rsidRPr="0008086F">
        <w:rPr>
          <w:snapToGrid w:val="0"/>
          <w:lang w:val="bg-BG"/>
        </w:rPr>
        <w:t>КП №168.</w:t>
      </w:r>
      <w:r>
        <w:rPr>
          <w:snapToGrid w:val="0"/>
          <w:lang w:val="bg-BG"/>
        </w:rPr>
        <w:t>2</w:t>
      </w:r>
      <w:r w:rsidRPr="0008086F">
        <w:rPr>
          <w:snapToGrid w:val="0"/>
          <w:lang w:val="bg-BG"/>
        </w:rPr>
        <w:t xml:space="preserve"> АСИСТИРАНА С РОБОТ ХИРУРГИЯ</w:t>
      </w:r>
      <w:r w:rsidRPr="0008086F">
        <w:rPr>
          <w:snapToGrid w:val="0"/>
          <w:lang w:val="ru-RU"/>
        </w:rPr>
        <w:t xml:space="preserve"> пр</w:t>
      </w:r>
      <w:r w:rsidRPr="0008086F">
        <w:rPr>
          <w:snapToGrid w:val="0"/>
          <w:lang w:val="bg-BG"/>
        </w:rPr>
        <w:t>и</w:t>
      </w:r>
      <w:r w:rsidRPr="0008086F">
        <w:rPr>
          <w:snapToGrid w:val="0"/>
          <w:lang w:val="en-US"/>
        </w:rPr>
        <w:t xml:space="preserve"> </w:t>
      </w:r>
      <w:r w:rsidRPr="0008086F">
        <w:rPr>
          <w:snapToGrid w:val="0"/>
          <w:lang w:val="bg-BG"/>
        </w:rPr>
        <w:t>злокачествени заболявания</w:t>
      </w:r>
      <w:r>
        <w:rPr>
          <w:snapToGrid w:val="0"/>
          <w:lang w:val="bg-BG"/>
        </w:rPr>
        <w:t xml:space="preserve"> в хирургияТА, гръдната хирургия, детската хирургия и урологията</w:t>
      </w:r>
    </w:p>
    <w:p w14:paraId="6B2E90E8" w14:textId="77777777" w:rsidR="00884490" w:rsidRDefault="00884490" w:rsidP="00884490">
      <w:pPr>
        <w:pStyle w:val="chast"/>
        <w:keepNext/>
        <w:keepLines/>
        <w:tabs>
          <w:tab w:val="left" w:pos="180"/>
        </w:tabs>
        <w:spacing w:after="0"/>
        <w:jc w:val="both"/>
        <w:rPr>
          <w:snapToGrid w:val="0"/>
          <w:lang w:val="bg-BG"/>
        </w:rPr>
      </w:pPr>
    </w:p>
    <w:p w14:paraId="747A1109" w14:textId="77777777" w:rsidR="00884490" w:rsidRPr="00D57137" w:rsidRDefault="00884490" w:rsidP="00884490">
      <w:pPr>
        <w:pStyle w:val="chast"/>
        <w:keepNext/>
        <w:keepLines/>
        <w:tabs>
          <w:tab w:val="left" w:pos="180"/>
        </w:tabs>
        <w:spacing w:after="0"/>
        <w:jc w:val="both"/>
        <w:rPr>
          <w:snapToGrid w:val="0"/>
          <w:color w:val="000000" w:themeColor="text1"/>
          <w:lang w:val="bg-BG"/>
        </w:rPr>
      </w:pPr>
      <w:r w:rsidRPr="00D57137">
        <w:rPr>
          <w:snapToGrid w:val="0"/>
          <w:color w:val="000000" w:themeColor="text1"/>
          <w:lang w:val="bg-BG"/>
        </w:rPr>
        <w:t>Минимален болничен престой-</w:t>
      </w:r>
      <w:r w:rsidR="00075D0B" w:rsidRPr="00D57137">
        <w:rPr>
          <w:snapToGrid w:val="0"/>
          <w:color w:val="000000" w:themeColor="text1"/>
          <w:lang w:val="bg-BG"/>
        </w:rPr>
        <w:t xml:space="preserve"> 5</w:t>
      </w:r>
      <w:r w:rsidRPr="00D57137">
        <w:rPr>
          <w:snapToGrid w:val="0"/>
          <w:color w:val="000000" w:themeColor="text1"/>
          <w:lang w:val="bg-BG"/>
        </w:rPr>
        <w:t xml:space="preserve"> дни</w:t>
      </w:r>
      <w:r w:rsidR="00777CE1" w:rsidRPr="00D57137">
        <w:rPr>
          <w:snapToGrid w:val="0"/>
          <w:color w:val="000000" w:themeColor="text1"/>
          <w:lang w:val="bg-BG"/>
        </w:rPr>
        <w:t xml:space="preserve"> при различните специалности и оперативни интервенции</w:t>
      </w:r>
    </w:p>
    <w:p w14:paraId="09EC70BF" w14:textId="77777777" w:rsidR="00884490" w:rsidRPr="00D57137" w:rsidRDefault="00884490" w:rsidP="00884490">
      <w:pPr>
        <w:pStyle w:val="chast"/>
        <w:keepNext/>
        <w:keepLines/>
        <w:tabs>
          <w:tab w:val="left" w:pos="180"/>
        </w:tabs>
        <w:spacing w:after="0"/>
        <w:jc w:val="both"/>
        <w:rPr>
          <w:snapToGrid w:val="0"/>
          <w:color w:val="000000" w:themeColor="text1"/>
          <w:lang w:val="bg-BG"/>
        </w:rPr>
      </w:pPr>
      <w:r w:rsidRPr="00D57137">
        <w:rPr>
          <w:snapToGrid w:val="0"/>
          <w:color w:val="000000" w:themeColor="text1"/>
          <w:lang w:val="bg-BG"/>
        </w:rPr>
        <w:t xml:space="preserve">За урологични случаи – </w:t>
      </w:r>
      <w:r w:rsidR="00075D0B" w:rsidRPr="00D57137">
        <w:rPr>
          <w:snapToGrid w:val="0"/>
          <w:color w:val="000000" w:themeColor="text1"/>
          <w:lang w:val="bg-BG"/>
        </w:rPr>
        <w:t>4</w:t>
      </w:r>
      <w:r w:rsidRPr="00D57137">
        <w:rPr>
          <w:snapToGrid w:val="0"/>
          <w:color w:val="000000" w:themeColor="text1"/>
          <w:lang w:val="bg-BG"/>
        </w:rPr>
        <w:t xml:space="preserve"> дни</w:t>
      </w:r>
    </w:p>
    <w:p w14:paraId="4EAE0735" w14:textId="77777777" w:rsidR="00884490" w:rsidRDefault="00884490" w:rsidP="00884490">
      <w:pPr>
        <w:pStyle w:val="chast"/>
        <w:keepNext/>
        <w:keepLines/>
        <w:tabs>
          <w:tab w:val="left" w:pos="180"/>
        </w:tabs>
        <w:spacing w:after="0"/>
        <w:jc w:val="both"/>
        <w:rPr>
          <w:snapToGrid w:val="0"/>
          <w:lang w:val="bg-BG"/>
        </w:rPr>
      </w:pPr>
    </w:p>
    <w:p w14:paraId="05576276" w14:textId="23FEA2ED" w:rsidR="00884490" w:rsidRDefault="00884490" w:rsidP="00884490">
      <w:pPr>
        <w:keepNext/>
        <w:keepLines/>
        <w:spacing w:before="40" w:line="280" w:lineRule="atLeast"/>
        <w:ind w:firstLine="540"/>
        <w:jc w:val="both"/>
        <w:rPr>
          <w:rFonts w:ascii="Arial" w:hAnsi="Arial"/>
          <w:b/>
          <w:noProof/>
          <w:szCs w:val="20"/>
        </w:rPr>
      </w:pPr>
      <w:r w:rsidRPr="00F00DAF">
        <w:rPr>
          <w:rFonts w:ascii="Arial" w:hAnsi="Arial"/>
          <w:b/>
          <w:noProof/>
          <w:szCs w:val="20"/>
        </w:rPr>
        <w:t xml:space="preserve">КОДОВЕ НА ОСНОВНИ ПРОЦЕДУРИ </w:t>
      </w:r>
      <w:r>
        <w:rPr>
          <w:rFonts w:ascii="Arial" w:hAnsi="Arial"/>
          <w:b/>
          <w:noProof/>
          <w:szCs w:val="20"/>
        </w:rPr>
        <w:t xml:space="preserve"> - хирургия </w:t>
      </w:r>
    </w:p>
    <w:tbl>
      <w:tblPr>
        <w:tblStyle w:val="TableGrid"/>
        <w:tblW w:w="0" w:type="auto"/>
        <w:tblLook w:val="04A0" w:firstRow="1" w:lastRow="0" w:firstColumn="1" w:lastColumn="0" w:noHBand="0" w:noVBand="1"/>
      </w:tblPr>
      <w:tblGrid>
        <w:gridCol w:w="10188"/>
      </w:tblGrid>
      <w:tr w:rsidR="003D4D79" w14:paraId="59F0559D" w14:textId="77777777" w:rsidTr="003D4D79">
        <w:tc>
          <w:tcPr>
            <w:tcW w:w="10188" w:type="dxa"/>
          </w:tcPr>
          <w:p w14:paraId="4E260FAF" w14:textId="77777777" w:rsidR="003D4D79" w:rsidRPr="00C022A9" w:rsidRDefault="003D4D79" w:rsidP="003D4D79">
            <w:pPr>
              <w:pStyle w:val="SrgCod4dig"/>
              <w:keepNext/>
              <w:keepLines/>
              <w:rPr>
                <w:highlight w:val="yellow"/>
              </w:rPr>
            </w:pPr>
            <w:r w:rsidRPr="00C022A9">
              <w:rPr>
                <w:highlight w:val="yellow"/>
              </w:rPr>
              <w:t>05.29</w:t>
            </w:r>
            <w:r w:rsidRPr="00C022A9">
              <w:rPr>
                <w:highlight w:val="yellow"/>
              </w:rPr>
              <w:tab/>
            </w:r>
            <w:r w:rsidRPr="00C022A9">
              <w:rPr>
                <w:highlight w:val="yellow"/>
              </w:rPr>
              <w:tab/>
              <w:t>друга симпатектомия или ганглионектомия</w:t>
            </w:r>
          </w:p>
          <w:p w14:paraId="253488F6" w14:textId="77777777" w:rsidR="003D4D79" w:rsidRPr="00C022A9" w:rsidRDefault="003D4D79" w:rsidP="003D4D79">
            <w:pPr>
              <w:pStyle w:val="Description"/>
              <w:rPr>
                <w:highlight w:val="yellow"/>
              </w:rPr>
            </w:pPr>
            <w:r w:rsidRPr="00C022A9">
              <w:rPr>
                <w:highlight w:val="yellow"/>
              </w:rPr>
              <w:t>ексцизия или авулзия на симпатикусов нерв БДУ</w:t>
            </w:r>
          </w:p>
          <w:p w14:paraId="6B771DC8" w14:textId="77777777" w:rsidR="003D4D79" w:rsidRPr="00C022A9" w:rsidRDefault="003D4D79" w:rsidP="003D4D79">
            <w:pPr>
              <w:pStyle w:val="Description"/>
              <w:rPr>
                <w:highlight w:val="yellow"/>
              </w:rPr>
            </w:pPr>
            <w:r w:rsidRPr="00C022A9">
              <w:rPr>
                <w:highlight w:val="yellow"/>
              </w:rPr>
              <w:t>симпатикусова ганглионектомия БДУ</w:t>
            </w:r>
          </w:p>
          <w:p w14:paraId="53BE6862" w14:textId="77777777" w:rsidR="003D4D79" w:rsidRPr="00C022A9" w:rsidRDefault="003D4D79" w:rsidP="003D4D79">
            <w:pPr>
              <w:pStyle w:val="Exclude"/>
              <w:rPr>
                <w:highlight w:val="yellow"/>
              </w:rPr>
            </w:pPr>
            <w:r w:rsidRPr="00C022A9">
              <w:rPr>
                <w:b/>
                <w:bCs/>
                <w:highlight w:val="yellow"/>
              </w:rPr>
              <w:t>Изключва</w:t>
            </w:r>
            <w:r w:rsidRPr="00C022A9">
              <w:rPr>
                <w:highlight w:val="yellow"/>
              </w:rPr>
              <w:t>:</w:t>
            </w:r>
          </w:p>
          <w:p w14:paraId="4AB752A4" w14:textId="77777777" w:rsidR="003D4D79" w:rsidRPr="00C022A9" w:rsidRDefault="003D4D79" w:rsidP="003D4D79">
            <w:pPr>
              <w:pStyle w:val="Exclude"/>
              <w:rPr>
                <w:highlight w:val="yellow"/>
              </w:rPr>
            </w:pPr>
            <w:r w:rsidRPr="00C022A9">
              <w:rPr>
                <w:highlight w:val="yellow"/>
              </w:rPr>
              <w:t>биопсия на симпатикусов нерв или ганглий - 05.11</w:t>
            </w:r>
          </w:p>
          <w:p w14:paraId="75EA2BA7" w14:textId="77777777" w:rsidR="003D4D79" w:rsidRPr="00C022A9" w:rsidRDefault="003D4D79" w:rsidP="003D4D79">
            <w:pPr>
              <w:pStyle w:val="Exclude"/>
              <w:rPr>
                <w:highlight w:val="yellow"/>
              </w:rPr>
            </w:pPr>
            <w:r w:rsidRPr="00C022A9">
              <w:rPr>
                <w:highlight w:val="yellow"/>
              </w:rPr>
              <w:t>оптикоцилиарна невректомия - 12.79</w:t>
            </w:r>
          </w:p>
          <w:p w14:paraId="339989D9" w14:textId="77777777" w:rsidR="003D4D79" w:rsidRPr="00C022A9" w:rsidRDefault="003D4D79" w:rsidP="003D4D79">
            <w:pPr>
              <w:pStyle w:val="Exclude"/>
              <w:rPr>
                <w:highlight w:val="yellow"/>
              </w:rPr>
            </w:pPr>
            <w:r w:rsidRPr="00C022A9">
              <w:rPr>
                <w:highlight w:val="yellow"/>
              </w:rPr>
              <w:t>периартериална симпатектомия - 05.25</w:t>
            </w:r>
          </w:p>
          <w:p w14:paraId="244A1E21" w14:textId="77777777" w:rsidR="003D4D79" w:rsidRDefault="003D4D79" w:rsidP="003D4D79">
            <w:pPr>
              <w:pStyle w:val="Exclude"/>
              <w:rPr>
                <w:lang w:val="en-US"/>
              </w:rPr>
            </w:pPr>
            <w:r w:rsidRPr="00C022A9">
              <w:rPr>
                <w:highlight w:val="yellow"/>
              </w:rPr>
              <w:t>тимпаносимпатектомия - 20.91</w:t>
            </w:r>
          </w:p>
          <w:p w14:paraId="4A7298BA" w14:textId="77777777" w:rsidR="003D4D79" w:rsidRPr="00F727FC"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pPr>
            <w:r w:rsidRPr="00197CA5">
              <w:rPr>
                <w:rFonts w:ascii="Arial" w:hAnsi="Arial" w:cs="Arial"/>
                <w:b/>
                <w:bCs/>
                <w:sz w:val="20"/>
                <w:szCs w:val="20"/>
              </w:rPr>
              <w:t>81</w:t>
            </w:r>
            <w:r w:rsidRPr="00197CA5">
              <w:rPr>
                <w:rFonts w:ascii="Arial" w:hAnsi="Arial" w:cs="Arial"/>
                <w:b/>
                <w:bCs/>
                <w:sz w:val="20"/>
                <w:szCs w:val="20"/>
              </w:rPr>
              <w:tab/>
              <w:t xml:space="preserve">Хирургична </w:t>
            </w:r>
            <w:proofErr w:type="spellStart"/>
            <w:r w:rsidRPr="00197CA5">
              <w:rPr>
                <w:rFonts w:ascii="Arial" w:hAnsi="Arial" w:cs="Arial"/>
                <w:b/>
                <w:bCs/>
                <w:sz w:val="20"/>
                <w:szCs w:val="20"/>
              </w:rPr>
              <w:t>симпатектомия</w:t>
            </w:r>
            <w:proofErr w:type="spellEnd"/>
          </w:p>
          <w:p w14:paraId="2959EF03" w14:textId="77777777" w:rsidR="003D4D79" w:rsidRPr="00F727FC" w:rsidRDefault="003D4D79" w:rsidP="003D4D79">
            <w:pPr>
              <w:keepNext/>
              <w:keepLines/>
            </w:pPr>
            <w:r w:rsidRPr="00F727FC">
              <w:t>Разделяне</w:t>
            </w:r>
            <w:r w:rsidRPr="00F727FC">
              <w:tab/>
            </w:r>
            <w:r w:rsidRPr="00F727FC">
              <w:tab/>
              <w:t>}</w:t>
            </w:r>
          </w:p>
          <w:p w14:paraId="7A331EF4" w14:textId="77777777" w:rsidR="003D4D79" w:rsidRPr="00F727FC" w:rsidRDefault="003D4D79" w:rsidP="003D4D79">
            <w:pPr>
              <w:keepNext/>
              <w:keepLines/>
            </w:pPr>
            <w:proofErr w:type="spellStart"/>
            <w:r w:rsidRPr="00F727FC">
              <w:t>Невректомия</w:t>
            </w:r>
            <w:proofErr w:type="spellEnd"/>
            <w:r w:rsidRPr="00F727FC">
              <w:tab/>
            </w:r>
            <w:r w:rsidRPr="00F727FC">
              <w:tab/>
              <w:t>}</w:t>
            </w:r>
            <w:r w:rsidRPr="00F727FC">
              <w:tab/>
              <w:t xml:space="preserve">на </w:t>
            </w:r>
            <w:proofErr w:type="spellStart"/>
            <w:r w:rsidRPr="00F727FC">
              <w:t>симпатиков</w:t>
            </w:r>
            <w:proofErr w:type="spellEnd"/>
            <w:r w:rsidRPr="00F727FC">
              <w:t xml:space="preserve"> нерв </w:t>
            </w:r>
          </w:p>
          <w:p w14:paraId="163760D1" w14:textId="77777777" w:rsidR="003D4D79" w:rsidRPr="00F727FC" w:rsidRDefault="003D4D79" w:rsidP="003D4D79">
            <w:pPr>
              <w:pStyle w:val="body2"/>
              <w:keepNext/>
              <w:keepLines/>
              <w:widowControl/>
              <w:rPr>
                <w:color w:val="auto"/>
              </w:rPr>
            </w:pPr>
            <w:proofErr w:type="spellStart"/>
            <w:r w:rsidRPr="00F727FC">
              <w:rPr>
                <w:i/>
                <w:color w:val="auto"/>
              </w:rPr>
              <w:t>Не</w:t>
            </w:r>
            <w:proofErr w:type="spellEnd"/>
            <w:r w:rsidRPr="00F727FC">
              <w:rPr>
                <w:i/>
                <w:color w:val="auto"/>
              </w:rPr>
              <w:t xml:space="preserve"> </w:t>
            </w:r>
            <w:proofErr w:type="spellStart"/>
            <w:r w:rsidRPr="00F727FC">
              <w:rPr>
                <w:i/>
                <w:color w:val="auto"/>
              </w:rPr>
              <w:t>включва</w:t>
            </w:r>
            <w:proofErr w:type="spellEnd"/>
            <w:r w:rsidRPr="00F727FC">
              <w:rPr>
                <w:color w:val="auto"/>
              </w:rPr>
              <w:t>:</w:t>
            </w:r>
            <w:r w:rsidRPr="00F727FC">
              <w:rPr>
                <w:color w:val="auto"/>
              </w:rPr>
              <w:tab/>
            </w:r>
            <w:proofErr w:type="spellStart"/>
            <w:r w:rsidRPr="00F727FC">
              <w:rPr>
                <w:color w:val="auto"/>
              </w:rPr>
              <w:t>реоперация</w:t>
            </w:r>
            <w:proofErr w:type="spellEnd"/>
            <w:r w:rsidRPr="00F727FC">
              <w:rPr>
                <w:color w:val="auto"/>
              </w:rPr>
              <w:t xml:space="preserve"> </w:t>
            </w:r>
            <w:proofErr w:type="spellStart"/>
            <w:r w:rsidRPr="00F727FC">
              <w:rPr>
                <w:color w:val="auto"/>
              </w:rPr>
              <w:t>при</w:t>
            </w:r>
            <w:proofErr w:type="spellEnd"/>
            <w:r w:rsidRPr="00F727FC">
              <w:rPr>
                <w:color w:val="auto"/>
              </w:rPr>
              <w:t xml:space="preserve"> </w:t>
            </w:r>
            <w:proofErr w:type="spellStart"/>
            <w:r w:rsidRPr="00F727FC">
              <w:rPr>
                <w:color w:val="auto"/>
              </w:rPr>
              <w:t>предишна</w:t>
            </w:r>
            <w:proofErr w:type="spellEnd"/>
            <w:r w:rsidRPr="00F727FC">
              <w:rPr>
                <w:color w:val="auto"/>
              </w:rPr>
              <w:t xml:space="preserve"> </w:t>
            </w:r>
            <w:proofErr w:type="spellStart"/>
            <w:r w:rsidRPr="00F727FC">
              <w:rPr>
                <w:color w:val="auto"/>
              </w:rPr>
              <w:t>хирургическа</w:t>
            </w:r>
            <w:proofErr w:type="spellEnd"/>
            <w:r w:rsidRPr="00F727FC">
              <w:rPr>
                <w:color w:val="auto"/>
              </w:rPr>
              <w:t xml:space="preserve"> </w:t>
            </w:r>
            <w:proofErr w:type="spellStart"/>
            <w:r w:rsidRPr="00F727FC">
              <w:rPr>
                <w:color w:val="auto"/>
              </w:rPr>
              <w:t>симпатектомия</w:t>
            </w:r>
            <w:proofErr w:type="spellEnd"/>
            <w:r w:rsidRPr="00F727FC">
              <w:rPr>
                <w:color w:val="auto"/>
              </w:rPr>
              <w:t xml:space="preserve"> (35006-00, 35009-00, 90015-00 [85])</w:t>
            </w:r>
          </w:p>
          <w:p w14:paraId="6589F43C" w14:textId="77777777" w:rsidR="003D4D79" w:rsidRPr="00F727FC" w:rsidRDefault="003D4D79" w:rsidP="003D4D79">
            <w:pPr>
              <w:pStyle w:val="Line2"/>
              <w:keepNext/>
              <w:keepLines/>
            </w:pPr>
            <w:r w:rsidRPr="00C022A9">
              <w:t>34505-00</w:t>
            </w:r>
            <w:r w:rsidRPr="00C022A9">
              <w:tab/>
              <w:t xml:space="preserve">Асистирана с робот </w:t>
            </w:r>
            <w:proofErr w:type="spellStart"/>
            <w:r w:rsidRPr="00C022A9">
              <w:t>симпатектомия</w:t>
            </w:r>
            <w:proofErr w:type="spellEnd"/>
            <w:r w:rsidRPr="00C022A9">
              <w:t xml:space="preserve"> или </w:t>
            </w:r>
            <w:proofErr w:type="spellStart"/>
            <w:r w:rsidRPr="00C022A9">
              <w:t>ганглионектомия</w:t>
            </w:r>
            <w:proofErr w:type="spellEnd"/>
          </w:p>
          <w:p w14:paraId="786B987B" w14:textId="77777777" w:rsidR="003D4D79" w:rsidRDefault="003D4D79" w:rsidP="003D4D79">
            <w:pPr>
              <w:pStyle w:val="SrgCod4dig"/>
              <w:keepNext/>
              <w:keepLines/>
              <w:rPr>
                <w:highlight w:val="yellow"/>
                <w:lang w:val="en-US"/>
              </w:rPr>
            </w:pPr>
          </w:p>
          <w:p w14:paraId="52C59C18" w14:textId="77777777" w:rsidR="003D4D79" w:rsidRPr="004C5783" w:rsidRDefault="003D4D79" w:rsidP="003D4D79">
            <w:pPr>
              <w:pStyle w:val="SrgCod"/>
              <w:rPr>
                <w:highlight w:val="yellow"/>
              </w:rPr>
            </w:pPr>
            <w:r w:rsidRPr="004C5783">
              <w:rPr>
                <w:highlight w:val="yellow"/>
              </w:rPr>
              <w:t>*41.5</w:t>
            </w:r>
            <w:r w:rsidRPr="004C5783">
              <w:rPr>
                <w:highlight w:val="yellow"/>
              </w:rPr>
              <w:tab/>
              <w:t>ТОТАЛНА СПЛЕНЕКТОМИЯ</w:t>
            </w:r>
          </w:p>
          <w:p w14:paraId="020236D7" w14:textId="77777777" w:rsidR="003D4D79" w:rsidRPr="00D66B4D" w:rsidRDefault="003D4D79" w:rsidP="003D4D79">
            <w:pPr>
              <w:pStyle w:val="Description"/>
              <w:rPr>
                <w:rFonts w:ascii="Verdana" w:hAnsi="Verdana"/>
                <w:sz w:val="14"/>
                <w:szCs w:val="14"/>
                <w:lang w:val="ru-RU"/>
              </w:rPr>
            </w:pPr>
            <w:r w:rsidRPr="007E1956">
              <w:rPr>
                <w:rFonts w:ascii="Verdana" w:hAnsi="Verdana"/>
                <w:sz w:val="14"/>
                <w:szCs w:val="14"/>
                <w:highlight w:val="yellow"/>
              </w:rPr>
              <w:t>спленектомия БДУ</w:t>
            </w:r>
          </w:p>
          <w:p w14:paraId="29FE7BB9" w14:textId="77777777"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F727FC">
              <w:t>815</w:t>
            </w:r>
            <w:r w:rsidRPr="00F727FC">
              <w:tab/>
              <w:t xml:space="preserve">Други </w:t>
            </w:r>
            <w:proofErr w:type="spellStart"/>
            <w:r w:rsidRPr="00F727FC">
              <w:t>ексцизионни</w:t>
            </w:r>
            <w:proofErr w:type="spellEnd"/>
            <w:r w:rsidRPr="00F727FC">
              <w:t xml:space="preserve"> процедури на далак</w:t>
            </w:r>
          </w:p>
          <w:p w14:paraId="22DD22BB" w14:textId="77777777" w:rsidR="003D4D79" w:rsidRDefault="003D4D79" w:rsidP="003D4D79">
            <w:pPr>
              <w:keepNext/>
              <w:keepLines/>
              <w:spacing w:before="40" w:line="280" w:lineRule="atLeast"/>
              <w:jc w:val="both"/>
              <w:rPr>
                <w:rFonts w:ascii="Arial" w:hAnsi="Arial"/>
                <w:b/>
                <w:noProof/>
                <w:szCs w:val="20"/>
                <w:lang w:val="en-US"/>
              </w:rPr>
            </w:pPr>
            <w:r w:rsidRPr="00D3371B">
              <w:t>30556-00</w:t>
            </w:r>
            <w:r w:rsidRPr="00D3371B">
              <w:tab/>
              <w:t xml:space="preserve">Асистирана с робот тотална </w:t>
            </w:r>
            <w:proofErr w:type="spellStart"/>
            <w:r w:rsidRPr="00D3371B">
              <w:t>спленектомия</w:t>
            </w:r>
            <w:proofErr w:type="spellEnd"/>
          </w:p>
          <w:p w14:paraId="188A2518" w14:textId="77777777" w:rsidR="003D4D79" w:rsidRDefault="003D4D79" w:rsidP="003D4D79">
            <w:pPr>
              <w:pStyle w:val="SrgCod"/>
              <w:rPr>
                <w:lang w:val="en-US"/>
              </w:rPr>
            </w:pPr>
          </w:p>
          <w:p w14:paraId="06BDD64D" w14:textId="77777777" w:rsidR="003D4D79" w:rsidRDefault="003D4D79" w:rsidP="003D4D79">
            <w:pPr>
              <w:pStyle w:val="SrgCod"/>
              <w:rPr>
                <w:lang w:val="en-US"/>
              </w:rPr>
            </w:pPr>
          </w:p>
          <w:p w14:paraId="3BD2ED83" w14:textId="77777777" w:rsidR="003D4D79" w:rsidRPr="00CA0A56" w:rsidRDefault="003D4D79" w:rsidP="003D4D79">
            <w:pPr>
              <w:pStyle w:val="SrgCod"/>
              <w:rPr>
                <w:highlight w:val="yellow"/>
              </w:rPr>
            </w:pPr>
            <w:r w:rsidRPr="00CA0A56">
              <w:rPr>
                <w:highlight w:val="yellow"/>
              </w:rPr>
              <w:t>43.5</w:t>
            </w:r>
            <w:r w:rsidRPr="00CA0A56">
              <w:rPr>
                <w:highlight w:val="yellow"/>
              </w:rPr>
              <w:tab/>
              <w:t>ЧАСТИЧНА ГАСТРЕКТОМИЯ С АНАСТОМОЗА С ХРАНОПРОВОДА</w:t>
            </w:r>
          </w:p>
          <w:p w14:paraId="25EE9481" w14:textId="77777777" w:rsidR="003D4D79" w:rsidRDefault="003D4D79" w:rsidP="003D4D79">
            <w:pPr>
              <w:pStyle w:val="Description"/>
            </w:pPr>
            <w:r w:rsidRPr="00CA0A56">
              <w:rPr>
                <w:highlight w:val="yellow"/>
              </w:rPr>
              <w:t>проксимална гастректомия</w:t>
            </w:r>
          </w:p>
          <w:p w14:paraId="4CC3F181" w14:textId="77777777"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875</w:t>
            </w:r>
            <w:r w:rsidRPr="00197CA5">
              <w:rPr>
                <w:rFonts w:ascii="Arial" w:hAnsi="Arial" w:cs="Arial"/>
                <w:b/>
                <w:bCs/>
                <w:sz w:val="20"/>
                <w:szCs w:val="20"/>
              </w:rPr>
              <w:tab/>
              <w:t xml:space="preserve">Частична </w:t>
            </w:r>
            <w:proofErr w:type="spellStart"/>
            <w:r w:rsidRPr="00197CA5">
              <w:rPr>
                <w:rFonts w:ascii="Arial" w:hAnsi="Arial" w:cs="Arial"/>
                <w:b/>
                <w:bCs/>
                <w:sz w:val="20"/>
                <w:szCs w:val="20"/>
              </w:rPr>
              <w:t>гастректомия</w:t>
            </w:r>
            <w:proofErr w:type="spellEnd"/>
          </w:p>
          <w:p w14:paraId="1414B722" w14:textId="77777777" w:rsidR="003D4D79" w:rsidRPr="00F727FC" w:rsidRDefault="003D4D79" w:rsidP="003D4D79">
            <w:pPr>
              <w:pStyle w:val="body2"/>
              <w:keepNext/>
              <w:keepLines/>
              <w:widowControl/>
              <w:rPr>
                <w:color w:val="auto"/>
              </w:rPr>
            </w:pPr>
            <w:proofErr w:type="spellStart"/>
            <w:r w:rsidRPr="00F727FC">
              <w:rPr>
                <w:i/>
                <w:color w:val="auto"/>
              </w:rPr>
              <w:t>Не</w:t>
            </w:r>
            <w:proofErr w:type="spellEnd"/>
            <w:r w:rsidRPr="00F727FC">
              <w:rPr>
                <w:i/>
                <w:color w:val="auto"/>
              </w:rPr>
              <w:t xml:space="preserve"> </w:t>
            </w:r>
            <w:proofErr w:type="spellStart"/>
            <w:r w:rsidRPr="00F727FC">
              <w:rPr>
                <w:i/>
                <w:color w:val="auto"/>
              </w:rPr>
              <w:t>включва</w:t>
            </w:r>
            <w:proofErr w:type="spellEnd"/>
            <w:r w:rsidRPr="00F727FC">
              <w:rPr>
                <w:color w:val="auto"/>
              </w:rPr>
              <w:t>:</w:t>
            </w:r>
            <w:r w:rsidRPr="00F727FC">
              <w:rPr>
                <w:color w:val="auto"/>
              </w:rPr>
              <w:tab/>
            </w:r>
            <w:proofErr w:type="spellStart"/>
            <w:r w:rsidRPr="00F727FC">
              <w:rPr>
                <w:color w:val="auto"/>
              </w:rPr>
              <w:t>такава</w:t>
            </w:r>
            <w:proofErr w:type="spellEnd"/>
            <w:r w:rsidRPr="00F727FC">
              <w:rPr>
                <w:color w:val="auto"/>
              </w:rPr>
              <w:t xml:space="preserve"> </w:t>
            </w:r>
            <w:proofErr w:type="spellStart"/>
            <w:r w:rsidRPr="00F727FC">
              <w:rPr>
                <w:color w:val="auto"/>
              </w:rPr>
              <w:t>със</w:t>
            </w:r>
            <w:proofErr w:type="spellEnd"/>
            <w:r w:rsidRPr="00F727FC">
              <w:rPr>
                <w:color w:val="auto"/>
              </w:rPr>
              <w:t xml:space="preserve"> </w:t>
            </w:r>
            <w:proofErr w:type="spellStart"/>
            <w:r w:rsidRPr="00F727FC">
              <w:rPr>
                <w:color w:val="auto"/>
              </w:rPr>
              <w:t>селективна</w:t>
            </w:r>
            <w:proofErr w:type="spellEnd"/>
            <w:r w:rsidRPr="00F727FC">
              <w:rPr>
                <w:color w:val="auto"/>
              </w:rPr>
              <w:t xml:space="preserve"> [</w:t>
            </w:r>
            <w:proofErr w:type="spellStart"/>
            <w:r w:rsidRPr="00F727FC">
              <w:rPr>
                <w:color w:val="auto"/>
              </w:rPr>
              <w:t>стволова</w:t>
            </w:r>
            <w:proofErr w:type="spellEnd"/>
            <w:r w:rsidRPr="00F727FC">
              <w:rPr>
                <w:color w:val="auto"/>
              </w:rPr>
              <w:t xml:space="preserve">] </w:t>
            </w:r>
            <w:proofErr w:type="spellStart"/>
            <w:r w:rsidRPr="00F727FC">
              <w:rPr>
                <w:color w:val="auto"/>
              </w:rPr>
              <w:t>ваготомия</w:t>
            </w:r>
            <w:proofErr w:type="spellEnd"/>
            <w:r w:rsidRPr="00F727FC">
              <w:rPr>
                <w:color w:val="auto"/>
              </w:rPr>
              <w:t xml:space="preserve"> (30497 [877], 30503 [878])</w:t>
            </w:r>
          </w:p>
          <w:p w14:paraId="79C261F3" w14:textId="77777777" w:rsidR="003D4D79" w:rsidRPr="00D3371B" w:rsidRDefault="003D4D79" w:rsidP="003D4D79">
            <w:pPr>
              <w:pStyle w:val="Line2"/>
              <w:keepNext/>
              <w:keepLines/>
            </w:pPr>
            <w:r w:rsidRPr="00D3371B">
              <w:t>38502-00</w:t>
            </w:r>
            <w:r w:rsidRPr="00D3371B">
              <w:tab/>
              <w:t xml:space="preserve">Асистирана с робот частична </w:t>
            </w:r>
            <w:proofErr w:type="spellStart"/>
            <w:r w:rsidRPr="00D3371B">
              <w:t>гастректомия</w:t>
            </w:r>
            <w:proofErr w:type="spellEnd"/>
            <w:r w:rsidRPr="00D3371B">
              <w:t xml:space="preserve"> с </w:t>
            </w:r>
            <w:proofErr w:type="spellStart"/>
            <w:r w:rsidRPr="00D3371B">
              <w:t>анастомоза</w:t>
            </w:r>
            <w:proofErr w:type="spellEnd"/>
            <w:r w:rsidRPr="00D3371B">
              <w:t xml:space="preserve"> с хранопровод</w:t>
            </w:r>
            <w:r w:rsidRPr="00D3371B">
              <w:tab/>
            </w:r>
          </w:p>
          <w:p w14:paraId="313495DF" w14:textId="77777777" w:rsidR="003D4D79" w:rsidRDefault="003D4D79" w:rsidP="003D4D79">
            <w:pPr>
              <w:pStyle w:val="Description"/>
            </w:pPr>
          </w:p>
          <w:p w14:paraId="496669BF" w14:textId="77777777" w:rsidR="003D4D79" w:rsidRPr="00CA0A56" w:rsidRDefault="003D4D79" w:rsidP="003D4D79">
            <w:pPr>
              <w:pStyle w:val="SrgCod"/>
              <w:rPr>
                <w:highlight w:val="yellow"/>
              </w:rPr>
            </w:pPr>
            <w:r w:rsidRPr="00CA0A56">
              <w:rPr>
                <w:highlight w:val="yellow"/>
              </w:rPr>
              <w:t>43.6</w:t>
            </w:r>
            <w:r w:rsidRPr="00CA0A56">
              <w:rPr>
                <w:highlight w:val="yellow"/>
              </w:rPr>
              <w:tab/>
              <w:t>ЧАСТИЧНА ГАСТРЕКТОМИЯ С АНАСТОМОЗА С ДУОДЕНУМА</w:t>
            </w:r>
          </w:p>
          <w:p w14:paraId="78F3A724" w14:textId="77777777" w:rsidR="003D4D79" w:rsidRPr="00CA0A56" w:rsidRDefault="003D4D79" w:rsidP="003D4D79">
            <w:pPr>
              <w:pStyle w:val="Description"/>
              <w:rPr>
                <w:highlight w:val="yellow"/>
              </w:rPr>
            </w:pPr>
            <w:r w:rsidRPr="00CA0A56">
              <w:rPr>
                <w:highlight w:val="yellow"/>
              </w:rPr>
              <w:t>операция по  Billroth I</w:t>
            </w:r>
          </w:p>
          <w:p w14:paraId="365FF95A" w14:textId="77777777" w:rsidR="003D4D79" w:rsidRPr="00CA0A56" w:rsidRDefault="003D4D79" w:rsidP="003D4D79">
            <w:pPr>
              <w:pStyle w:val="Description"/>
              <w:rPr>
                <w:highlight w:val="yellow"/>
              </w:rPr>
            </w:pPr>
            <w:r w:rsidRPr="00CA0A56">
              <w:rPr>
                <w:highlight w:val="yellow"/>
              </w:rPr>
              <w:t>дистална гастректомия</w:t>
            </w:r>
          </w:p>
          <w:p w14:paraId="1AEDD37B" w14:textId="77777777" w:rsidR="003D4D79" w:rsidRDefault="003D4D79" w:rsidP="003D4D79">
            <w:pPr>
              <w:pStyle w:val="Description"/>
            </w:pPr>
            <w:r w:rsidRPr="00CA0A56">
              <w:rPr>
                <w:highlight w:val="yellow"/>
              </w:rPr>
              <w:t>гастропилоректомия</w:t>
            </w:r>
          </w:p>
          <w:p w14:paraId="30D6CABC" w14:textId="77777777" w:rsidR="003D4D79" w:rsidRPr="00CA0A56" w:rsidRDefault="003D4D79" w:rsidP="003D4D79">
            <w:pPr>
              <w:pStyle w:val="Line2"/>
              <w:keepNext/>
              <w:keepLines/>
              <w:rPr>
                <w:lang w:val="en-US"/>
              </w:rPr>
            </w:pPr>
            <w:r w:rsidRPr="00D3371B">
              <w:t>38504-00</w:t>
            </w:r>
            <w:r w:rsidRPr="00D3371B">
              <w:tab/>
              <w:t xml:space="preserve">Асистирана с робот частична </w:t>
            </w:r>
            <w:proofErr w:type="spellStart"/>
            <w:r w:rsidRPr="00D3371B">
              <w:t>гастректомия</w:t>
            </w:r>
            <w:proofErr w:type="spellEnd"/>
            <w:r w:rsidRPr="00D3371B">
              <w:t xml:space="preserve"> с </w:t>
            </w:r>
            <w:proofErr w:type="spellStart"/>
            <w:r w:rsidRPr="00D3371B">
              <w:t>анастомоза</w:t>
            </w:r>
            <w:proofErr w:type="spellEnd"/>
            <w:r w:rsidRPr="00D3371B">
              <w:t xml:space="preserve"> с </w:t>
            </w:r>
            <w:proofErr w:type="spellStart"/>
            <w:r w:rsidRPr="00D3371B">
              <w:t>дуоденум</w:t>
            </w:r>
            <w:proofErr w:type="spellEnd"/>
          </w:p>
          <w:p w14:paraId="3B2C58DA" w14:textId="77777777" w:rsidR="003D4D79" w:rsidRDefault="003D4D79" w:rsidP="003D4D79">
            <w:pPr>
              <w:pStyle w:val="Description"/>
            </w:pPr>
          </w:p>
          <w:p w14:paraId="2F5972C5" w14:textId="77777777" w:rsidR="003D4D79" w:rsidRPr="00CA0A56" w:rsidRDefault="003D4D79" w:rsidP="003D4D79">
            <w:pPr>
              <w:pStyle w:val="SrgCod"/>
              <w:rPr>
                <w:highlight w:val="yellow"/>
              </w:rPr>
            </w:pPr>
            <w:r w:rsidRPr="00CA0A56">
              <w:rPr>
                <w:highlight w:val="yellow"/>
              </w:rPr>
              <w:lastRenderedPageBreak/>
              <w:t>43.7</w:t>
            </w:r>
            <w:r w:rsidRPr="00CA0A56">
              <w:rPr>
                <w:highlight w:val="yellow"/>
              </w:rPr>
              <w:tab/>
              <w:t>ЧАСТИЧНА ГАСТРЕКТОМИЯ С АНАСТОМОЗА С ЙЕЮНУМ</w:t>
            </w:r>
          </w:p>
          <w:p w14:paraId="1594C5A9" w14:textId="77777777" w:rsidR="003D4D79" w:rsidRDefault="003D4D79" w:rsidP="003D4D79">
            <w:pPr>
              <w:pStyle w:val="Description"/>
            </w:pPr>
            <w:r w:rsidRPr="00CA0A56">
              <w:rPr>
                <w:highlight w:val="yellow"/>
              </w:rPr>
              <w:t>операция по Billroth II</w:t>
            </w:r>
          </w:p>
          <w:p w14:paraId="076FB2EC" w14:textId="77777777" w:rsidR="003D4D79" w:rsidRDefault="003D4D79" w:rsidP="003D4D79">
            <w:pPr>
              <w:pStyle w:val="Line2"/>
              <w:keepNext/>
              <w:keepLines/>
            </w:pPr>
            <w:r w:rsidRPr="00D3371B">
              <w:t>38501-00</w:t>
            </w:r>
            <w:r w:rsidRPr="00D3371B">
              <w:tab/>
              <w:t xml:space="preserve">Асистирана с робот частична </w:t>
            </w:r>
            <w:proofErr w:type="spellStart"/>
            <w:r w:rsidRPr="00D3371B">
              <w:t>гастректомия</w:t>
            </w:r>
            <w:proofErr w:type="spellEnd"/>
            <w:r w:rsidRPr="00D3371B">
              <w:t xml:space="preserve"> с </w:t>
            </w:r>
            <w:proofErr w:type="spellStart"/>
            <w:r w:rsidRPr="00D3371B">
              <w:t>анастомоза</w:t>
            </w:r>
            <w:proofErr w:type="spellEnd"/>
            <w:r w:rsidRPr="00D3371B">
              <w:t xml:space="preserve"> с </w:t>
            </w:r>
            <w:proofErr w:type="spellStart"/>
            <w:r w:rsidRPr="00D3371B">
              <w:t>йеюнум</w:t>
            </w:r>
            <w:proofErr w:type="spellEnd"/>
          </w:p>
          <w:p w14:paraId="632FC8FF" w14:textId="77777777" w:rsidR="003D4D79" w:rsidRDefault="003D4D79" w:rsidP="003D4D79">
            <w:pPr>
              <w:pStyle w:val="Description"/>
            </w:pPr>
          </w:p>
          <w:p w14:paraId="3B3EC07E" w14:textId="77777777" w:rsidR="003D4D79" w:rsidRDefault="003D4D79" w:rsidP="003D4D79">
            <w:pPr>
              <w:pStyle w:val="SrgCod4dig"/>
              <w:keepNext/>
              <w:keepLines/>
            </w:pPr>
            <w:r w:rsidRPr="00CA0A56">
              <w:rPr>
                <w:highlight w:val="yellow"/>
              </w:rPr>
              <w:t>43.91</w:t>
            </w:r>
            <w:r w:rsidRPr="00CA0A56">
              <w:rPr>
                <w:highlight w:val="yellow"/>
              </w:rPr>
              <w:tab/>
            </w:r>
            <w:r w:rsidRPr="00CA0A56">
              <w:rPr>
                <w:highlight w:val="yellow"/>
              </w:rPr>
              <w:tab/>
              <w:t>тотална гастректомия с интестинална транспозиция</w:t>
            </w:r>
          </w:p>
          <w:p w14:paraId="716B8427" w14:textId="77777777" w:rsidR="003D4D79" w:rsidRPr="00F727FC" w:rsidRDefault="003D4D79" w:rsidP="00197CA5">
            <w:pPr>
              <w:keepNext/>
              <w:keepLines/>
              <w:pBdr>
                <w:top w:val="single" w:sz="4" w:space="1" w:color="auto"/>
                <w:left w:val="single" w:sz="4" w:space="4" w:color="auto"/>
                <w:bottom w:val="single" w:sz="4" w:space="0" w:color="auto"/>
                <w:right w:val="single" w:sz="4" w:space="4" w:color="auto"/>
              </w:pBdr>
              <w:shd w:val="clear" w:color="auto" w:fill="000000"/>
              <w:tabs>
                <w:tab w:val="left" w:pos="284"/>
                <w:tab w:val="left" w:pos="1134"/>
                <w:tab w:val="left" w:pos="4945"/>
              </w:tabs>
              <w:spacing w:before="240" w:after="120"/>
              <w:ind w:left="1134" w:hanging="1134"/>
            </w:pPr>
            <w:r w:rsidRPr="00197CA5">
              <w:rPr>
                <w:rFonts w:ascii="Arial" w:hAnsi="Arial" w:cs="Arial"/>
                <w:b/>
                <w:bCs/>
                <w:sz w:val="20"/>
                <w:szCs w:val="20"/>
              </w:rPr>
              <w:t>879</w:t>
            </w:r>
            <w:r w:rsidRPr="00197CA5">
              <w:rPr>
                <w:rFonts w:ascii="Arial" w:hAnsi="Arial" w:cs="Arial"/>
                <w:b/>
                <w:bCs/>
                <w:sz w:val="20"/>
                <w:szCs w:val="20"/>
              </w:rPr>
              <w:tab/>
              <w:t xml:space="preserve">Друга </w:t>
            </w:r>
            <w:proofErr w:type="spellStart"/>
            <w:r w:rsidRPr="00197CA5">
              <w:rPr>
                <w:rFonts w:ascii="Arial" w:hAnsi="Arial" w:cs="Arial"/>
                <w:b/>
                <w:bCs/>
                <w:sz w:val="20"/>
                <w:szCs w:val="20"/>
              </w:rPr>
              <w:t>гастректомия</w:t>
            </w:r>
            <w:proofErr w:type="spellEnd"/>
            <w:r w:rsidRPr="00197CA5">
              <w:rPr>
                <w:rFonts w:ascii="Arial" w:hAnsi="Arial" w:cs="Arial"/>
                <w:b/>
                <w:bCs/>
                <w:sz w:val="20"/>
                <w:szCs w:val="20"/>
              </w:rPr>
              <w:t xml:space="preserve"> </w:t>
            </w:r>
          </w:p>
          <w:p w14:paraId="44B9B8F7" w14:textId="77777777" w:rsidR="003D4D79" w:rsidRPr="00F727FC" w:rsidRDefault="003D4D79" w:rsidP="003D4D79">
            <w:pPr>
              <w:pStyle w:val="body2"/>
              <w:keepNext/>
              <w:keepLines/>
              <w:widowControl/>
              <w:rPr>
                <w:color w:val="auto"/>
              </w:rPr>
            </w:pPr>
            <w:proofErr w:type="spellStart"/>
            <w:r w:rsidRPr="00F727FC">
              <w:rPr>
                <w:i/>
                <w:color w:val="auto"/>
              </w:rPr>
              <w:t>Включва</w:t>
            </w:r>
            <w:proofErr w:type="spellEnd"/>
            <w:r w:rsidRPr="00F727FC">
              <w:rPr>
                <w:color w:val="auto"/>
              </w:rPr>
              <w:t>:</w:t>
            </w:r>
            <w:r w:rsidRPr="00F727FC">
              <w:rPr>
                <w:color w:val="auto"/>
              </w:rPr>
              <w:tab/>
            </w:r>
            <w:proofErr w:type="spellStart"/>
            <w:r w:rsidRPr="00F727FC">
              <w:rPr>
                <w:color w:val="auto"/>
              </w:rPr>
              <w:t>анастомоза</w:t>
            </w:r>
            <w:proofErr w:type="spellEnd"/>
          </w:p>
          <w:p w14:paraId="23F9ABAE" w14:textId="77777777" w:rsidR="003D4D79" w:rsidRPr="00F727FC" w:rsidRDefault="003D4D79" w:rsidP="003D4D79">
            <w:pPr>
              <w:pStyle w:val="body3"/>
              <w:keepNext/>
              <w:keepLines/>
              <w:widowControl/>
            </w:pPr>
            <w:proofErr w:type="spellStart"/>
            <w:r w:rsidRPr="00F727FC">
              <w:t>спленектомия</w:t>
            </w:r>
            <w:proofErr w:type="spellEnd"/>
          </w:p>
          <w:p w14:paraId="3C3C04C8" w14:textId="77777777" w:rsidR="003D4D79" w:rsidRDefault="003D4D79" w:rsidP="003D4D79">
            <w:pPr>
              <w:pStyle w:val="Line2"/>
              <w:keepNext/>
              <w:keepLines/>
            </w:pPr>
            <w:r w:rsidRPr="00515F1D">
              <w:t>38506-00</w:t>
            </w:r>
            <w:r w:rsidRPr="00515F1D">
              <w:tab/>
              <w:t xml:space="preserve">Асистирана с робот тотална </w:t>
            </w:r>
            <w:proofErr w:type="spellStart"/>
            <w:r w:rsidRPr="00515F1D">
              <w:t>гастректомия</w:t>
            </w:r>
            <w:proofErr w:type="spellEnd"/>
            <w:r w:rsidRPr="00515F1D">
              <w:t xml:space="preserve"> с </w:t>
            </w:r>
            <w:proofErr w:type="spellStart"/>
            <w:r w:rsidRPr="00515F1D">
              <w:t>интестинална</w:t>
            </w:r>
            <w:proofErr w:type="spellEnd"/>
            <w:r w:rsidRPr="00515F1D">
              <w:t xml:space="preserve"> транспозиция</w:t>
            </w:r>
          </w:p>
          <w:p w14:paraId="65904CF0" w14:textId="77777777" w:rsidR="003D4D79" w:rsidRPr="00B23293" w:rsidRDefault="003D4D79" w:rsidP="003D4D79">
            <w:pPr>
              <w:keepNext/>
              <w:keepLines/>
              <w:spacing w:before="40" w:line="280" w:lineRule="atLeast"/>
              <w:jc w:val="both"/>
              <w:rPr>
                <w:rFonts w:ascii="Arial" w:hAnsi="Arial"/>
                <w:b/>
                <w:sz w:val="16"/>
                <w:szCs w:val="16"/>
                <w:lang w:val="en-US"/>
              </w:rPr>
            </w:pPr>
          </w:p>
          <w:p w14:paraId="6BE47CAF" w14:textId="77777777" w:rsidR="003D4D79" w:rsidRPr="00CA0A56" w:rsidRDefault="003D4D79" w:rsidP="003D4D79">
            <w:pPr>
              <w:pStyle w:val="SrgCod4dig"/>
              <w:keepNext/>
              <w:keepLines/>
              <w:rPr>
                <w:highlight w:val="yellow"/>
              </w:rPr>
            </w:pPr>
            <w:r w:rsidRPr="00CA0A56">
              <w:rPr>
                <w:highlight w:val="yellow"/>
              </w:rPr>
              <w:t>45.73</w:t>
            </w:r>
            <w:r w:rsidRPr="00CA0A56">
              <w:rPr>
                <w:highlight w:val="yellow"/>
              </w:rPr>
              <w:tab/>
            </w:r>
            <w:r w:rsidRPr="00CA0A56">
              <w:rPr>
                <w:highlight w:val="yellow"/>
              </w:rPr>
              <w:tab/>
              <w:t>дясна хемиколектомия</w:t>
            </w:r>
          </w:p>
          <w:p w14:paraId="37903C30" w14:textId="77777777" w:rsidR="003D4D79" w:rsidRPr="00CA0A56" w:rsidRDefault="003D4D79" w:rsidP="003D4D79">
            <w:pPr>
              <w:pStyle w:val="Description"/>
              <w:rPr>
                <w:highlight w:val="yellow"/>
              </w:rPr>
            </w:pPr>
            <w:r w:rsidRPr="00CA0A56">
              <w:rPr>
                <w:highlight w:val="yellow"/>
              </w:rPr>
              <w:t>илеоколектомия</w:t>
            </w:r>
          </w:p>
          <w:p w14:paraId="3361C598" w14:textId="77777777" w:rsidR="003D4D79" w:rsidRDefault="003D4D79" w:rsidP="003D4D79">
            <w:pPr>
              <w:pStyle w:val="Description"/>
            </w:pPr>
            <w:r w:rsidRPr="00CA0A56">
              <w:rPr>
                <w:highlight w:val="yellow"/>
              </w:rPr>
              <w:t>десностранна радикална колектомия</w:t>
            </w:r>
          </w:p>
          <w:p w14:paraId="48E62EFC" w14:textId="77777777"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913</w:t>
            </w:r>
            <w:r w:rsidRPr="00197CA5">
              <w:rPr>
                <w:rFonts w:ascii="Arial" w:hAnsi="Arial" w:cs="Arial"/>
                <w:b/>
                <w:bCs/>
                <w:sz w:val="20"/>
                <w:szCs w:val="20"/>
              </w:rPr>
              <w:tab/>
            </w:r>
            <w:proofErr w:type="spellStart"/>
            <w:r w:rsidRPr="00197CA5">
              <w:rPr>
                <w:rFonts w:ascii="Arial" w:hAnsi="Arial" w:cs="Arial"/>
                <w:b/>
                <w:bCs/>
                <w:sz w:val="20"/>
                <w:szCs w:val="20"/>
              </w:rPr>
              <w:t>Колектомия</w:t>
            </w:r>
            <w:proofErr w:type="spellEnd"/>
            <w:r w:rsidRPr="00197CA5">
              <w:rPr>
                <w:rFonts w:ascii="Arial" w:hAnsi="Arial" w:cs="Arial"/>
                <w:b/>
                <w:bCs/>
                <w:sz w:val="20"/>
                <w:szCs w:val="20"/>
              </w:rPr>
              <w:t xml:space="preserve"> </w:t>
            </w:r>
          </w:p>
          <w:p w14:paraId="41A5606C" w14:textId="77777777" w:rsidR="003D4D79" w:rsidRPr="00BB23AA" w:rsidRDefault="003D4D79" w:rsidP="003D4D79">
            <w:pPr>
              <w:pStyle w:val="Line2"/>
              <w:keepNext/>
              <w:keepLines/>
            </w:pPr>
            <w:r w:rsidRPr="00BB23AA">
              <w:t>32409-01</w:t>
            </w:r>
            <w:r w:rsidRPr="00BB23AA">
              <w:tab/>
              <w:t xml:space="preserve">Асистирана с робот дясна </w:t>
            </w:r>
            <w:proofErr w:type="spellStart"/>
            <w:r w:rsidRPr="00BB23AA">
              <w:t>хемиколектомия</w:t>
            </w:r>
            <w:proofErr w:type="spellEnd"/>
          </w:p>
          <w:p w14:paraId="0070F823" w14:textId="77777777" w:rsidR="003D4D79" w:rsidRDefault="003D4D79" w:rsidP="003D4D79">
            <w:pPr>
              <w:pStyle w:val="Description"/>
            </w:pPr>
          </w:p>
          <w:p w14:paraId="08EC1595" w14:textId="77777777" w:rsidR="003D4D79" w:rsidRDefault="003D4D79" w:rsidP="003D4D79">
            <w:pPr>
              <w:pStyle w:val="SrgCod4dig"/>
              <w:keepNext/>
              <w:keepLines/>
              <w:rPr>
                <w:lang w:val="en-US"/>
              </w:rPr>
            </w:pPr>
            <w:r w:rsidRPr="00CA0A56">
              <w:rPr>
                <w:highlight w:val="yellow"/>
              </w:rPr>
              <w:t>45.74</w:t>
            </w:r>
            <w:r w:rsidRPr="00CA0A56">
              <w:rPr>
                <w:highlight w:val="yellow"/>
              </w:rPr>
              <w:tab/>
            </w:r>
            <w:r w:rsidRPr="00CA0A56">
              <w:rPr>
                <w:highlight w:val="yellow"/>
              </w:rPr>
              <w:tab/>
              <w:t>резекция на трансверзален колон</w:t>
            </w:r>
          </w:p>
          <w:p w14:paraId="6404B7D0" w14:textId="77777777" w:rsidR="003D4D79" w:rsidRDefault="003D4D79" w:rsidP="003D4D79">
            <w:pPr>
              <w:pStyle w:val="Line2"/>
              <w:keepNext/>
              <w:keepLines/>
            </w:pPr>
            <w:r w:rsidRPr="009639B2">
              <w:t>38510-00</w:t>
            </w:r>
            <w:r w:rsidRPr="009639B2">
              <w:tab/>
              <w:t xml:space="preserve">Асистирана с робот </w:t>
            </w:r>
            <w:proofErr w:type="spellStart"/>
            <w:r w:rsidRPr="009639B2">
              <w:t>резекция</w:t>
            </w:r>
            <w:proofErr w:type="spellEnd"/>
            <w:r w:rsidRPr="009639B2">
              <w:t xml:space="preserve"> на </w:t>
            </w:r>
            <w:proofErr w:type="spellStart"/>
            <w:r w:rsidRPr="009639B2">
              <w:t>трансверзален</w:t>
            </w:r>
            <w:proofErr w:type="spellEnd"/>
            <w:r w:rsidRPr="009639B2">
              <w:t xml:space="preserve"> </w:t>
            </w:r>
            <w:proofErr w:type="spellStart"/>
            <w:r w:rsidRPr="009639B2">
              <w:t>колон</w:t>
            </w:r>
            <w:proofErr w:type="spellEnd"/>
          </w:p>
          <w:p w14:paraId="240CA53B" w14:textId="77777777" w:rsidR="003D4D79" w:rsidRPr="00B23293" w:rsidRDefault="003D4D79" w:rsidP="003D4D79">
            <w:pPr>
              <w:pStyle w:val="SrgCod4dig"/>
              <w:keepNext/>
              <w:keepLines/>
              <w:rPr>
                <w:lang w:val="en-US"/>
              </w:rPr>
            </w:pPr>
          </w:p>
          <w:p w14:paraId="142B9191" w14:textId="77777777" w:rsidR="003D4D79" w:rsidRDefault="003D4D79" w:rsidP="003D4D79">
            <w:pPr>
              <w:pStyle w:val="SrgCod4dig"/>
              <w:keepNext/>
              <w:keepLines/>
            </w:pPr>
            <w:r w:rsidRPr="00CA0A56">
              <w:rPr>
                <w:highlight w:val="yellow"/>
              </w:rPr>
              <w:t>45.75</w:t>
            </w:r>
            <w:r w:rsidRPr="00CA0A56">
              <w:rPr>
                <w:highlight w:val="yellow"/>
              </w:rPr>
              <w:tab/>
            </w:r>
            <w:r w:rsidRPr="00CA0A56">
              <w:rPr>
                <w:highlight w:val="yellow"/>
              </w:rPr>
              <w:tab/>
              <w:t>лява хемиколектомия</w:t>
            </w:r>
          </w:p>
          <w:p w14:paraId="667C25F0" w14:textId="77777777" w:rsidR="003D4D79" w:rsidRPr="00CA0A56" w:rsidRDefault="003D4D79" w:rsidP="003D4D79">
            <w:pPr>
              <w:pStyle w:val="Exclude"/>
              <w:rPr>
                <w:highlight w:val="yellow"/>
              </w:rPr>
            </w:pPr>
            <w:r w:rsidRPr="00CA0A56">
              <w:rPr>
                <w:b/>
                <w:bCs/>
                <w:highlight w:val="yellow"/>
              </w:rPr>
              <w:t>Изключва</w:t>
            </w:r>
            <w:r w:rsidRPr="00CA0A56">
              <w:rPr>
                <w:highlight w:val="yellow"/>
              </w:rPr>
              <w:t>:</w:t>
            </w:r>
          </w:p>
          <w:p w14:paraId="43C86638" w14:textId="77777777" w:rsidR="003D4D79" w:rsidRPr="00CA0A56" w:rsidRDefault="003D4D79" w:rsidP="003D4D79">
            <w:pPr>
              <w:pStyle w:val="Exclude"/>
              <w:rPr>
                <w:highlight w:val="yellow"/>
              </w:rPr>
            </w:pPr>
            <w:r w:rsidRPr="00CA0A56">
              <w:rPr>
                <w:highlight w:val="yellow"/>
              </w:rPr>
              <w:t>проктосигмоидектомия - 48.41-48.69</w:t>
            </w:r>
          </w:p>
          <w:p w14:paraId="7A0639BF" w14:textId="77777777" w:rsidR="003D4D79" w:rsidRDefault="003D4D79" w:rsidP="003D4D79">
            <w:pPr>
              <w:pStyle w:val="Exclude"/>
            </w:pPr>
            <w:r w:rsidRPr="00CA0A56">
              <w:rPr>
                <w:highlight w:val="yellow"/>
              </w:rPr>
              <w:t>втора фаза на операцията на Mikulicz - 46.04</w:t>
            </w:r>
          </w:p>
          <w:p w14:paraId="5BE2588F" w14:textId="77777777" w:rsidR="003D4D79" w:rsidRDefault="003D4D79" w:rsidP="003D4D79">
            <w:pPr>
              <w:pStyle w:val="Line2"/>
              <w:keepNext/>
              <w:keepLines/>
            </w:pPr>
            <w:r w:rsidRPr="009639B2">
              <w:t>32409-00</w:t>
            </w:r>
            <w:r w:rsidRPr="009639B2">
              <w:tab/>
              <w:t xml:space="preserve">Асистирана с робот лява </w:t>
            </w:r>
            <w:proofErr w:type="spellStart"/>
            <w:r w:rsidRPr="009639B2">
              <w:t>хемиколектомия</w:t>
            </w:r>
            <w:proofErr w:type="spellEnd"/>
          </w:p>
          <w:p w14:paraId="156C4FAD" w14:textId="77777777" w:rsidR="003D4D79" w:rsidRDefault="003D4D79" w:rsidP="003D4D79">
            <w:pPr>
              <w:pStyle w:val="Exclude"/>
            </w:pPr>
          </w:p>
          <w:p w14:paraId="77395EA2" w14:textId="77777777" w:rsidR="003D4D79" w:rsidRDefault="003D4D79" w:rsidP="003D4D79">
            <w:pPr>
              <w:pStyle w:val="SrgCod4dig"/>
              <w:keepNext/>
              <w:keepLines/>
              <w:rPr>
                <w:lang w:val="en-US"/>
              </w:rPr>
            </w:pPr>
            <w:r w:rsidRPr="00CA0A56">
              <w:rPr>
                <w:highlight w:val="yellow"/>
              </w:rPr>
              <w:t>45.76</w:t>
            </w:r>
            <w:r w:rsidRPr="00CA0A56">
              <w:rPr>
                <w:highlight w:val="yellow"/>
              </w:rPr>
              <w:tab/>
            </w:r>
            <w:r w:rsidRPr="00CA0A56">
              <w:rPr>
                <w:highlight w:val="yellow"/>
              </w:rPr>
              <w:tab/>
              <w:t>сигмоидектомия</w:t>
            </w:r>
          </w:p>
          <w:p w14:paraId="6EF0754B" w14:textId="77777777" w:rsidR="003D4D79" w:rsidRPr="00BB23AA" w:rsidRDefault="003D4D79" w:rsidP="003D4D79">
            <w:pPr>
              <w:pStyle w:val="Line2"/>
              <w:keepNext/>
              <w:keepLines/>
            </w:pPr>
            <w:r w:rsidRPr="00BB23AA">
              <w:t>32408-00</w:t>
            </w:r>
            <w:r w:rsidRPr="00BB23AA">
              <w:tab/>
              <w:t xml:space="preserve">Асистирана с робот </w:t>
            </w:r>
            <w:proofErr w:type="spellStart"/>
            <w:r w:rsidRPr="00BB23AA">
              <w:t>сигмоидектомия</w:t>
            </w:r>
            <w:proofErr w:type="spellEnd"/>
          </w:p>
          <w:p w14:paraId="19D0B59C" w14:textId="77777777" w:rsidR="003D4D79" w:rsidRDefault="003D4D79" w:rsidP="003D4D79">
            <w:pPr>
              <w:pStyle w:val="SrgCod"/>
              <w:rPr>
                <w:lang w:val="en-US"/>
              </w:rPr>
            </w:pPr>
          </w:p>
          <w:p w14:paraId="76D3E2C8" w14:textId="77777777" w:rsidR="003D4D79" w:rsidRPr="00CA0A56" w:rsidRDefault="003D4D79" w:rsidP="003D4D79">
            <w:pPr>
              <w:pStyle w:val="SrgCod"/>
              <w:rPr>
                <w:highlight w:val="yellow"/>
              </w:rPr>
            </w:pPr>
            <w:r w:rsidRPr="00CA0A56">
              <w:rPr>
                <w:highlight w:val="yellow"/>
              </w:rPr>
              <w:t>48.5</w:t>
            </w:r>
            <w:r w:rsidRPr="00CA0A56">
              <w:rPr>
                <w:highlight w:val="yellow"/>
              </w:rPr>
              <w:tab/>
              <w:t>АБДОМИНОПЕРИНЕАЛНА РЕЗЕКЦИЯ НА РЕКТУМА</w:t>
            </w:r>
          </w:p>
          <w:p w14:paraId="39B00CF1" w14:textId="77777777" w:rsidR="003D4D79" w:rsidRPr="00CA0A56" w:rsidRDefault="003D4D79" w:rsidP="003D4D79">
            <w:pPr>
              <w:pStyle w:val="Description"/>
              <w:rPr>
                <w:highlight w:val="yellow"/>
              </w:rPr>
            </w:pPr>
            <w:r w:rsidRPr="00CA0A56">
              <w:rPr>
                <w:highlight w:val="yellow"/>
              </w:rPr>
              <w:t>комбинирана абдоминоендоректална резекция</w:t>
            </w:r>
          </w:p>
          <w:p w14:paraId="31ED3DD0" w14:textId="77777777" w:rsidR="003D4D79" w:rsidRPr="00CA0A56" w:rsidRDefault="003D4D79" w:rsidP="003D4D79">
            <w:pPr>
              <w:pStyle w:val="Description"/>
              <w:rPr>
                <w:highlight w:val="yellow"/>
              </w:rPr>
            </w:pPr>
            <w:r w:rsidRPr="00CA0A56">
              <w:rPr>
                <w:highlight w:val="yellow"/>
              </w:rPr>
              <w:t>пълна проктектомия</w:t>
            </w:r>
          </w:p>
          <w:p w14:paraId="75691A3E" w14:textId="77777777" w:rsidR="003D4D79" w:rsidRPr="00CA0A56" w:rsidRDefault="003D4D79" w:rsidP="003D4D79">
            <w:pPr>
              <w:pStyle w:val="Include"/>
              <w:rPr>
                <w:highlight w:val="yellow"/>
              </w:rPr>
            </w:pPr>
            <w:r w:rsidRPr="00CA0A56">
              <w:rPr>
                <w:b/>
                <w:bCs/>
                <w:highlight w:val="yellow"/>
              </w:rPr>
              <w:t>Включва</w:t>
            </w:r>
            <w:r w:rsidRPr="00CA0A56">
              <w:rPr>
                <w:highlight w:val="yellow"/>
              </w:rPr>
              <w:t xml:space="preserve">: със синхронна </w:t>
            </w:r>
            <w:proofErr w:type="spellStart"/>
            <w:r w:rsidRPr="00CA0A56">
              <w:rPr>
                <w:highlight w:val="yellow"/>
              </w:rPr>
              <w:t>колостомия</w:t>
            </w:r>
            <w:proofErr w:type="spellEnd"/>
          </w:p>
          <w:p w14:paraId="5C20B9E1" w14:textId="77777777" w:rsidR="003D4D79" w:rsidRPr="00CA0A56" w:rsidRDefault="003D4D79" w:rsidP="003D4D79">
            <w:pPr>
              <w:pStyle w:val="codealso"/>
              <w:rPr>
                <w:highlight w:val="yellow"/>
              </w:rPr>
            </w:pPr>
            <w:r w:rsidRPr="00CA0A56">
              <w:rPr>
                <w:highlight w:val="yellow"/>
              </w:rPr>
              <w:t xml:space="preserve">кодирай също всяка друга едновременна </w:t>
            </w:r>
            <w:proofErr w:type="spellStart"/>
            <w:r w:rsidRPr="00CA0A56">
              <w:rPr>
                <w:highlight w:val="yellow"/>
              </w:rPr>
              <w:t>анастомоза</w:t>
            </w:r>
            <w:proofErr w:type="spellEnd"/>
            <w:r w:rsidRPr="00CA0A56">
              <w:rPr>
                <w:highlight w:val="yellow"/>
              </w:rPr>
              <w:t>, освен край-с-край - 45.90, 45.92-45.95</w:t>
            </w:r>
          </w:p>
          <w:p w14:paraId="6E87C23B" w14:textId="77777777" w:rsidR="003D4D79" w:rsidRPr="00CA0A56" w:rsidRDefault="003D4D79" w:rsidP="003D4D79">
            <w:pPr>
              <w:pStyle w:val="Exclude"/>
              <w:rPr>
                <w:highlight w:val="yellow"/>
              </w:rPr>
            </w:pPr>
            <w:r w:rsidRPr="00CA0A56">
              <w:rPr>
                <w:b/>
                <w:bCs/>
                <w:highlight w:val="yellow"/>
              </w:rPr>
              <w:t>Изключва</w:t>
            </w:r>
            <w:r w:rsidRPr="00CA0A56">
              <w:rPr>
                <w:highlight w:val="yellow"/>
              </w:rPr>
              <w:t>:</w:t>
            </w:r>
          </w:p>
          <w:p w14:paraId="693334F0" w14:textId="77777777" w:rsidR="003D4D79" w:rsidRPr="00CA0A56" w:rsidRDefault="003D4D79" w:rsidP="003D4D79">
            <w:pPr>
              <w:pStyle w:val="Exclude"/>
              <w:rPr>
                <w:highlight w:val="yellow"/>
              </w:rPr>
            </w:pPr>
            <w:r w:rsidRPr="00CA0A56">
              <w:rPr>
                <w:highlight w:val="yellow"/>
              </w:rPr>
              <w:t>абдоминоперинеална изтегляща операция по Duhamel - 48.65</w:t>
            </w:r>
          </w:p>
          <w:p w14:paraId="6C82BD6B" w14:textId="77777777" w:rsidR="003D4D79" w:rsidRDefault="003D4D79" w:rsidP="003D4D79">
            <w:pPr>
              <w:pStyle w:val="Exclude"/>
            </w:pPr>
            <w:r w:rsidRPr="00CA0A56">
              <w:rPr>
                <w:highlight w:val="yellow"/>
              </w:rPr>
              <w:t>същата като част от екзентерация на таза - 68.8</w:t>
            </w:r>
          </w:p>
          <w:p w14:paraId="6EA990BA" w14:textId="77777777"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934</w:t>
            </w:r>
            <w:r w:rsidRPr="00197CA5">
              <w:rPr>
                <w:rFonts w:ascii="Arial" w:hAnsi="Arial" w:cs="Arial"/>
                <w:b/>
                <w:bCs/>
                <w:sz w:val="20"/>
                <w:szCs w:val="20"/>
              </w:rPr>
              <w:tab/>
            </w:r>
            <w:proofErr w:type="spellStart"/>
            <w:r w:rsidRPr="00197CA5">
              <w:rPr>
                <w:rFonts w:ascii="Arial" w:hAnsi="Arial" w:cs="Arial"/>
                <w:b/>
                <w:bCs/>
                <w:sz w:val="20"/>
                <w:szCs w:val="20"/>
              </w:rPr>
              <w:t>Ректосигмоидектомия</w:t>
            </w:r>
            <w:proofErr w:type="spellEnd"/>
            <w:r w:rsidRPr="00197CA5">
              <w:rPr>
                <w:rFonts w:ascii="Arial" w:hAnsi="Arial" w:cs="Arial"/>
                <w:b/>
                <w:bCs/>
                <w:sz w:val="20"/>
                <w:szCs w:val="20"/>
              </w:rPr>
              <w:t xml:space="preserve"> или </w:t>
            </w:r>
            <w:proofErr w:type="spellStart"/>
            <w:r w:rsidRPr="00197CA5">
              <w:rPr>
                <w:rFonts w:ascii="Arial" w:hAnsi="Arial" w:cs="Arial"/>
                <w:b/>
                <w:bCs/>
                <w:sz w:val="20"/>
                <w:szCs w:val="20"/>
              </w:rPr>
              <w:t>проктектомия</w:t>
            </w:r>
            <w:proofErr w:type="spellEnd"/>
            <w:r w:rsidRPr="00197CA5">
              <w:rPr>
                <w:rFonts w:ascii="Arial" w:hAnsi="Arial" w:cs="Arial"/>
                <w:b/>
                <w:bCs/>
                <w:sz w:val="20"/>
                <w:szCs w:val="20"/>
              </w:rPr>
              <w:t xml:space="preserve"> </w:t>
            </w:r>
          </w:p>
          <w:p w14:paraId="7A222E45" w14:textId="77777777" w:rsidR="003D4D79" w:rsidRDefault="003D4D79" w:rsidP="003D4D79">
            <w:pPr>
              <w:pStyle w:val="Line2"/>
              <w:keepNext/>
              <w:keepLines/>
              <w:rPr>
                <w:lang w:val="en-US"/>
              </w:rPr>
            </w:pPr>
            <w:r w:rsidRPr="009639B2">
              <w:t>38494-00</w:t>
            </w:r>
            <w:r w:rsidRPr="009639B2">
              <w:tab/>
              <w:t xml:space="preserve">Асистирана с робот </w:t>
            </w:r>
            <w:proofErr w:type="spellStart"/>
            <w:r w:rsidRPr="009639B2">
              <w:t>абдоминоперинеална</w:t>
            </w:r>
            <w:proofErr w:type="spellEnd"/>
            <w:r w:rsidRPr="009639B2">
              <w:t xml:space="preserve"> </w:t>
            </w:r>
            <w:proofErr w:type="spellStart"/>
            <w:r w:rsidRPr="009639B2">
              <w:t>резекция</w:t>
            </w:r>
            <w:proofErr w:type="spellEnd"/>
            <w:r w:rsidRPr="009639B2">
              <w:t xml:space="preserve"> на ректума</w:t>
            </w:r>
          </w:p>
          <w:p w14:paraId="0C561344" w14:textId="77777777" w:rsidR="003D4D79" w:rsidRDefault="003D4D79" w:rsidP="003D4D79">
            <w:pPr>
              <w:keepNext/>
              <w:keepLines/>
              <w:rPr>
                <w:lang w:val="en-US"/>
              </w:rPr>
            </w:pPr>
          </w:p>
          <w:p w14:paraId="5D2DD777" w14:textId="77777777" w:rsidR="003D4D79" w:rsidRPr="00CA0A56" w:rsidRDefault="003D4D79" w:rsidP="003D4D79">
            <w:pPr>
              <w:pStyle w:val="SrgCod4dig"/>
              <w:keepNext/>
              <w:keepLines/>
              <w:rPr>
                <w:highlight w:val="yellow"/>
              </w:rPr>
            </w:pPr>
            <w:r w:rsidRPr="00CA0A56">
              <w:rPr>
                <w:highlight w:val="yellow"/>
              </w:rPr>
              <w:t>48.63</w:t>
            </w:r>
            <w:r w:rsidRPr="00CA0A56">
              <w:rPr>
                <w:highlight w:val="yellow"/>
              </w:rPr>
              <w:tab/>
            </w:r>
            <w:r w:rsidRPr="00CA0A56">
              <w:rPr>
                <w:highlight w:val="yellow"/>
              </w:rPr>
              <w:tab/>
              <w:t>друга предна резекция на ректум</w:t>
            </w:r>
          </w:p>
          <w:p w14:paraId="42AFE02C" w14:textId="77777777" w:rsidR="003D4D79" w:rsidRPr="00CA0A56" w:rsidRDefault="003D4D79" w:rsidP="003D4D79">
            <w:pPr>
              <w:pStyle w:val="Exclude"/>
              <w:rPr>
                <w:highlight w:val="yellow"/>
              </w:rPr>
            </w:pPr>
            <w:r w:rsidRPr="00CA0A56">
              <w:rPr>
                <w:b/>
                <w:bCs/>
                <w:highlight w:val="yellow"/>
              </w:rPr>
              <w:t>Изключва</w:t>
            </w:r>
          </w:p>
          <w:p w14:paraId="7037E00F" w14:textId="77777777" w:rsidR="003D4D79" w:rsidRDefault="003D4D79" w:rsidP="003D4D79">
            <w:pPr>
              <w:pStyle w:val="Exclude"/>
            </w:pPr>
            <w:r w:rsidRPr="00CA0A56">
              <w:rPr>
                <w:highlight w:val="yellow"/>
              </w:rPr>
              <w:t xml:space="preserve"> същата с едновременна колостомия - 48.62</w:t>
            </w:r>
          </w:p>
          <w:p w14:paraId="2A9B84C1" w14:textId="77777777"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935</w:t>
            </w:r>
            <w:r w:rsidRPr="00197CA5">
              <w:rPr>
                <w:rFonts w:ascii="Arial" w:hAnsi="Arial" w:cs="Arial"/>
                <w:b/>
                <w:bCs/>
                <w:sz w:val="20"/>
                <w:szCs w:val="20"/>
              </w:rPr>
              <w:tab/>
              <w:t xml:space="preserve">Предна </w:t>
            </w:r>
            <w:proofErr w:type="spellStart"/>
            <w:r w:rsidRPr="00197CA5">
              <w:rPr>
                <w:rFonts w:ascii="Arial" w:hAnsi="Arial" w:cs="Arial"/>
                <w:b/>
                <w:bCs/>
                <w:sz w:val="20"/>
                <w:szCs w:val="20"/>
              </w:rPr>
              <w:t>резекция</w:t>
            </w:r>
            <w:proofErr w:type="spellEnd"/>
            <w:r w:rsidRPr="00197CA5">
              <w:rPr>
                <w:rFonts w:ascii="Arial" w:hAnsi="Arial" w:cs="Arial"/>
                <w:b/>
                <w:bCs/>
                <w:sz w:val="20"/>
                <w:szCs w:val="20"/>
              </w:rPr>
              <w:t xml:space="preserve"> на ректум</w:t>
            </w:r>
          </w:p>
          <w:p w14:paraId="2B40A9C5" w14:textId="77777777" w:rsidR="003D4D79" w:rsidRDefault="003D4D79" w:rsidP="003D4D79">
            <w:pPr>
              <w:pStyle w:val="Line2"/>
              <w:keepNext/>
              <w:keepLines/>
            </w:pPr>
            <w:r w:rsidRPr="00337DAA">
              <w:t>32407-00</w:t>
            </w:r>
            <w:r w:rsidRPr="00337DAA">
              <w:tab/>
              <w:t xml:space="preserve">Асистирана с робот предна </w:t>
            </w:r>
            <w:proofErr w:type="spellStart"/>
            <w:r w:rsidRPr="00337DAA">
              <w:t>резекция</w:t>
            </w:r>
            <w:proofErr w:type="spellEnd"/>
            <w:r w:rsidRPr="00337DAA">
              <w:t xml:space="preserve"> на ректум</w:t>
            </w:r>
          </w:p>
          <w:p w14:paraId="6ABDB33F" w14:textId="77777777" w:rsidR="003D4D79" w:rsidRPr="009639B2" w:rsidRDefault="003D4D79" w:rsidP="003D4D79">
            <w:pPr>
              <w:keepNext/>
              <w:keepLines/>
              <w:rPr>
                <w:lang w:val="en-US"/>
              </w:rPr>
            </w:pPr>
          </w:p>
          <w:p w14:paraId="0A925913" w14:textId="77777777" w:rsidR="003D4D79" w:rsidRPr="00CA0A56" w:rsidRDefault="003D4D79" w:rsidP="003D4D79">
            <w:pPr>
              <w:pStyle w:val="SrgCod4dig"/>
              <w:keepNext/>
              <w:keepLines/>
              <w:rPr>
                <w:highlight w:val="yellow"/>
              </w:rPr>
            </w:pPr>
            <w:r w:rsidRPr="00CA0A56">
              <w:rPr>
                <w:highlight w:val="yellow"/>
              </w:rPr>
              <w:t>50.22</w:t>
            </w:r>
            <w:r w:rsidRPr="00CA0A56">
              <w:rPr>
                <w:highlight w:val="yellow"/>
              </w:rPr>
              <w:tab/>
            </w:r>
            <w:r w:rsidRPr="00CA0A56">
              <w:rPr>
                <w:highlight w:val="yellow"/>
              </w:rPr>
              <w:tab/>
              <w:t>частична хепатектомия</w:t>
            </w:r>
          </w:p>
          <w:p w14:paraId="2B6FD192" w14:textId="77777777" w:rsidR="003D4D79" w:rsidRPr="00CA0A56" w:rsidRDefault="003D4D79" w:rsidP="003D4D79">
            <w:pPr>
              <w:pStyle w:val="Description"/>
              <w:rPr>
                <w:highlight w:val="yellow"/>
              </w:rPr>
            </w:pPr>
            <w:r w:rsidRPr="00CA0A56">
              <w:rPr>
                <w:highlight w:val="yellow"/>
              </w:rPr>
              <w:t>клиновидна резекция на черния дроб</w:t>
            </w:r>
          </w:p>
          <w:p w14:paraId="7BC79332" w14:textId="77777777" w:rsidR="003D4D79" w:rsidRPr="00CA0A56" w:rsidRDefault="003D4D79" w:rsidP="003D4D79">
            <w:pPr>
              <w:pStyle w:val="Exclude"/>
              <w:rPr>
                <w:highlight w:val="yellow"/>
              </w:rPr>
            </w:pPr>
            <w:r w:rsidRPr="00CA0A56">
              <w:rPr>
                <w:b/>
                <w:bCs/>
                <w:highlight w:val="yellow"/>
              </w:rPr>
              <w:t>Изключва</w:t>
            </w:r>
            <w:r w:rsidRPr="00CA0A56">
              <w:rPr>
                <w:highlight w:val="yellow"/>
              </w:rPr>
              <w:t>:</w:t>
            </w:r>
          </w:p>
          <w:p w14:paraId="3266D81B" w14:textId="77777777" w:rsidR="003D4D79" w:rsidRPr="00CA0A56" w:rsidRDefault="003D4D79" w:rsidP="003D4D79">
            <w:pPr>
              <w:pStyle w:val="Exclude"/>
              <w:rPr>
                <w:highlight w:val="yellow"/>
              </w:rPr>
            </w:pPr>
            <w:r w:rsidRPr="00CA0A56">
              <w:rPr>
                <w:highlight w:val="yellow"/>
              </w:rPr>
              <w:t>биопсия на черен дроб - 50.11-50.12</w:t>
            </w:r>
          </w:p>
          <w:p w14:paraId="2E7D4FDD" w14:textId="77777777" w:rsidR="003D4D79" w:rsidRDefault="003D4D79" w:rsidP="003D4D79">
            <w:pPr>
              <w:pStyle w:val="Exclude"/>
            </w:pPr>
            <w:r w:rsidRPr="00CA0A56">
              <w:rPr>
                <w:highlight w:val="yellow"/>
              </w:rPr>
              <w:t>хепатална лобектомия - 50.3</w:t>
            </w:r>
          </w:p>
          <w:p w14:paraId="186D92C6" w14:textId="77777777"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lastRenderedPageBreak/>
              <w:tab/>
              <w:t>953</w:t>
            </w:r>
            <w:r w:rsidRPr="00197CA5">
              <w:rPr>
                <w:rFonts w:ascii="Arial" w:hAnsi="Arial" w:cs="Arial"/>
                <w:b/>
                <w:bCs/>
                <w:sz w:val="20"/>
                <w:szCs w:val="20"/>
              </w:rPr>
              <w:tab/>
            </w:r>
            <w:proofErr w:type="spellStart"/>
            <w:r w:rsidRPr="00197CA5">
              <w:rPr>
                <w:rFonts w:ascii="Arial" w:hAnsi="Arial" w:cs="Arial"/>
                <w:b/>
                <w:bCs/>
                <w:sz w:val="20"/>
                <w:szCs w:val="20"/>
              </w:rPr>
              <w:t>Ексцизионни</w:t>
            </w:r>
            <w:proofErr w:type="spellEnd"/>
            <w:r w:rsidRPr="00197CA5">
              <w:rPr>
                <w:rFonts w:ascii="Arial" w:hAnsi="Arial" w:cs="Arial"/>
                <w:b/>
                <w:bCs/>
                <w:sz w:val="20"/>
                <w:szCs w:val="20"/>
              </w:rPr>
              <w:t xml:space="preserve"> процедури на черен дроб</w:t>
            </w:r>
          </w:p>
          <w:p w14:paraId="3EA48654" w14:textId="77777777" w:rsidR="003D4D79" w:rsidRPr="00CA0A56" w:rsidRDefault="003D4D79" w:rsidP="003D4D79">
            <w:pPr>
              <w:pStyle w:val="Line2"/>
              <w:keepNext/>
              <w:keepLines/>
            </w:pPr>
            <w:r w:rsidRPr="00CA0A56">
              <w:t>90416-00</w:t>
            </w:r>
            <w:r w:rsidRPr="00CA0A56">
              <w:tab/>
              <w:t xml:space="preserve">Асистирана с робот частична </w:t>
            </w:r>
            <w:proofErr w:type="spellStart"/>
            <w:r w:rsidRPr="00CA0A56">
              <w:t>хепатектомия</w:t>
            </w:r>
            <w:proofErr w:type="spellEnd"/>
          </w:p>
          <w:p w14:paraId="48C21A88" w14:textId="77777777" w:rsidR="003D4D79" w:rsidRDefault="003D4D79" w:rsidP="003D4D79">
            <w:pPr>
              <w:pStyle w:val="Exclude"/>
            </w:pPr>
          </w:p>
          <w:p w14:paraId="5980C153" w14:textId="77777777" w:rsidR="003D4D79" w:rsidRPr="00337DAA" w:rsidRDefault="003D4D79" w:rsidP="003D4D79">
            <w:pPr>
              <w:pStyle w:val="SrgCod4dig"/>
              <w:keepNext/>
              <w:keepLines/>
              <w:rPr>
                <w:highlight w:val="yellow"/>
              </w:rPr>
            </w:pPr>
            <w:r w:rsidRPr="00337DAA">
              <w:rPr>
                <w:highlight w:val="yellow"/>
              </w:rPr>
              <w:t>50.29</w:t>
            </w:r>
            <w:r w:rsidRPr="00337DAA">
              <w:rPr>
                <w:highlight w:val="yellow"/>
              </w:rPr>
              <w:tab/>
            </w:r>
            <w:r w:rsidRPr="00337DAA">
              <w:rPr>
                <w:highlight w:val="yellow"/>
              </w:rPr>
              <w:tab/>
              <w:t>друга деструкция на лезия на ЧЕРен дроб</w:t>
            </w:r>
          </w:p>
          <w:p w14:paraId="3B8578E6" w14:textId="77777777" w:rsidR="003D4D79" w:rsidRPr="00337DAA" w:rsidRDefault="003D4D79" w:rsidP="003D4D79">
            <w:pPr>
              <w:pStyle w:val="Description"/>
              <w:rPr>
                <w:highlight w:val="yellow"/>
              </w:rPr>
            </w:pPr>
            <w:r w:rsidRPr="00337DAA">
              <w:rPr>
                <w:highlight w:val="yellow"/>
              </w:rPr>
              <w:t>каутеризация на чернодробна лезия</w:t>
            </w:r>
          </w:p>
          <w:p w14:paraId="0A7BF10A" w14:textId="77777777" w:rsidR="003D4D79" w:rsidRPr="00337DAA" w:rsidRDefault="003D4D79" w:rsidP="003D4D79">
            <w:pPr>
              <w:pStyle w:val="Description"/>
              <w:rPr>
                <w:highlight w:val="yellow"/>
              </w:rPr>
            </w:pPr>
            <w:r w:rsidRPr="00337DAA">
              <w:rPr>
                <w:highlight w:val="yellow"/>
              </w:rPr>
              <w:t>енуклеация на чернодробна лезия</w:t>
            </w:r>
          </w:p>
          <w:p w14:paraId="4FDACC2C" w14:textId="77777777" w:rsidR="003D4D79" w:rsidRPr="00337DAA" w:rsidRDefault="003D4D79" w:rsidP="003D4D79">
            <w:pPr>
              <w:pStyle w:val="Description"/>
              <w:rPr>
                <w:highlight w:val="yellow"/>
              </w:rPr>
            </w:pPr>
            <w:r w:rsidRPr="00337DAA">
              <w:rPr>
                <w:highlight w:val="yellow"/>
              </w:rPr>
              <w:t>евакуация на чернодробна лезия</w:t>
            </w:r>
          </w:p>
          <w:p w14:paraId="17D78F06" w14:textId="77777777" w:rsidR="003D4D79" w:rsidRPr="00337DAA" w:rsidRDefault="003D4D79" w:rsidP="003D4D79">
            <w:pPr>
              <w:pStyle w:val="Exclude"/>
              <w:rPr>
                <w:highlight w:val="yellow"/>
              </w:rPr>
            </w:pPr>
            <w:r w:rsidRPr="00337DAA">
              <w:rPr>
                <w:b/>
                <w:bCs/>
                <w:highlight w:val="yellow"/>
              </w:rPr>
              <w:t>Изключва:</w:t>
            </w:r>
          </w:p>
          <w:p w14:paraId="4396A741" w14:textId="77777777" w:rsidR="003D4D79" w:rsidRDefault="003D4D79" w:rsidP="003D4D79">
            <w:pPr>
              <w:pStyle w:val="Exclude"/>
            </w:pPr>
            <w:r w:rsidRPr="00337DAA">
              <w:rPr>
                <w:highlight w:val="yellow"/>
              </w:rPr>
              <w:t>перкутанна аспирация на лезия – 50.91</w:t>
            </w:r>
          </w:p>
          <w:p w14:paraId="059B4CCC" w14:textId="77777777" w:rsidR="003D4D79" w:rsidRPr="00F727FC"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pPr>
            <w:r w:rsidRPr="00197CA5">
              <w:rPr>
                <w:rFonts w:ascii="Arial" w:hAnsi="Arial" w:cs="Arial"/>
                <w:b/>
                <w:bCs/>
                <w:sz w:val="20"/>
                <w:szCs w:val="20"/>
              </w:rPr>
              <w:tab/>
              <w:t>956</w:t>
            </w:r>
            <w:r w:rsidRPr="00197CA5">
              <w:rPr>
                <w:rFonts w:ascii="Arial" w:hAnsi="Arial" w:cs="Arial"/>
                <w:b/>
                <w:bCs/>
                <w:sz w:val="20"/>
                <w:szCs w:val="20"/>
              </w:rPr>
              <w:tab/>
              <w:t>Други процедури на черен дроб</w:t>
            </w:r>
          </w:p>
          <w:p w14:paraId="31DDDBF7" w14:textId="77777777" w:rsidR="003D4D79" w:rsidRDefault="003D4D79" w:rsidP="003D4D79">
            <w:pPr>
              <w:pStyle w:val="Line2"/>
              <w:keepNext/>
              <w:keepLines/>
            </w:pPr>
            <w:r w:rsidRPr="00CA0A56">
              <w:t>90654-00</w:t>
            </w:r>
            <w:r w:rsidRPr="00CA0A56">
              <w:tab/>
              <w:t>Асистирана с робот деструкция на лезия на черен дроб</w:t>
            </w:r>
          </w:p>
          <w:p w14:paraId="274C72DE" w14:textId="77777777" w:rsidR="003D4D79" w:rsidRDefault="003D4D79" w:rsidP="003D4D79">
            <w:pPr>
              <w:pStyle w:val="Exclude"/>
            </w:pPr>
          </w:p>
          <w:p w14:paraId="3ADF63D9" w14:textId="77777777" w:rsidR="003D4D79" w:rsidRPr="00337DAA" w:rsidRDefault="003D4D79" w:rsidP="003D4D79">
            <w:pPr>
              <w:pStyle w:val="SrgCod4dig"/>
              <w:keepNext/>
              <w:keepLines/>
              <w:rPr>
                <w:highlight w:val="yellow"/>
              </w:rPr>
            </w:pPr>
            <w:r w:rsidRPr="00337DAA">
              <w:rPr>
                <w:highlight w:val="yellow"/>
              </w:rPr>
              <w:t>52.51</w:t>
            </w:r>
            <w:r w:rsidRPr="00337DAA">
              <w:rPr>
                <w:highlight w:val="yellow"/>
              </w:rPr>
              <w:tab/>
            </w:r>
            <w:r w:rsidRPr="00337DAA">
              <w:rPr>
                <w:highlight w:val="yellow"/>
              </w:rPr>
              <w:tab/>
              <w:t>проксимална панкреатектомия</w:t>
            </w:r>
          </w:p>
          <w:p w14:paraId="27065453" w14:textId="77777777" w:rsidR="003D4D79" w:rsidRPr="00337DAA" w:rsidRDefault="003D4D79" w:rsidP="003D4D79">
            <w:pPr>
              <w:pStyle w:val="Description"/>
              <w:rPr>
                <w:highlight w:val="yellow"/>
              </w:rPr>
            </w:pPr>
            <w:r w:rsidRPr="00337DAA">
              <w:rPr>
                <w:highlight w:val="yellow"/>
              </w:rPr>
              <w:t>ексцизия на главата на панкреаса (с част от тялото)</w:t>
            </w:r>
          </w:p>
          <w:p w14:paraId="38DDBB7C" w14:textId="77777777" w:rsidR="003D4D79" w:rsidRDefault="003D4D79" w:rsidP="003D4D79">
            <w:pPr>
              <w:pStyle w:val="Description"/>
            </w:pPr>
            <w:r w:rsidRPr="00337DAA">
              <w:rPr>
                <w:highlight w:val="yellow"/>
              </w:rPr>
              <w:t>проксимална панкреатектомия с едновременна дуоденектомия</w:t>
            </w:r>
          </w:p>
          <w:p w14:paraId="2D6E5AE4" w14:textId="77777777"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F727FC">
              <w:t>978</w:t>
            </w:r>
            <w:r w:rsidRPr="00F727FC">
              <w:tab/>
            </w:r>
            <w:proofErr w:type="spellStart"/>
            <w:r w:rsidRPr="00F727FC">
              <w:t>Панкреатектомия</w:t>
            </w:r>
            <w:proofErr w:type="spellEnd"/>
          </w:p>
          <w:p w14:paraId="7DA1A44E" w14:textId="77777777" w:rsidR="003D4D79" w:rsidRPr="00CA0A56" w:rsidRDefault="003D4D79" w:rsidP="003D4D79">
            <w:pPr>
              <w:pStyle w:val="Line2"/>
              <w:keepNext/>
              <w:keepLines/>
            </w:pPr>
            <w:r w:rsidRPr="00CA0A56">
              <w:t>90454-00</w:t>
            </w:r>
            <w:r w:rsidRPr="00CA0A56">
              <w:tab/>
              <w:t xml:space="preserve">Асистирана с робот проксимална </w:t>
            </w:r>
            <w:proofErr w:type="spellStart"/>
            <w:r w:rsidRPr="00CA0A56">
              <w:t>панкреатектомия</w:t>
            </w:r>
            <w:proofErr w:type="spellEnd"/>
          </w:p>
          <w:p w14:paraId="3D294F7A" w14:textId="77777777" w:rsidR="003D4D79" w:rsidRDefault="003D4D79" w:rsidP="003D4D79">
            <w:pPr>
              <w:pStyle w:val="Description"/>
            </w:pPr>
          </w:p>
          <w:p w14:paraId="74DAE0FF" w14:textId="77777777" w:rsidR="003D4D79" w:rsidRPr="00337DAA" w:rsidRDefault="003D4D79" w:rsidP="003D4D79">
            <w:pPr>
              <w:pStyle w:val="SrgCod4dig"/>
              <w:keepNext/>
              <w:keepLines/>
              <w:rPr>
                <w:highlight w:val="yellow"/>
              </w:rPr>
            </w:pPr>
            <w:r w:rsidRPr="00337DAA">
              <w:rPr>
                <w:highlight w:val="yellow"/>
              </w:rPr>
              <w:t>52.52</w:t>
            </w:r>
            <w:r w:rsidRPr="00337DAA">
              <w:rPr>
                <w:highlight w:val="yellow"/>
              </w:rPr>
              <w:tab/>
            </w:r>
            <w:r w:rsidRPr="00337DAA">
              <w:rPr>
                <w:highlight w:val="yellow"/>
              </w:rPr>
              <w:tab/>
              <w:t>дистална панкреатектомия</w:t>
            </w:r>
          </w:p>
          <w:p w14:paraId="0BF68323" w14:textId="77777777" w:rsidR="003D4D79" w:rsidRDefault="003D4D79" w:rsidP="003D4D79">
            <w:pPr>
              <w:pStyle w:val="Description"/>
            </w:pPr>
            <w:r w:rsidRPr="00337DAA">
              <w:rPr>
                <w:highlight w:val="yellow"/>
              </w:rPr>
              <w:t>ексцизия на опашката на панкреаса (с част от тялото)</w:t>
            </w:r>
          </w:p>
          <w:p w14:paraId="0B1189CB" w14:textId="77777777" w:rsidR="003D4D79" w:rsidRDefault="003D4D79" w:rsidP="003D4D79">
            <w:pPr>
              <w:pStyle w:val="Line2"/>
              <w:keepNext/>
              <w:keepLines/>
            </w:pPr>
            <w:r w:rsidRPr="00CA0A56">
              <w:t>90453-00</w:t>
            </w:r>
            <w:r w:rsidRPr="00CA0A56">
              <w:tab/>
              <w:t xml:space="preserve">Асистирана с робот </w:t>
            </w:r>
            <w:proofErr w:type="spellStart"/>
            <w:r w:rsidRPr="00CA0A56">
              <w:t>дистална</w:t>
            </w:r>
            <w:proofErr w:type="spellEnd"/>
            <w:r w:rsidRPr="00CA0A56">
              <w:t xml:space="preserve"> </w:t>
            </w:r>
            <w:proofErr w:type="spellStart"/>
            <w:r w:rsidRPr="00CA0A56">
              <w:t>панкреатектомия</w:t>
            </w:r>
            <w:proofErr w:type="spellEnd"/>
          </w:p>
          <w:p w14:paraId="3ADFED70" w14:textId="77777777" w:rsidR="003D4D79" w:rsidRDefault="003D4D79" w:rsidP="003D4D79">
            <w:pPr>
              <w:pStyle w:val="Description"/>
            </w:pPr>
          </w:p>
          <w:p w14:paraId="3BA4C079" w14:textId="77777777" w:rsidR="003D4D79" w:rsidRDefault="003D4D79" w:rsidP="003D4D79">
            <w:pPr>
              <w:pStyle w:val="SrgCod4dig"/>
              <w:keepNext/>
              <w:keepLines/>
            </w:pPr>
            <w:r w:rsidRPr="00337DAA">
              <w:rPr>
                <w:highlight w:val="yellow"/>
              </w:rPr>
              <w:t>52.59</w:t>
            </w:r>
            <w:r w:rsidRPr="00337DAA">
              <w:rPr>
                <w:highlight w:val="yellow"/>
              </w:rPr>
              <w:tab/>
            </w:r>
            <w:r w:rsidRPr="00337DAA">
              <w:rPr>
                <w:highlight w:val="yellow"/>
              </w:rPr>
              <w:tab/>
              <w:t>друга частична панкреатектомия</w:t>
            </w:r>
          </w:p>
          <w:p w14:paraId="3A78B32E" w14:textId="77777777" w:rsidR="003D4D79" w:rsidRDefault="003D4D79" w:rsidP="003D4D79">
            <w:pPr>
              <w:pStyle w:val="Line2"/>
              <w:keepNext/>
              <w:keepLines/>
              <w:rPr>
                <w:lang w:val="en-US"/>
              </w:rPr>
            </w:pPr>
            <w:r w:rsidRPr="00CA0A56">
              <w:t xml:space="preserve">90455-00 </w:t>
            </w:r>
            <w:r w:rsidRPr="00CA0A56">
              <w:tab/>
              <w:t xml:space="preserve">Асистирана с робот частична </w:t>
            </w:r>
            <w:proofErr w:type="spellStart"/>
            <w:r w:rsidRPr="00CA0A56">
              <w:t>панкреатектомия</w:t>
            </w:r>
            <w:proofErr w:type="spellEnd"/>
          </w:p>
          <w:p w14:paraId="11D606BB" w14:textId="77777777" w:rsidR="00E40C8E" w:rsidRDefault="00E40C8E" w:rsidP="00E40C8E">
            <w:pPr>
              <w:keepNext/>
              <w:keepLines/>
              <w:tabs>
                <w:tab w:val="left" w:pos="426"/>
              </w:tabs>
              <w:ind w:left="426" w:hanging="426"/>
              <w:rPr>
                <w:rFonts w:ascii="Arial" w:hAnsi="Arial"/>
                <w:b/>
                <w:caps/>
                <w:sz w:val="14"/>
                <w:highlight w:val="yellow"/>
                <w:lang w:val="en-US"/>
              </w:rPr>
            </w:pPr>
          </w:p>
          <w:p w14:paraId="4D1F6205" w14:textId="77777777" w:rsidR="00E40C8E" w:rsidRPr="00D77DCE" w:rsidRDefault="00E40C8E" w:rsidP="00E40C8E">
            <w:pPr>
              <w:keepNext/>
              <w:keepLines/>
              <w:tabs>
                <w:tab w:val="left" w:pos="426"/>
              </w:tabs>
              <w:ind w:left="426" w:hanging="426"/>
              <w:rPr>
                <w:rFonts w:ascii="Arial" w:hAnsi="Arial"/>
                <w:b/>
                <w:caps/>
                <w:sz w:val="14"/>
                <w:lang w:val="en-US"/>
              </w:rPr>
            </w:pPr>
            <w:r w:rsidRPr="00D77DCE">
              <w:rPr>
                <w:rFonts w:ascii="Arial" w:hAnsi="Arial"/>
                <w:b/>
                <w:caps/>
                <w:sz w:val="14"/>
                <w:highlight w:val="yellow"/>
                <w:lang w:val="en-US"/>
              </w:rPr>
              <w:t>91</w:t>
            </w:r>
            <w:r w:rsidRPr="00D77DCE">
              <w:rPr>
                <w:rFonts w:ascii="Arial" w:hAnsi="Arial"/>
                <w:b/>
                <w:caps/>
                <w:sz w:val="14"/>
                <w:highlight w:val="yellow"/>
              </w:rPr>
              <w:t>.92 Други лабораторни изследвания</w:t>
            </w:r>
          </w:p>
          <w:p w14:paraId="4800280B" w14:textId="77777777" w:rsidR="00E40C8E" w:rsidRPr="00D77DCE" w:rsidRDefault="00E40C8E" w:rsidP="00E40C8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lang w:val="en-US"/>
              </w:rPr>
            </w:pPr>
            <w:r w:rsidRPr="00D77DCE">
              <w:rPr>
                <w:rFonts w:ascii="Arial" w:hAnsi="Arial" w:cs="Arial"/>
                <w:b/>
                <w:bCs/>
                <w:sz w:val="20"/>
                <w:szCs w:val="20"/>
              </w:rPr>
              <w:t>1934</w:t>
            </w:r>
            <w:r w:rsidRPr="00D77DCE">
              <w:rPr>
                <w:rFonts w:ascii="Arial" w:hAnsi="Arial" w:cs="Arial"/>
                <w:b/>
                <w:bCs/>
                <w:sz w:val="20"/>
                <w:szCs w:val="20"/>
              </w:rPr>
              <w:tab/>
              <w:t>Други лабораторни изследвания</w:t>
            </w:r>
            <w:r w:rsidRPr="00D77DCE">
              <w:rPr>
                <w:rFonts w:ascii="Arial" w:hAnsi="Arial" w:cs="Arial"/>
                <w:b/>
                <w:bCs/>
                <w:sz w:val="20"/>
                <w:szCs w:val="20"/>
              </w:rPr>
              <w:tab/>
            </w:r>
          </w:p>
          <w:p w14:paraId="135C608A" w14:textId="5ACCEE74" w:rsidR="003D4D79" w:rsidRPr="00E40C8E" w:rsidRDefault="00E40C8E" w:rsidP="00E40C8E">
            <w:pPr>
              <w:rPr>
                <w:lang w:val="en-US"/>
              </w:rPr>
            </w:pPr>
            <w:r w:rsidRPr="00D77DCE">
              <w:rPr>
                <w:rFonts w:ascii="Arial" w:hAnsi="Arial" w:cs="Arial"/>
                <w:sz w:val="20"/>
                <w:szCs w:val="20"/>
              </w:rPr>
              <w:t>92191-00</w:t>
            </w:r>
            <w:r w:rsidRPr="00D77DCE">
              <w:rPr>
                <w:rFonts w:ascii="Arial" w:hAnsi="Arial" w:cs="Arial"/>
                <w:sz w:val="20"/>
                <w:szCs w:val="20"/>
              </w:rPr>
              <w:tab/>
              <w:t>Изследване за различни инфекциозни причинители</w:t>
            </w:r>
          </w:p>
        </w:tc>
      </w:tr>
    </w:tbl>
    <w:p w14:paraId="7ABD268D" w14:textId="77777777" w:rsidR="003D4D79" w:rsidRDefault="003D4D79" w:rsidP="00884490">
      <w:pPr>
        <w:keepNext/>
        <w:keepLines/>
        <w:spacing w:before="40" w:line="280" w:lineRule="atLeast"/>
        <w:ind w:firstLine="540"/>
        <w:jc w:val="both"/>
        <w:rPr>
          <w:rFonts w:ascii="Arial" w:hAnsi="Arial"/>
          <w:b/>
          <w:noProof/>
          <w:szCs w:val="20"/>
          <w:lang w:val="en-US"/>
        </w:rPr>
      </w:pPr>
    </w:p>
    <w:p w14:paraId="0468F30E" w14:textId="77777777" w:rsidR="00884490" w:rsidRDefault="00884490" w:rsidP="00884490">
      <w:pPr>
        <w:pStyle w:val="SrgCod"/>
        <w:rPr>
          <w:highlight w:val="yellow"/>
        </w:rPr>
      </w:pPr>
    </w:p>
    <w:p w14:paraId="253DE593" w14:textId="77777777" w:rsidR="00884490" w:rsidRDefault="00884490" w:rsidP="00884490">
      <w:pPr>
        <w:keepNext/>
        <w:keepLines/>
        <w:spacing w:before="40" w:line="280" w:lineRule="atLeast"/>
        <w:jc w:val="both"/>
        <w:rPr>
          <w:rFonts w:ascii="Arial" w:hAnsi="Arial"/>
          <w:b/>
          <w:szCs w:val="20"/>
          <w:lang w:val="en-US"/>
        </w:rPr>
      </w:pPr>
    </w:p>
    <w:p w14:paraId="529CF492" w14:textId="3170F5B1" w:rsidR="00884490" w:rsidRDefault="00884490" w:rsidP="000B6FAA">
      <w:pPr>
        <w:keepNext/>
        <w:keepLines/>
        <w:spacing w:before="40" w:line="280" w:lineRule="atLeast"/>
        <w:ind w:firstLine="540"/>
        <w:jc w:val="both"/>
        <w:rPr>
          <w:rFonts w:ascii="Arial" w:hAnsi="Arial"/>
          <w:b/>
          <w:noProof/>
          <w:szCs w:val="20"/>
        </w:rPr>
      </w:pPr>
      <w:r w:rsidRPr="00D57137">
        <w:rPr>
          <w:rFonts w:ascii="Arial" w:hAnsi="Arial"/>
          <w:b/>
          <w:noProof/>
          <w:szCs w:val="20"/>
        </w:rPr>
        <w:t>КОДОВЕ НА ОСНОВНИ ПРОЦЕДУРИ - детска хирургия</w:t>
      </w:r>
    </w:p>
    <w:tbl>
      <w:tblPr>
        <w:tblStyle w:val="TableGrid"/>
        <w:tblW w:w="0" w:type="auto"/>
        <w:tblLook w:val="04A0" w:firstRow="1" w:lastRow="0" w:firstColumn="1" w:lastColumn="0" w:noHBand="0" w:noVBand="1"/>
      </w:tblPr>
      <w:tblGrid>
        <w:gridCol w:w="10188"/>
      </w:tblGrid>
      <w:tr w:rsidR="003D4D79" w14:paraId="2C918383" w14:textId="77777777" w:rsidTr="003D4D79">
        <w:tc>
          <w:tcPr>
            <w:tcW w:w="10188" w:type="dxa"/>
          </w:tcPr>
          <w:p w14:paraId="625F8FFE" w14:textId="77777777" w:rsidR="003D4D79" w:rsidRPr="00F96FF3" w:rsidRDefault="003D4D79" w:rsidP="003D4D79">
            <w:pPr>
              <w:pStyle w:val="SrgCod4dig"/>
              <w:keepNext/>
              <w:keepLines/>
              <w:rPr>
                <w:highlight w:val="yellow"/>
              </w:rPr>
            </w:pPr>
            <w:r w:rsidRPr="00F96FF3">
              <w:rPr>
                <w:highlight w:val="yellow"/>
              </w:rPr>
              <w:t>05.29</w:t>
            </w:r>
            <w:r w:rsidRPr="00F96FF3">
              <w:rPr>
                <w:highlight w:val="yellow"/>
              </w:rPr>
              <w:tab/>
            </w:r>
            <w:r w:rsidRPr="00F96FF3">
              <w:rPr>
                <w:highlight w:val="yellow"/>
              </w:rPr>
              <w:tab/>
              <w:t>друга симпатектомия или ганглионектомия</w:t>
            </w:r>
          </w:p>
          <w:p w14:paraId="0723F6E4" w14:textId="77777777" w:rsidR="003D4D79" w:rsidRPr="00F96FF3" w:rsidRDefault="003D4D79" w:rsidP="003D4D79">
            <w:pPr>
              <w:pStyle w:val="Description"/>
              <w:rPr>
                <w:highlight w:val="yellow"/>
              </w:rPr>
            </w:pPr>
            <w:r w:rsidRPr="00F96FF3">
              <w:rPr>
                <w:highlight w:val="yellow"/>
              </w:rPr>
              <w:t>ексцизия или авулзия на симпатикусов нерв БДУ</w:t>
            </w:r>
          </w:p>
          <w:p w14:paraId="09C346B9" w14:textId="77777777" w:rsidR="003D4D79" w:rsidRPr="00F96FF3" w:rsidRDefault="003D4D79" w:rsidP="003D4D79">
            <w:pPr>
              <w:pStyle w:val="Description"/>
              <w:rPr>
                <w:highlight w:val="yellow"/>
              </w:rPr>
            </w:pPr>
            <w:r w:rsidRPr="00F96FF3">
              <w:rPr>
                <w:highlight w:val="yellow"/>
              </w:rPr>
              <w:t>симпатикусова ганглионектомия БДУ</w:t>
            </w:r>
          </w:p>
          <w:p w14:paraId="237CDC09" w14:textId="77777777" w:rsidR="003D4D79" w:rsidRPr="00F96FF3" w:rsidRDefault="003D4D79" w:rsidP="003D4D79">
            <w:pPr>
              <w:pStyle w:val="Exclude"/>
              <w:rPr>
                <w:highlight w:val="yellow"/>
              </w:rPr>
            </w:pPr>
            <w:r w:rsidRPr="00F96FF3">
              <w:rPr>
                <w:b/>
                <w:bCs/>
                <w:highlight w:val="yellow"/>
              </w:rPr>
              <w:t>Изключва</w:t>
            </w:r>
            <w:r w:rsidRPr="00F96FF3">
              <w:rPr>
                <w:highlight w:val="yellow"/>
              </w:rPr>
              <w:t>:</w:t>
            </w:r>
          </w:p>
          <w:p w14:paraId="0811FAEC" w14:textId="77777777" w:rsidR="003D4D79" w:rsidRPr="00F96FF3" w:rsidRDefault="003D4D79" w:rsidP="003D4D79">
            <w:pPr>
              <w:pStyle w:val="Exclude"/>
              <w:rPr>
                <w:highlight w:val="yellow"/>
              </w:rPr>
            </w:pPr>
            <w:r w:rsidRPr="00F96FF3">
              <w:rPr>
                <w:highlight w:val="yellow"/>
              </w:rPr>
              <w:t>биопсия на симпатикусов нерв или ганглий - 05.11</w:t>
            </w:r>
          </w:p>
          <w:p w14:paraId="34D3E54F" w14:textId="77777777" w:rsidR="003D4D79" w:rsidRPr="00F96FF3" w:rsidRDefault="003D4D79" w:rsidP="003D4D79">
            <w:pPr>
              <w:pStyle w:val="Exclude"/>
              <w:rPr>
                <w:highlight w:val="yellow"/>
              </w:rPr>
            </w:pPr>
            <w:r w:rsidRPr="00F96FF3">
              <w:rPr>
                <w:highlight w:val="yellow"/>
              </w:rPr>
              <w:t>оптикоцилиарна невректомия - 12.79</w:t>
            </w:r>
          </w:p>
          <w:p w14:paraId="4010DCAB" w14:textId="77777777" w:rsidR="003D4D79" w:rsidRPr="00F96FF3" w:rsidRDefault="003D4D79" w:rsidP="003D4D79">
            <w:pPr>
              <w:pStyle w:val="Exclude"/>
              <w:rPr>
                <w:highlight w:val="yellow"/>
              </w:rPr>
            </w:pPr>
            <w:r w:rsidRPr="00F96FF3">
              <w:rPr>
                <w:highlight w:val="yellow"/>
              </w:rPr>
              <w:t>периартериална симпатектомия - 05.25</w:t>
            </w:r>
          </w:p>
          <w:p w14:paraId="61EE6536" w14:textId="77777777" w:rsidR="003D4D79" w:rsidRDefault="003D4D79" w:rsidP="003D4D79">
            <w:pPr>
              <w:pStyle w:val="Exclude"/>
              <w:rPr>
                <w:lang w:val="en-US"/>
              </w:rPr>
            </w:pPr>
            <w:r w:rsidRPr="00F96FF3">
              <w:rPr>
                <w:highlight w:val="yellow"/>
              </w:rPr>
              <w:t>тимпаносимпатектомия - 20.91</w:t>
            </w:r>
          </w:p>
          <w:p w14:paraId="11ADA156" w14:textId="77777777"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81</w:t>
            </w:r>
            <w:r w:rsidRPr="00197CA5">
              <w:rPr>
                <w:rFonts w:ascii="Arial" w:hAnsi="Arial" w:cs="Arial"/>
                <w:b/>
                <w:bCs/>
                <w:sz w:val="20"/>
                <w:szCs w:val="20"/>
              </w:rPr>
              <w:tab/>
              <w:t xml:space="preserve">Хирургична </w:t>
            </w:r>
            <w:proofErr w:type="spellStart"/>
            <w:r w:rsidRPr="00197CA5">
              <w:rPr>
                <w:rFonts w:ascii="Arial" w:hAnsi="Arial" w:cs="Arial"/>
                <w:b/>
                <w:bCs/>
                <w:sz w:val="20"/>
                <w:szCs w:val="20"/>
              </w:rPr>
              <w:t>симпатектомия</w:t>
            </w:r>
            <w:proofErr w:type="spellEnd"/>
          </w:p>
          <w:p w14:paraId="4D13161D" w14:textId="77777777" w:rsidR="003D4D79" w:rsidRPr="00F727FC" w:rsidRDefault="003D4D79" w:rsidP="003D4D79">
            <w:pPr>
              <w:keepNext/>
              <w:keepLines/>
            </w:pPr>
            <w:r w:rsidRPr="00F727FC">
              <w:t>Разделяне</w:t>
            </w:r>
            <w:r w:rsidRPr="00F727FC">
              <w:tab/>
            </w:r>
            <w:r w:rsidRPr="00F727FC">
              <w:tab/>
              <w:t>}</w:t>
            </w:r>
          </w:p>
          <w:p w14:paraId="70444760" w14:textId="77777777" w:rsidR="003D4D79" w:rsidRPr="00F727FC" w:rsidRDefault="003D4D79" w:rsidP="003D4D79">
            <w:pPr>
              <w:keepNext/>
              <w:keepLines/>
            </w:pPr>
            <w:proofErr w:type="spellStart"/>
            <w:r w:rsidRPr="00F727FC">
              <w:t>Невректомия</w:t>
            </w:r>
            <w:proofErr w:type="spellEnd"/>
            <w:r w:rsidRPr="00F727FC">
              <w:tab/>
            </w:r>
            <w:r w:rsidRPr="00F727FC">
              <w:tab/>
              <w:t>}</w:t>
            </w:r>
            <w:r w:rsidRPr="00F727FC">
              <w:tab/>
              <w:t xml:space="preserve">на </w:t>
            </w:r>
            <w:proofErr w:type="spellStart"/>
            <w:r w:rsidRPr="00F727FC">
              <w:t>симпатиков</w:t>
            </w:r>
            <w:proofErr w:type="spellEnd"/>
            <w:r w:rsidRPr="00F727FC">
              <w:t xml:space="preserve"> нерв </w:t>
            </w:r>
          </w:p>
          <w:p w14:paraId="06731CD9" w14:textId="77777777" w:rsidR="003D4D79" w:rsidRPr="00F727FC" w:rsidRDefault="003D4D79" w:rsidP="003D4D79">
            <w:pPr>
              <w:pStyle w:val="body2"/>
              <w:keepNext/>
              <w:keepLines/>
              <w:widowControl/>
              <w:rPr>
                <w:color w:val="auto"/>
              </w:rPr>
            </w:pPr>
            <w:proofErr w:type="spellStart"/>
            <w:r w:rsidRPr="00F727FC">
              <w:rPr>
                <w:i/>
                <w:color w:val="auto"/>
              </w:rPr>
              <w:t>Не</w:t>
            </w:r>
            <w:proofErr w:type="spellEnd"/>
            <w:r w:rsidRPr="00F727FC">
              <w:rPr>
                <w:i/>
                <w:color w:val="auto"/>
              </w:rPr>
              <w:t xml:space="preserve"> </w:t>
            </w:r>
            <w:proofErr w:type="spellStart"/>
            <w:r w:rsidRPr="00F727FC">
              <w:rPr>
                <w:i/>
                <w:color w:val="auto"/>
              </w:rPr>
              <w:t>включва</w:t>
            </w:r>
            <w:proofErr w:type="spellEnd"/>
            <w:r w:rsidRPr="00F727FC">
              <w:rPr>
                <w:color w:val="auto"/>
              </w:rPr>
              <w:t>:</w:t>
            </w:r>
            <w:r w:rsidRPr="00F727FC">
              <w:rPr>
                <w:color w:val="auto"/>
              </w:rPr>
              <w:tab/>
            </w:r>
            <w:proofErr w:type="spellStart"/>
            <w:r w:rsidRPr="00F727FC">
              <w:rPr>
                <w:color w:val="auto"/>
              </w:rPr>
              <w:t>реоперация</w:t>
            </w:r>
            <w:proofErr w:type="spellEnd"/>
            <w:r w:rsidRPr="00F727FC">
              <w:rPr>
                <w:color w:val="auto"/>
              </w:rPr>
              <w:t xml:space="preserve"> </w:t>
            </w:r>
            <w:proofErr w:type="spellStart"/>
            <w:r w:rsidRPr="00F727FC">
              <w:rPr>
                <w:color w:val="auto"/>
              </w:rPr>
              <w:t>при</w:t>
            </w:r>
            <w:proofErr w:type="spellEnd"/>
            <w:r w:rsidRPr="00F727FC">
              <w:rPr>
                <w:color w:val="auto"/>
              </w:rPr>
              <w:t xml:space="preserve"> </w:t>
            </w:r>
            <w:proofErr w:type="spellStart"/>
            <w:r w:rsidRPr="00F727FC">
              <w:rPr>
                <w:color w:val="auto"/>
              </w:rPr>
              <w:t>предишна</w:t>
            </w:r>
            <w:proofErr w:type="spellEnd"/>
            <w:r w:rsidRPr="00F727FC">
              <w:rPr>
                <w:color w:val="auto"/>
              </w:rPr>
              <w:t xml:space="preserve"> </w:t>
            </w:r>
            <w:proofErr w:type="spellStart"/>
            <w:r w:rsidRPr="00F727FC">
              <w:rPr>
                <w:color w:val="auto"/>
              </w:rPr>
              <w:t>хирургическа</w:t>
            </w:r>
            <w:proofErr w:type="spellEnd"/>
            <w:r w:rsidRPr="00F727FC">
              <w:rPr>
                <w:color w:val="auto"/>
              </w:rPr>
              <w:t xml:space="preserve"> </w:t>
            </w:r>
            <w:proofErr w:type="spellStart"/>
            <w:r w:rsidRPr="00F727FC">
              <w:rPr>
                <w:color w:val="auto"/>
              </w:rPr>
              <w:t>симпатектомия</w:t>
            </w:r>
            <w:proofErr w:type="spellEnd"/>
            <w:r w:rsidRPr="00F727FC">
              <w:rPr>
                <w:color w:val="auto"/>
              </w:rPr>
              <w:t xml:space="preserve"> (35006-00, 35009-00, 90015-00 </w:t>
            </w:r>
            <w:r w:rsidRPr="00F727FC">
              <w:rPr>
                <w:color w:val="auto"/>
              </w:rPr>
              <w:lastRenderedPageBreak/>
              <w:t>[85])</w:t>
            </w:r>
          </w:p>
          <w:p w14:paraId="092664C3" w14:textId="77777777" w:rsidR="003D4D79" w:rsidRDefault="003D4D79" w:rsidP="003D4D79">
            <w:pPr>
              <w:pStyle w:val="Line2"/>
              <w:keepNext/>
              <w:keepLines/>
              <w:rPr>
                <w:lang w:val="en-US"/>
              </w:rPr>
            </w:pPr>
            <w:r w:rsidRPr="00C022A9">
              <w:t>34505-00</w:t>
            </w:r>
            <w:r w:rsidRPr="00C022A9">
              <w:tab/>
              <w:t xml:space="preserve">Асистирана с робот </w:t>
            </w:r>
            <w:proofErr w:type="spellStart"/>
            <w:r w:rsidRPr="00C022A9">
              <w:t>симпатектомия</w:t>
            </w:r>
            <w:proofErr w:type="spellEnd"/>
            <w:r w:rsidRPr="00C022A9">
              <w:t xml:space="preserve"> или </w:t>
            </w:r>
            <w:proofErr w:type="spellStart"/>
            <w:r w:rsidRPr="00C022A9">
              <w:t>ганглионектомия</w:t>
            </w:r>
            <w:proofErr w:type="spellEnd"/>
          </w:p>
          <w:p w14:paraId="20F43B99" w14:textId="77777777" w:rsidR="003D4D79" w:rsidRDefault="003D4D79" w:rsidP="003D4D79">
            <w:pPr>
              <w:keepNext/>
              <w:keepLines/>
              <w:rPr>
                <w:lang w:val="en-US"/>
              </w:rPr>
            </w:pPr>
          </w:p>
          <w:p w14:paraId="549F1D3F" w14:textId="77777777" w:rsidR="003D4D79" w:rsidRPr="00337DAA" w:rsidRDefault="003D4D79" w:rsidP="003D4D79">
            <w:pPr>
              <w:pStyle w:val="SrgCod4dig"/>
              <w:keepNext/>
              <w:keepLines/>
              <w:rPr>
                <w:highlight w:val="yellow"/>
              </w:rPr>
            </w:pPr>
            <w:r w:rsidRPr="00337DAA">
              <w:rPr>
                <w:highlight w:val="yellow"/>
              </w:rPr>
              <w:t>32.29</w:t>
            </w:r>
            <w:r w:rsidRPr="00337DAA">
              <w:rPr>
                <w:highlight w:val="yellow"/>
              </w:rPr>
              <w:tab/>
            </w:r>
            <w:r w:rsidRPr="00337DAA">
              <w:rPr>
                <w:highlight w:val="yellow"/>
              </w:rPr>
              <w:tab/>
              <w:t>друга локална ексцизия или деструкция на лезия или тъкан на бял дроб</w:t>
            </w:r>
          </w:p>
          <w:p w14:paraId="7731CA5B" w14:textId="77777777" w:rsidR="003D4D79" w:rsidRPr="00337DAA" w:rsidRDefault="003D4D79" w:rsidP="003D4D79">
            <w:pPr>
              <w:pStyle w:val="Description"/>
              <w:rPr>
                <w:highlight w:val="yellow"/>
              </w:rPr>
            </w:pPr>
            <w:r w:rsidRPr="00337DAA">
              <w:rPr>
                <w:highlight w:val="yellow"/>
              </w:rPr>
              <w:t>резекция на бял дроб:</w:t>
            </w:r>
          </w:p>
          <w:p w14:paraId="4C2D0868" w14:textId="77777777" w:rsidR="003D4D79" w:rsidRPr="00337DAA" w:rsidRDefault="003D4D79" w:rsidP="003D4D79">
            <w:pPr>
              <w:pStyle w:val="Description"/>
              <w:rPr>
                <w:highlight w:val="yellow"/>
              </w:rPr>
            </w:pPr>
            <w:r w:rsidRPr="00337DAA">
              <w:rPr>
                <w:highlight w:val="yellow"/>
              </w:rPr>
              <w:tab/>
              <w:t>БДУ</w:t>
            </w:r>
          </w:p>
          <w:p w14:paraId="76A867A7" w14:textId="77777777" w:rsidR="003D4D79" w:rsidRPr="00337DAA" w:rsidRDefault="003D4D79" w:rsidP="003D4D79">
            <w:pPr>
              <w:pStyle w:val="Description"/>
              <w:rPr>
                <w:highlight w:val="yellow"/>
              </w:rPr>
            </w:pPr>
            <w:r w:rsidRPr="00337DAA">
              <w:rPr>
                <w:highlight w:val="yellow"/>
              </w:rPr>
              <w:tab/>
              <w:t>клиновидна</w:t>
            </w:r>
          </w:p>
          <w:p w14:paraId="359D64C2" w14:textId="77777777" w:rsidR="003D4D79" w:rsidRPr="00337DAA" w:rsidRDefault="003D4D79" w:rsidP="003D4D79">
            <w:pPr>
              <w:pStyle w:val="Exclude"/>
              <w:rPr>
                <w:highlight w:val="yellow"/>
              </w:rPr>
            </w:pPr>
            <w:r w:rsidRPr="00337DAA">
              <w:rPr>
                <w:b/>
                <w:bCs/>
                <w:highlight w:val="yellow"/>
              </w:rPr>
              <w:t>Изключва</w:t>
            </w:r>
            <w:r w:rsidRPr="00337DAA">
              <w:rPr>
                <w:highlight w:val="yellow"/>
              </w:rPr>
              <w:t>:</w:t>
            </w:r>
          </w:p>
          <w:p w14:paraId="722F4050" w14:textId="77777777" w:rsidR="003D4D79" w:rsidRPr="00337DAA" w:rsidRDefault="003D4D79" w:rsidP="003D4D79">
            <w:pPr>
              <w:pStyle w:val="Exclude"/>
              <w:rPr>
                <w:highlight w:val="yellow"/>
              </w:rPr>
            </w:pPr>
            <w:r w:rsidRPr="00337DAA">
              <w:rPr>
                <w:highlight w:val="yellow"/>
              </w:rPr>
              <w:t>биопсия на бял дроб - 33.26-33.27</w:t>
            </w:r>
          </w:p>
          <w:p w14:paraId="19C3351A" w14:textId="77777777" w:rsidR="003D4D79" w:rsidRPr="00337DAA" w:rsidRDefault="003D4D79" w:rsidP="003D4D79">
            <w:pPr>
              <w:pStyle w:val="Exclude"/>
              <w:rPr>
                <w:highlight w:val="yellow"/>
              </w:rPr>
            </w:pPr>
            <w:r w:rsidRPr="00337DAA">
              <w:rPr>
                <w:highlight w:val="yellow"/>
              </w:rPr>
              <w:t>биопсия с ендоскопски достъп - 32.28</w:t>
            </w:r>
          </w:p>
          <w:p w14:paraId="70D8D99E" w14:textId="77777777" w:rsidR="003D4D79" w:rsidRDefault="003D4D79" w:rsidP="003D4D79">
            <w:pPr>
              <w:pStyle w:val="Exclude"/>
            </w:pPr>
            <w:r w:rsidRPr="00337DAA">
              <w:rPr>
                <w:highlight w:val="yellow"/>
              </w:rPr>
              <w:t>обширна ексцизия на лезия на бял дроб - 32.3</w:t>
            </w:r>
          </w:p>
          <w:p w14:paraId="4A2184EC" w14:textId="77777777" w:rsidR="003D4D79" w:rsidRPr="00F727FC"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pPr>
            <w:r w:rsidRPr="00197CA5">
              <w:rPr>
                <w:rFonts w:ascii="Arial" w:hAnsi="Arial" w:cs="Arial"/>
                <w:b/>
                <w:bCs/>
                <w:sz w:val="20"/>
                <w:szCs w:val="20"/>
              </w:rPr>
              <w:t>554</w:t>
            </w:r>
            <w:r w:rsidRPr="00197CA5">
              <w:rPr>
                <w:rFonts w:ascii="Arial" w:hAnsi="Arial" w:cs="Arial"/>
                <w:b/>
                <w:bCs/>
                <w:sz w:val="20"/>
                <w:szCs w:val="20"/>
              </w:rPr>
              <w:tab/>
              <w:t xml:space="preserve">Други </w:t>
            </w:r>
            <w:proofErr w:type="spellStart"/>
            <w:r w:rsidRPr="00197CA5">
              <w:rPr>
                <w:rFonts w:ascii="Arial" w:hAnsi="Arial" w:cs="Arial"/>
                <w:b/>
                <w:bCs/>
                <w:sz w:val="20"/>
                <w:szCs w:val="20"/>
              </w:rPr>
              <w:t>ексцизионни</w:t>
            </w:r>
            <w:proofErr w:type="spellEnd"/>
            <w:r w:rsidRPr="00197CA5">
              <w:rPr>
                <w:rFonts w:ascii="Arial" w:hAnsi="Arial" w:cs="Arial"/>
                <w:b/>
                <w:bCs/>
                <w:sz w:val="20"/>
                <w:szCs w:val="20"/>
              </w:rPr>
              <w:t xml:space="preserve"> процедури на бял дроб или плевра</w:t>
            </w:r>
          </w:p>
          <w:p w14:paraId="02F53BC3" w14:textId="77777777" w:rsidR="003D4D79" w:rsidRDefault="003D4D79" w:rsidP="003D4D79">
            <w:pPr>
              <w:pStyle w:val="Line2"/>
              <w:keepNext/>
              <w:keepLines/>
            </w:pPr>
            <w:r w:rsidRPr="00BC0954">
              <w:t>38434-00</w:t>
            </w:r>
            <w:r w:rsidRPr="00BC0954">
              <w:tab/>
              <w:t xml:space="preserve">Асистирана с робот локална </w:t>
            </w:r>
            <w:proofErr w:type="spellStart"/>
            <w:r w:rsidRPr="00BC0954">
              <w:t>ексцизия</w:t>
            </w:r>
            <w:proofErr w:type="spellEnd"/>
            <w:r w:rsidRPr="00BC0954">
              <w:t xml:space="preserve"> или деструкция на лезия или тъкан на бял дроб</w:t>
            </w:r>
          </w:p>
          <w:p w14:paraId="15025C25" w14:textId="77777777" w:rsidR="003D4D79" w:rsidRDefault="003D4D79" w:rsidP="003D4D79">
            <w:pPr>
              <w:pStyle w:val="Exclude"/>
            </w:pPr>
          </w:p>
          <w:p w14:paraId="1695A2AE" w14:textId="77777777" w:rsidR="003D4D79" w:rsidRPr="00337DAA" w:rsidRDefault="003D4D79" w:rsidP="003D4D79">
            <w:pPr>
              <w:pStyle w:val="SrgCod"/>
              <w:rPr>
                <w:highlight w:val="yellow"/>
              </w:rPr>
            </w:pPr>
            <w:r w:rsidRPr="00337DAA">
              <w:rPr>
                <w:highlight w:val="yellow"/>
              </w:rPr>
              <w:t>32.3</w:t>
            </w:r>
            <w:r w:rsidRPr="00337DAA">
              <w:rPr>
                <w:highlight w:val="yellow"/>
              </w:rPr>
              <w:tab/>
              <w:t>СЕГМЕНТАРНА РЕЗЕКЦИЯ НА БЯЛ ДРОБ</w:t>
            </w:r>
          </w:p>
          <w:p w14:paraId="058EB047" w14:textId="77777777" w:rsidR="003D4D79" w:rsidRDefault="003D4D79" w:rsidP="003D4D79">
            <w:pPr>
              <w:pStyle w:val="Description"/>
            </w:pPr>
            <w:r w:rsidRPr="00337DAA">
              <w:rPr>
                <w:highlight w:val="yellow"/>
              </w:rPr>
              <w:t>частична лобектомия</w:t>
            </w:r>
          </w:p>
          <w:p w14:paraId="4E0D36B6" w14:textId="77777777"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551</w:t>
            </w:r>
            <w:r w:rsidRPr="00197CA5">
              <w:rPr>
                <w:rFonts w:ascii="Arial" w:hAnsi="Arial" w:cs="Arial"/>
                <w:b/>
                <w:bCs/>
                <w:sz w:val="20"/>
                <w:szCs w:val="20"/>
              </w:rPr>
              <w:tab/>
              <w:t xml:space="preserve">Частична </w:t>
            </w:r>
            <w:proofErr w:type="spellStart"/>
            <w:r w:rsidRPr="00197CA5">
              <w:rPr>
                <w:rFonts w:ascii="Arial" w:hAnsi="Arial" w:cs="Arial"/>
                <w:b/>
                <w:bCs/>
                <w:sz w:val="20"/>
                <w:szCs w:val="20"/>
              </w:rPr>
              <w:t>резекция</w:t>
            </w:r>
            <w:proofErr w:type="spellEnd"/>
            <w:r w:rsidRPr="00197CA5">
              <w:rPr>
                <w:rFonts w:ascii="Arial" w:hAnsi="Arial" w:cs="Arial"/>
                <w:b/>
                <w:bCs/>
                <w:sz w:val="20"/>
                <w:szCs w:val="20"/>
              </w:rPr>
              <w:t xml:space="preserve"> на бял дроб </w:t>
            </w:r>
          </w:p>
          <w:p w14:paraId="6BF8B051" w14:textId="77777777" w:rsidR="003D4D79" w:rsidRDefault="003D4D79" w:rsidP="003D4D79">
            <w:pPr>
              <w:pStyle w:val="Line2"/>
              <w:keepNext/>
              <w:keepLines/>
            </w:pPr>
            <w:r w:rsidRPr="00BC0954">
              <w:t>38495-00</w:t>
            </w:r>
            <w:r w:rsidRPr="00BC0954">
              <w:tab/>
              <w:t xml:space="preserve">Асистирана с робот сегментна </w:t>
            </w:r>
            <w:proofErr w:type="spellStart"/>
            <w:r w:rsidRPr="00BC0954">
              <w:t>резекция</w:t>
            </w:r>
            <w:proofErr w:type="spellEnd"/>
            <w:r w:rsidRPr="00BC0954">
              <w:t xml:space="preserve"> на бял дроб</w:t>
            </w:r>
          </w:p>
          <w:p w14:paraId="3E910937" w14:textId="77777777" w:rsidR="003D4D79" w:rsidRDefault="003D4D79" w:rsidP="003D4D79">
            <w:pPr>
              <w:pStyle w:val="Description"/>
            </w:pPr>
          </w:p>
          <w:p w14:paraId="5D1B4B23" w14:textId="77777777" w:rsidR="003D4D79" w:rsidRPr="00337DAA" w:rsidRDefault="003D4D79" w:rsidP="003D4D79">
            <w:pPr>
              <w:pStyle w:val="SrgCod"/>
              <w:rPr>
                <w:highlight w:val="yellow"/>
              </w:rPr>
            </w:pPr>
            <w:r w:rsidRPr="00337DAA">
              <w:rPr>
                <w:highlight w:val="yellow"/>
              </w:rPr>
              <w:t>32.4</w:t>
            </w:r>
            <w:r w:rsidRPr="00337DAA">
              <w:rPr>
                <w:highlight w:val="yellow"/>
              </w:rPr>
              <w:tab/>
              <w:t>БЕЛОДРОБНА ЛОБЕКТОМИЯ</w:t>
            </w:r>
          </w:p>
          <w:p w14:paraId="7B1E547B" w14:textId="77777777" w:rsidR="003D4D79" w:rsidRDefault="003D4D79" w:rsidP="003D4D79">
            <w:pPr>
              <w:pStyle w:val="Description"/>
            </w:pPr>
            <w:r w:rsidRPr="00337DAA">
              <w:rPr>
                <w:highlight w:val="yellow"/>
              </w:rPr>
              <w:t>лобектомия със сегментна резекция от срастнали лобове на белия дроб</w:t>
            </w:r>
          </w:p>
          <w:p w14:paraId="559BD98F" w14:textId="77777777" w:rsidR="003D4D79" w:rsidRPr="00337DAA" w:rsidRDefault="003D4D79" w:rsidP="003D4D79">
            <w:pPr>
              <w:pStyle w:val="Exclude"/>
              <w:rPr>
                <w:highlight w:val="yellow"/>
              </w:rPr>
            </w:pPr>
            <w:r w:rsidRPr="00337DAA">
              <w:rPr>
                <w:b/>
                <w:bCs/>
                <w:highlight w:val="yellow"/>
              </w:rPr>
              <w:t>Изключва</w:t>
            </w:r>
            <w:r w:rsidRPr="00337DAA">
              <w:rPr>
                <w:highlight w:val="yellow"/>
              </w:rPr>
              <w:t>:</w:t>
            </w:r>
          </w:p>
          <w:p w14:paraId="56F62BEC" w14:textId="77777777" w:rsidR="003D4D79" w:rsidRDefault="003D4D79" w:rsidP="003D4D79">
            <w:pPr>
              <w:pStyle w:val="Exclude"/>
            </w:pPr>
            <w:r w:rsidRPr="00337DAA">
              <w:rPr>
                <w:highlight w:val="yellow"/>
              </w:rPr>
              <w:t>такава с радикална дисекция (ексцизия) на торакални структури - 32.6</w:t>
            </w:r>
          </w:p>
          <w:p w14:paraId="3CFFE8EE" w14:textId="77777777"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552</w:t>
            </w:r>
            <w:r w:rsidRPr="00197CA5">
              <w:rPr>
                <w:rFonts w:ascii="Arial" w:hAnsi="Arial" w:cs="Arial"/>
                <w:b/>
                <w:bCs/>
                <w:sz w:val="20"/>
                <w:szCs w:val="20"/>
              </w:rPr>
              <w:tab/>
            </w:r>
            <w:proofErr w:type="spellStart"/>
            <w:r w:rsidRPr="00197CA5">
              <w:rPr>
                <w:rFonts w:ascii="Arial" w:hAnsi="Arial" w:cs="Arial"/>
                <w:b/>
                <w:bCs/>
                <w:sz w:val="20"/>
                <w:szCs w:val="20"/>
              </w:rPr>
              <w:t>Лобектомия</w:t>
            </w:r>
            <w:proofErr w:type="spellEnd"/>
            <w:r w:rsidRPr="00197CA5">
              <w:rPr>
                <w:rFonts w:ascii="Arial" w:hAnsi="Arial" w:cs="Arial"/>
                <w:b/>
                <w:bCs/>
                <w:sz w:val="20"/>
                <w:szCs w:val="20"/>
              </w:rPr>
              <w:t xml:space="preserve"> на бял дроб</w:t>
            </w:r>
          </w:p>
          <w:p w14:paraId="4097D764" w14:textId="77777777" w:rsidR="003D4D79" w:rsidRPr="00B6455B" w:rsidRDefault="003D4D79" w:rsidP="003D4D79">
            <w:pPr>
              <w:pStyle w:val="Line2"/>
              <w:keepNext/>
              <w:keepLines/>
              <w:rPr>
                <w:lang w:val="en-US"/>
              </w:rPr>
            </w:pPr>
            <w:r w:rsidRPr="00BC0954">
              <w:t>38496-00</w:t>
            </w:r>
            <w:r w:rsidRPr="00BC0954">
              <w:tab/>
              <w:t xml:space="preserve">Асистирана с робот </w:t>
            </w:r>
            <w:proofErr w:type="spellStart"/>
            <w:r w:rsidRPr="00BC0954">
              <w:t>лобектомия</w:t>
            </w:r>
            <w:proofErr w:type="spellEnd"/>
            <w:r w:rsidRPr="00BC0954">
              <w:t xml:space="preserve"> на бял дроб</w:t>
            </w:r>
          </w:p>
          <w:p w14:paraId="1C2EE482" w14:textId="77777777" w:rsidR="003D4D79" w:rsidRDefault="003D4D79" w:rsidP="003D4D79">
            <w:pPr>
              <w:pStyle w:val="SrgCod"/>
              <w:rPr>
                <w:highlight w:val="yellow"/>
                <w:lang w:val="en-US"/>
              </w:rPr>
            </w:pPr>
          </w:p>
          <w:p w14:paraId="4E010626" w14:textId="77777777" w:rsidR="003D4D79" w:rsidRPr="00664786" w:rsidRDefault="003D4D79" w:rsidP="003D4D79">
            <w:pPr>
              <w:pStyle w:val="SrgCod"/>
              <w:rPr>
                <w:highlight w:val="yellow"/>
              </w:rPr>
            </w:pPr>
            <w:r w:rsidRPr="00664786">
              <w:rPr>
                <w:highlight w:val="yellow"/>
              </w:rPr>
              <w:t>32.5</w:t>
            </w:r>
            <w:r w:rsidRPr="00664786">
              <w:rPr>
                <w:highlight w:val="yellow"/>
              </w:rPr>
              <w:tab/>
              <w:t>ПЪЛНА пневмоЕКТОМИЯ</w:t>
            </w:r>
          </w:p>
          <w:p w14:paraId="1855BF1E" w14:textId="77777777" w:rsidR="003D4D79" w:rsidRPr="00337DAA" w:rsidRDefault="003D4D79" w:rsidP="003D4D79">
            <w:pPr>
              <w:pStyle w:val="Description"/>
              <w:rPr>
                <w:highlight w:val="yellow"/>
              </w:rPr>
            </w:pPr>
            <w:r w:rsidRPr="00337DAA">
              <w:rPr>
                <w:highlight w:val="yellow"/>
              </w:rPr>
              <w:t>ексцизия на бял дроб БДУ</w:t>
            </w:r>
          </w:p>
          <w:p w14:paraId="2C91972D" w14:textId="77777777" w:rsidR="003D4D79" w:rsidRDefault="003D4D79" w:rsidP="003D4D79">
            <w:pPr>
              <w:pStyle w:val="Description"/>
            </w:pPr>
            <w:r w:rsidRPr="00337DAA">
              <w:rPr>
                <w:highlight w:val="yellow"/>
              </w:rPr>
              <w:t>пневмонектомия (с медиастинална дисекция)</w:t>
            </w:r>
          </w:p>
          <w:p w14:paraId="68615271" w14:textId="77777777"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553</w:t>
            </w:r>
            <w:r w:rsidRPr="00197CA5">
              <w:rPr>
                <w:rFonts w:ascii="Arial" w:hAnsi="Arial" w:cs="Arial"/>
                <w:b/>
                <w:bCs/>
                <w:sz w:val="20"/>
                <w:szCs w:val="20"/>
              </w:rPr>
              <w:tab/>
            </w:r>
            <w:proofErr w:type="spellStart"/>
            <w:r w:rsidRPr="00197CA5">
              <w:rPr>
                <w:rFonts w:ascii="Arial" w:hAnsi="Arial" w:cs="Arial"/>
                <w:b/>
                <w:bCs/>
                <w:sz w:val="20"/>
                <w:szCs w:val="20"/>
              </w:rPr>
              <w:t>Пневмонектомия</w:t>
            </w:r>
            <w:proofErr w:type="spellEnd"/>
          </w:p>
          <w:p w14:paraId="78A4A29F" w14:textId="77777777" w:rsidR="003D4D79" w:rsidRDefault="003D4D79" w:rsidP="003D4D79">
            <w:pPr>
              <w:pStyle w:val="Line2"/>
              <w:keepNext/>
              <w:keepLines/>
            </w:pPr>
            <w:r w:rsidRPr="00BC0954">
              <w:t>38498-00</w:t>
            </w:r>
            <w:r w:rsidRPr="00BC0954">
              <w:tab/>
              <w:t xml:space="preserve">Асистирана с робот  </w:t>
            </w:r>
            <w:proofErr w:type="spellStart"/>
            <w:r w:rsidRPr="00BC0954">
              <w:t>пневмонектомия</w:t>
            </w:r>
            <w:proofErr w:type="spellEnd"/>
          </w:p>
          <w:p w14:paraId="5EFFAB57" w14:textId="77777777" w:rsidR="003D4D79" w:rsidRDefault="003D4D79" w:rsidP="003D4D79">
            <w:pPr>
              <w:pStyle w:val="SrgCod"/>
              <w:rPr>
                <w:lang w:val="en-US"/>
              </w:rPr>
            </w:pPr>
          </w:p>
          <w:p w14:paraId="115D12EF" w14:textId="77777777" w:rsidR="003D4D79" w:rsidRPr="00162017" w:rsidRDefault="003D4D79" w:rsidP="003D4D79">
            <w:pPr>
              <w:pStyle w:val="SrgCod"/>
              <w:rPr>
                <w:highlight w:val="yellow"/>
              </w:rPr>
            </w:pPr>
            <w:r w:rsidRPr="00162017">
              <w:rPr>
                <w:highlight w:val="yellow"/>
              </w:rPr>
              <w:t>32.6</w:t>
            </w:r>
            <w:r w:rsidRPr="00162017">
              <w:rPr>
                <w:highlight w:val="yellow"/>
              </w:rPr>
              <w:tab/>
              <w:t>РАДИКАЛНА ДИСЕКЦИЯ НА ТОРАКАЛНИ СТРУКТУРИ</w:t>
            </w:r>
          </w:p>
          <w:p w14:paraId="3AAC04A3" w14:textId="77777777" w:rsidR="003D4D79" w:rsidRDefault="003D4D79" w:rsidP="003D4D79">
            <w:pPr>
              <w:pStyle w:val="Description"/>
            </w:pPr>
            <w:r w:rsidRPr="00162017">
              <w:rPr>
                <w:highlight w:val="yellow"/>
              </w:rPr>
              <w:t>блок-(ан блок) дисекция на бронх, лоб на бял дроб, брахиален плексус, интеркостални структури ребра (трансверзален процесус) и симпатикусови нерви</w:t>
            </w:r>
          </w:p>
          <w:p w14:paraId="743AA253" w14:textId="7F881617" w:rsidR="003D4D79" w:rsidRPr="00F727FC" w:rsidRDefault="003D4D79" w:rsidP="00197CA5">
            <w:pPr>
              <w:pStyle w:val="Line1"/>
              <w:keepNext/>
              <w:ind w:firstLine="0"/>
              <w:rPr>
                <w:lang w:val="bg-BG"/>
              </w:rPr>
            </w:pPr>
            <w:r w:rsidRPr="00197CA5">
              <w:rPr>
                <w:rFonts w:ascii="Arial" w:eastAsiaTheme="minorHAnsi" w:hAnsi="Arial" w:cs="Arial"/>
                <w:color w:val="auto"/>
                <w:lang w:val="bg-BG"/>
              </w:rPr>
              <w:t>567</w:t>
            </w:r>
            <w:r w:rsidRPr="00197CA5">
              <w:rPr>
                <w:rFonts w:ascii="Arial" w:eastAsiaTheme="minorHAnsi" w:hAnsi="Arial" w:cs="Arial"/>
                <w:color w:val="auto"/>
                <w:lang w:val="bg-BG"/>
              </w:rPr>
              <w:tab/>
              <w:t>Други процедури на гръдна стена,</w:t>
            </w:r>
            <w:r w:rsidRPr="00F727FC">
              <w:rPr>
                <w:lang w:val="bg-BG"/>
              </w:rPr>
              <w:t xml:space="preserve"> </w:t>
            </w:r>
            <w:proofErr w:type="spellStart"/>
            <w:r w:rsidRPr="00F727FC">
              <w:rPr>
                <w:lang w:val="bg-BG"/>
              </w:rPr>
              <w:t>медиастинум</w:t>
            </w:r>
            <w:proofErr w:type="spellEnd"/>
            <w:r w:rsidRPr="00F727FC">
              <w:rPr>
                <w:lang w:val="bg-BG"/>
              </w:rPr>
              <w:t xml:space="preserve"> или диафрагма</w:t>
            </w:r>
          </w:p>
          <w:p w14:paraId="08724470" w14:textId="77777777" w:rsidR="003D4D79" w:rsidRDefault="003D4D79" w:rsidP="003D4D79">
            <w:pPr>
              <w:pStyle w:val="Line2"/>
              <w:keepNext/>
              <w:keepLines/>
            </w:pPr>
            <w:r>
              <w:t>3849</w:t>
            </w:r>
            <w:r>
              <w:rPr>
                <w:lang w:val="en-US"/>
              </w:rPr>
              <w:t>5</w:t>
            </w:r>
            <w:r>
              <w:t>-0</w:t>
            </w:r>
            <w:r>
              <w:rPr>
                <w:lang w:val="en-US"/>
              </w:rPr>
              <w:t>1</w:t>
            </w:r>
            <w:r w:rsidRPr="00162017">
              <w:tab/>
            </w:r>
            <w:r>
              <w:t>Асистирана с робот</w:t>
            </w:r>
            <w:r w:rsidRPr="00162017">
              <w:t xml:space="preserve"> </w:t>
            </w:r>
            <w:r w:rsidRPr="006D50E8">
              <w:t xml:space="preserve">радикална дисекция на </w:t>
            </w:r>
            <w:proofErr w:type="spellStart"/>
            <w:r w:rsidRPr="006D50E8">
              <w:t>торакални</w:t>
            </w:r>
            <w:proofErr w:type="spellEnd"/>
            <w:r w:rsidRPr="006D50E8">
              <w:t xml:space="preserve"> структури</w:t>
            </w:r>
          </w:p>
          <w:p w14:paraId="22B840F3" w14:textId="77777777" w:rsidR="003D4D79" w:rsidRDefault="003D4D79" w:rsidP="003D4D79">
            <w:pPr>
              <w:pStyle w:val="SrgCod4dig"/>
              <w:keepNext/>
              <w:keepLines/>
              <w:rPr>
                <w:highlight w:val="yellow"/>
                <w:lang w:val="en-US"/>
              </w:rPr>
            </w:pPr>
          </w:p>
          <w:p w14:paraId="11A06FF7" w14:textId="77777777" w:rsidR="003D4D79" w:rsidRDefault="003D4D79" w:rsidP="003D4D79">
            <w:pPr>
              <w:pStyle w:val="SrgCod4dig"/>
              <w:keepNext/>
              <w:keepLines/>
            </w:pPr>
            <w:r w:rsidRPr="00C022A9">
              <w:rPr>
                <w:highlight w:val="yellow"/>
              </w:rPr>
              <w:t>33.48</w:t>
            </w:r>
            <w:r w:rsidRPr="00C022A9">
              <w:rPr>
                <w:highlight w:val="yellow"/>
              </w:rPr>
              <w:tab/>
            </w:r>
            <w:r w:rsidRPr="00C022A9">
              <w:rPr>
                <w:highlight w:val="yellow"/>
              </w:rPr>
              <w:tab/>
              <w:t>друго възстановяване и пластични операции на бронх</w:t>
            </w:r>
          </w:p>
          <w:p w14:paraId="52F4075C" w14:textId="77777777"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 xml:space="preserve">     547         Други процедури на </w:t>
            </w:r>
            <w:proofErr w:type="spellStart"/>
            <w:r w:rsidRPr="00197CA5">
              <w:rPr>
                <w:rFonts w:ascii="Arial" w:hAnsi="Arial" w:cs="Arial"/>
                <w:b/>
                <w:bCs/>
                <w:sz w:val="20"/>
                <w:szCs w:val="20"/>
              </w:rPr>
              <w:t>бронх</w:t>
            </w:r>
            <w:proofErr w:type="spellEnd"/>
          </w:p>
          <w:p w14:paraId="76CB29D6" w14:textId="77777777" w:rsidR="003D4D79" w:rsidRPr="00B6455B" w:rsidRDefault="003D4D79" w:rsidP="003D4D79">
            <w:pPr>
              <w:pStyle w:val="Line2"/>
              <w:keepNext/>
              <w:keepLines/>
              <w:rPr>
                <w:lang w:val="en-US"/>
              </w:rPr>
            </w:pPr>
            <w:r>
              <w:t xml:space="preserve">38499-00      Асистирано с робот възстановяване и пластична операция на </w:t>
            </w:r>
            <w:proofErr w:type="spellStart"/>
            <w:r>
              <w:t>бронх</w:t>
            </w:r>
            <w:proofErr w:type="spellEnd"/>
          </w:p>
          <w:p w14:paraId="6B10F9A4" w14:textId="77777777" w:rsidR="003D4D79" w:rsidRDefault="003D4D79" w:rsidP="003D4D79">
            <w:pPr>
              <w:pStyle w:val="SrgCod"/>
              <w:ind w:left="0" w:firstLine="0"/>
              <w:rPr>
                <w:lang w:val="en-US"/>
              </w:rPr>
            </w:pPr>
          </w:p>
          <w:p w14:paraId="0545EF02" w14:textId="77777777" w:rsidR="003D4D79" w:rsidRPr="00CA0A56" w:rsidRDefault="003D4D79" w:rsidP="003D4D79">
            <w:pPr>
              <w:pStyle w:val="SrgCod"/>
              <w:rPr>
                <w:highlight w:val="yellow"/>
              </w:rPr>
            </w:pPr>
            <w:r w:rsidRPr="00CA0A56">
              <w:rPr>
                <w:highlight w:val="yellow"/>
              </w:rPr>
              <w:t>43.5</w:t>
            </w:r>
            <w:r w:rsidRPr="00CA0A56">
              <w:rPr>
                <w:highlight w:val="yellow"/>
              </w:rPr>
              <w:tab/>
              <w:t>ЧАСТИЧНА ГАСТРЕКТОМИЯ С АНАСТОМОЗА С ХРАНОПРОВОДА</w:t>
            </w:r>
          </w:p>
          <w:p w14:paraId="66EEDEE4" w14:textId="77777777" w:rsidR="003D4D79" w:rsidRDefault="003D4D79" w:rsidP="003D4D79">
            <w:pPr>
              <w:pStyle w:val="Description"/>
            </w:pPr>
            <w:r w:rsidRPr="00CA0A56">
              <w:rPr>
                <w:highlight w:val="yellow"/>
              </w:rPr>
              <w:t>проксимална гастректомия</w:t>
            </w:r>
          </w:p>
          <w:p w14:paraId="74E9AF62" w14:textId="77777777"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875</w:t>
            </w:r>
            <w:r w:rsidRPr="00197CA5">
              <w:rPr>
                <w:rFonts w:ascii="Arial" w:hAnsi="Arial" w:cs="Arial"/>
                <w:b/>
                <w:bCs/>
                <w:sz w:val="20"/>
                <w:szCs w:val="20"/>
              </w:rPr>
              <w:tab/>
              <w:t xml:space="preserve">Частична </w:t>
            </w:r>
            <w:proofErr w:type="spellStart"/>
            <w:r w:rsidRPr="00197CA5">
              <w:rPr>
                <w:rFonts w:ascii="Arial" w:hAnsi="Arial" w:cs="Arial"/>
                <w:b/>
                <w:bCs/>
                <w:sz w:val="20"/>
                <w:szCs w:val="20"/>
              </w:rPr>
              <w:t>гастректомия</w:t>
            </w:r>
            <w:proofErr w:type="spellEnd"/>
          </w:p>
          <w:p w14:paraId="43FA4BA5" w14:textId="77777777" w:rsidR="003D4D79" w:rsidRPr="00F727FC" w:rsidRDefault="003D4D79" w:rsidP="003D4D79">
            <w:pPr>
              <w:pStyle w:val="body2"/>
              <w:keepNext/>
              <w:keepLines/>
              <w:widowControl/>
              <w:rPr>
                <w:color w:val="auto"/>
              </w:rPr>
            </w:pPr>
            <w:proofErr w:type="spellStart"/>
            <w:r w:rsidRPr="00F727FC">
              <w:rPr>
                <w:i/>
                <w:color w:val="auto"/>
              </w:rPr>
              <w:t>Не</w:t>
            </w:r>
            <w:proofErr w:type="spellEnd"/>
            <w:r w:rsidRPr="00F727FC">
              <w:rPr>
                <w:i/>
                <w:color w:val="auto"/>
              </w:rPr>
              <w:t xml:space="preserve"> </w:t>
            </w:r>
            <w:proofErr w:type="spellStart"/>
            <w:r w:rsidRPr="00F727FC">
              <w:rPr>
                <w:i/>
                <w:color w:val="auto"/>
              </w:rPr>
              <w:t>включва</w:t>
            </w:r>
            <w:proofErr w:type="spellEnd"/>
            <w:r w:rsidRPr="00F727FC">
              <w:rPr>
                <w:color w:val="auto"/>
              </w:rPr>
              <w:t>:</w:t>
            </w:r>
            <w:r w:rsidRPr="00F727FC">
              <w:rPr>
                <w:color w:val="auto"/>
              </w:rPr>
              <w:tab/>
            </w:r>
            <w:proofErr w:type="spellStart"/>
            <w:r w:rsidRPr="00F727FC">
              <w:rPr>
                <w:color w:val="auto"/>
              </w:rPr>
              <w:t>такава</w:t>
            </w:r>
            <w:proofErr w:type="spellEnd"/>
            <w:r w:rsidRPr="00F727FC">
              <w:rPr>
                <w:color w:val="auto"/>
              </w:rPr>
              <w:t xml:space="preserve"> </w:t>
            </w:r>
            <w:proofErr w:type="spellStart"/>
            <w:r w:rsidRPr="00F727FC">
              <w:rPr>
                <w:color w:val="auto"/>
              </w:rPr>
              <w:t>със</w:t>
            </w:r>
            <w:proofErr w:type="spellEnd"/>
            <w:r w:rsidRPr="00F727FC">
              <w:rPr>
                <w:color w:val="auto"/>
              </w:rPr>
              <w:t xml:space="preserve"> </w:t>
            </w:r>
            <w:proofErr w:type="spellStart"/>
            <w:r w:rsidRPr="00F727FC">
              <w:rPr>
                <w:color w:val="auto"/>
              </w:rPr>
              <w:t>селективна</w:t>
            </w:r>
            <w:proofErr w:type="spellEnd"/>
            <w:r w:rsidRPr="00F727FC">
              <w:rPr>
                <w:color w:val="auto"/>
              </w:rPr>
              <w:t xml:space="preserve"> [</w:t>
            </w:r>
            <w:proofErr w:type="spellStart"/>
            <w:r w:rsidRPr="00F727FC">
              <w:rPr>
                <w:color w:val="auto"/>
              </w:rPr>
              <w:t>стволова</w:t>
            </w:r>
            <w:proofErr w:type="spellEnd"/>
            <w:r w:rsidRPr="00F727FC">
              <w:rPr>
                <w:color w:val="auto"/>
              </w:rPr>
              <w:t xml:space="preserve">] </w:t>
            </w:r>
            <w:proofErr w:type="spellStart"/>
            <w:r w:rsidRPr="00F727FC">
              <w:rPr>
                <w:color w:val="auto"/>
              </w:rPr>
              <w:t>ваготомия</w:t>
            </w:r>
            <w:proofErr w:type="spellEnd"/>
            <w:r w:rsidRPr="00F727FC">
              <w:rPr>
                <w:color w:val="auto"/>
              </w:rPr>
              <w:t xml:space="preserve"> (30497 [877], 30503 [878])</w:t>
            </w:r>
          </w:p>
          <w:p w14:paraId="7434DB52" w14:textId="77777777" w:rsidR="003D4D79" w:rsidRPr="00D3371B" w:rsidRDefault="003D4D79" w:rsidP="003D4D79">
            <w:pPr>
              <w:pStyle w:val="Line2"/>
              <w:keepNext/>
              <w:keepLines/>
            </w:pPr>
            <w:r w:rsidRPr="00D3371B">
              <w:t>38502-00</w:t>
            </w:r>
            <w:r w:rsidRPr="00D3371B">
              <w:tab/>
              <w:t xml:space="preserve">Асистирана с робот частична </w:t>
            </w:r>
            <w:proofErr w:type="spellStart"/>
            <w:r w:rsidRPr="00D3371B">
              <w:t>гастректомия</w:t>
            </w:r>
            <w:proofErr w:type="spellEnd"/>
            <w:r w:rsidRPr="00D3371B">
              <w:t xml:space="preserve"> с </w:t>
            </w:r>
            <w:proofErr w:type="spellStart"/>
            <w:r w:rsidRPr="00D3371B">
              <w:t>анастомоза</w:t>
            </w:r>
            <w:proofErr w:type="spellEnd"/>
            <w:r w:rsidRPr="00D3371B">
              <w:t xml:space="preserve"> с хранопровод</w:t>
            </w:r>
            <w:r w:rsidRPr="00D3371B">
              <w:tab/>
            </w:r>
          </w:p>
          <w:p w14:paraId="2ACEC596" w14:textId="77777777" w:rsidR="003D4D79" w:rsidRDefault="003D4D79" w:rsidP="003D4D79">
            <w:pPr>
              <w:pStyle w:val="Description"/>
            </w:pPr>
          </w:p>
          <w:p w14:paraId="597EDB70" w14:textId="77777777" w:rsidR="003D4D79" w:rsidRPr="00CA0A56" w:rsidRDefault="003D4D79" w:rsidP="003D4D79">
            <w:pPr>
              <w:pStyle w:val="SrgCod"/>
              <w:rPr>
                <w:highlight w:val="yellow"/>
              </w:rPr>
            </w:pPr>
            <w:r w:rsidRPr="00CA0A56">
              <w:rPr>
                <w:highlight w:val="yellow"/>
              </w:rPr>
              <w:t>43.6</w:t>
            </w:r>
            <w:r w:rsidRPr="00CA0A56">
              <w:rPr>
                <w:highlight w:val="yellow"/>
              </w:rPr>
              <w:tab/>
              <w:t>ЧАСТИЧНА ГАСТРЕКТОМИЯ С АНАСТОМОЗА С ДУОДЕНУМА</w:t>
            </w:r>
          </w:p>
          <w:p w14:paraId="72B5509E" w14:textId="77777777" w:rsidR="003D4D79" w:rsidRPr="00CA0A56" w:rsidRDefault="003D4D79" w:rsidP="003D4D79">
            <w:pPr>
              <w:pStyle w:val="Description"/>
              <w:rPr>
                <w:highlight w:val="yellow"/>
              </w:rPr>
            </w:pPr>
            <w:r w:rsidRPr="00CA0A56">
              <w:rPr>
                <w:highlight w:val="yellow"/>
              </w:rPr>
              <w:t>операция по  Billroth I</w:t>
            </w:r>
          </w:p>
          <w:p w14:paraId="30E2C40C" w14:textId="77777777" w:rsidR="003D4D79" w:rsidRPr="00CA0A56" w:rsidRDefault="003D4D79" w:rsidP="003D4D79">
            <w:pPr>
              <w:pStyle w:val="Description"/>
              <w:rPr>
                <w:highlight w:val="yellow"/>
              </w:rPr>
            </w:pPr>
            <w:r w:rsidRPr="00CA0A56">
              <w:rPr>
                <w:highlight w:val="yellow"/>
              </w:rPr>
              <w:t>дистална гастректомия</w:t>
            </w:r>
          </w:p>
          <w:p w14:paraId="0687C393" w14:textId="77777777" w:rsidR="003D4D79" w:rsidRDefault="003D4D79" w:rsidP="003D4D79">
            <w:pPr>
              <w:pStyle w:val="Description"/>
            </w:pPr>
            <w:r w:rsidRPr="00CA0A56">
              <w:rPr>
                <w:highlight w:val="yellow"/>
              </w:rPr>
              <w:lastRenderedPageBreak/>
              <w:t>гастропилоректомия</w:t>
            </w:r>
          </w:p>
          <w:p w14:paraId="21668F42" w14:textId="77777777" w:rsidR="003D4D79" w:rsidRPr="00CA0A56" w:rsidRDefault="003D4D79" w:rsidP="003D4D79">
            <w:pPr>
              <w:pStyle w:val="Line2"/>
              <w:keepNext/>
              <w:keepLines/>
              <w:rPr>
                <w:lang w:val="en-US"/>
              </w:rPr>
            </w:pPr>
            <w:r w:rsidRPr="00D3371B">
              <w:t>38504-00</w:t>
            </w:r>
            <w:r w:rsidRPr="00D3371B">
              <w:tab/>
              <w:t xml:space="preserve">Асистирана с робот частична </w:t>
            </w:r>
            <w:proofErr w:type="spellStart"/>
            <w:r w:rsidRPr="00D3371B">
              <w:t>гастректомия</w:t>
            </w:r>
            <w:proofErr w:type="spellEnd"/>
            <w:r w:rsidRPr="00D3371B">
              <w:t xml:space="preserve"> с </w:t>
            </w:r>
            <w:proofErr w:type="spellStart"/>
            <w:r w:rsidRPr="00D3371B">
              <w:t>анастомоза</w:t>
            </w:r>
            <w:proofErr w:type="spellEnd"/>
            <w:r w:rsidRPr="00D3371B">
              <w:t xml:space="preserve"> с </w:t>
            </w:r>
            <w:proofErr w:type="spellStart"/>
            <w:r w:rsidRPr="00D3371B">
              <w:t>дуоденум</w:t>
            </w:r>
            <w:proofErr w:type="spellEnd"/>
          </w:p>
          <w:p w14:paraId="76929AEF" w14:textId="77777777" w:rsidR="003D4D79" w:rsidRDefault="003D4D79" w:rsidP="003D4D79">
            <w:pPr>
              <w:pStyle w:val="Description"/>
            </w:pPr>
          </w:p>
          <w:p w14:paraId="714EB95C" w14:textId="77777777" w:rsidR="003D4D79" w:rsidRPr="00CA0A56" w:rsidRDefault="003D4D79" w:rsidP="003D4D79">
            <w:pPr>
              <w:pStyle w:val="SrgCod"/>
              <w:rPr>
                <w:highlight w:val="yellow"/>
              </w:rPr>
            </w:pPr>
            <w:r w:rsidRPr="00CA0A56">
              <w:rPr>
                <w:highlight w:val="yellow"/>
              </w:rPr>
              <w:t>43.7</w:t>
            </w:r>
            <w:r w:rsidRPr="00CA0A56">
              <w:rPr>
                <w:highlight w:val="yellow"/>
              </w:rPr>
              <w:tab/>
              <w:t>ЧАСТИЧНА ГАСТРЕКТОМИЯ С АНАСТОМОЗА С ЙЕЮНУМ</w:t>
            </w:r>
          </w:p>
          <w:p w14:paraId="7429E60B" w14:textId="77777777" w:rsidR="003D4D79" w:rsidRDefault="003D4D79" w:rsidP="003D4D79">
            <w:pPr>
              <w:pStyle w:val="Description"/>
            </w:pPr>
            <w:r w:rsidRPr="00CA0A56">
              <w:rPr>
                <w:highlight w:val="yellow"/>
              </w:rPr>
              <w:t>операция по Billroth II</w:t>
            </w:r>
          </w:p>
          <w:p w14:paraId="066B3C4B" w14:textId="77777777" w:rsidR="003D4D79" w:rsidRDefault="003D4D79" w:rsidP="003D4D79">
            <w:pPr>
              <w:pStyle w:val="Line2"/>
              <w:keepNext/>
              <w:keepLines/>
            </w:pPr>
            <w:r w:rsidRPr="00D3371B">
              <w:t>38501-00</w:t>
            </w:r>
            <w:r w:rsidRPr="00D3371B">
              <w:tab/>
              <w:t xml:space="preserve">Асистирана с робот частична </w:t>
            </w:r>
            <w:proofErr w:type="spellStart"/>
            <w:r w:rsidRPr="00D3371B">
              <w:t>гастректомия</w:t>
            </w:r>
            <w:proofErr w:type="spellEnd"/>
            <w:r w:rsidRPr="00D3371B">
              <w:t xml:space="preserve"> с </w:t>
            </w:r>
            <w:proofErr w:type="spellStart"/>
            <w:r w:rsidRPr="00D3371B">
              <w:t>анастомоза</w:t>
            </w:r>
            <w:proofErr w:type="spellEnd"/>
            <w:r w:rsidRPr="00D3371B">
              <w:t xml:space="preserve"> с </w:t>
            </w:r>
            <w:proofErr w:type="spellStart"/>
            <w:r w:rsidRPr="00D3371B">
              <w:t>йеюнум</w:t>
            </w:r>
            <w:proofErr w:type="spellEnd"/>
          </w:p>
          <w:p w14:paraId="5AF4CC4E" w14:textId="77777777" w:rsidR="003D4D79" w:rsidRDefault="003D4D79" w:rsidP="003D4D79">
            <w:pPr>
              <w:pStyle w:val="Description"/>
            </w:pPr>
          </w:p>
          <w:p w14:paraId="7C4EBBFA" w14:textId="77777777" w:rsidR="003D4D79" w:rsidRDefault="003D4D79" w:rsidP="003D4D79">
            <w:pPr>
              <w:pStyle w:val="SrgCod4dig"/>
              <w:keepNext/>
              <w:keepLines/>
            </w:pPr>
            <w:r w:rsidRPr="00CA0A56">
              <w:rPr>
                <w:highlight w:val="yellow"/>
              </w:rPr>
              <w:t>43.91</w:t>
            </w:r>
            <w:r w:rsidRPr="00CA0A56">
              <w:rPr>
                <w:highlight w:val="yellow"/>
              </w:rPr>
              <w:tab/>
            </w:r>
            <w:r w:rsidRPr="00CA0A56">
              <w:rPr>
                <w:highlight w:val="yellow"/>
              </w:rPr>
              <w:tab/>
              <w:t>тотална гастректомия с интестинална транспозиция</w:t>
            </w:r>
          </w:p>
          <w:p w14:paraId="738E5862" w14:textId="77777777" w:rsidR="003D4D79" w:rsidRPr="00197CA5" w:rsidRDefault="003D4D79" w:rsidP="00197CA5">
            <w:pPr>
              <w:keepNext/>
              <w:keepLines/>
              <w:pBdr>
                <w:top w:val="single" w:sz="4" w:space="1" w:color="auto"/>
                <w:left w:val="single" w:sz="4" w:space="4" w:color="auto"/>
                <w:bottom w:val="single" w:sz="4" w:space="0"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879</w:t>
            </w:r>
            <w:r w:rsidRPr="00197CA5">
              <w:rPr>
                <w:rFonts w:ascii="Arial" w:hAnsi="Arial" w:cs="Arial"/>
                <w:b/>
                <w:bCs/>
                <w:sz w:val="20"/>
                <w:szCs w:val="20"/>
              </w:rPr>
              <w:tab/>
              <w:t xml:space="preserve">Друга </w:t>
            </w:r>
            <w:proofErr w:type="spellStart"/>
            <w:r w:rsidRPr="00197CA5">
              <w:rPr>
                <w:rFonts w:ascii="Arial" w:hAnsi="Arial" w:cs="Arial"/>
                <w:b/>
                <w:bCs/>
                <w:sz w:val="20"/>
                <w:szCs w:val="20"/>
              </w:rPr>
              <w:t>гастректомия</w:t>
            </w:r>
            <w:proofErr w:type="spellEnd"/>
            <w:r w:rsidRPr="00197CA5">
              <w:rPr>
                <w:rFonts w:ascii="Arial" w:hAnsi="Arial" w:cs="Arial"/>
                <w:b/>
                <w:bCs/>
                <w:sz w:val="20"/>
                <w:szCs w:val="20"/>
              </w:rPr>
              <w:t xml:space="preserve"> </w:t>
            </w:r>
          </w:p>
          <w:p w14:paraId="36E19D77" w14:textId="77777777" w:rsidR="003D4D79" w:rsidRPr="00F727FC" w:rsidRDefault="003D4D79" w:rsidP="003D4D79">
            <w:pPr>
              <w:pStyle w:val="body2"/>
              <w:keepNext/>
              <w:keepLines/>
              <w:widowControl/>
              <w:rPr>
                <w:color w:val="auto"/>
              </w:rPr>
            </w:pPr>
            <w:proofErr w:type="spellStart"/>
            <w:r w:rsidRPr="00F727FC">
              <w:rPr>
                <w:i/>
                <w:color w:val="auto"/>
              </w:rPr>
              <w:t>Включва</w:t>
            </w:r>
            <w:proofErr w:type="spellEnd"/>
            <w:r w:rsidRPr="00F727FC">
              <w:rPr>
                <w:color w:val="auto"/>
              </w:rPr>
              <w:t>:</w:t>
            </w:r>
            <w:r w:rsidRPr="00F727FC">
              <w:rPr>
                <w:color w:val="auto"/>
              </w:rPr>
              <w:tab/>
            </w:r>
            <w:proofErr w:type="spellStart"/>
            <w:r w:rsidRPr="00F727FC">
              <w:rPr>
                <w:color w:val="auto"/>
              </w:rPr>
              <w:t>анастомоза</w:t>
            </w:r>
            <w:proofErr w:type="spellEnd"/>
          </w:p>
          <w:p w14:paraId="0862AD6F" w14:textId="77777777" w:rsidR="003D4D79" w:rsidRPr="00F727FC" w:rsidRDefault="003D4D79" w:rsidP="003D4D79">
            <w:pPr>
              <w:pStyle w:val="body3"/>
              <w:keepNext/>
              <w:keepLines/>
              <w:widowControl/>
            </w:pPr>
            <w:proofErr w:type="spellStart"/>
            <w:r w:rsidRPr="00F727FC">
              <w:t>спленектомия</w:t>
            </w:r>
            <w:proofErr w:type="spellEnd"/>
          </w:p>
          <w:p w14:paraId="4CA42E93" w14:textId="77777777" w:rsidR="003D4D79" w:rsidRDefault="003D4D79" w:rsidP="003D4D79">
            <w:pPr>
              <w:pStyle w:val="Line2"/>
              <w:keepNext/>
              <w:keepLines/>
            </w:pPr>
            <w:r w:rsidRPr="00515F1D">
              <w:t>38506-00</w:t>
            </w:r>
            <w:r w:rsidRPr="00515F1D">
              <w:tab/>
              <w:t xml:space="preserve">Асистирана с робот тотална </w:t>
            </w:r>
            <w:proofErr w:type="spellStart"/>
            <w:r w:rsidRPr="00515F1D">
              <w:t>гастректомия</w:t>
            </w:r>
            <w:proofErr w:type="spellEnd"/>
            <w:r w:rsidRPr="00515F1D">
              <w:t xml:space="preserve"> с </w:t>
            </w:r>
            <w:proofErr w:type="spellStart"/>
            <w:r w:rsidRPr="00515F1D">
              <w:t>интестинална</w:t>
            </w:r>
            <w:proofErr w:type="spellEnd"/>
            <w:r w:rsidRPr="00515F1D">
              <w:t xml:space="preserve"> транспозиция</w:t>
            </w:r>
          </w:p>
          <w:p w14:paraId="519BA088" w14:textId="77777777" w:rsidR="003D4D79" w:rsidRPr="00B23293" w:rsidRDefault="003D4D79" w:rsidP="003D4D79">
            <w:pPr>
              <w:keepNext/>
              <w:keepLines/>
              <w:spacing w:before="40" w:line="280" w:lineRule="atLeast"/>
              <w:jc w:val="both"/>
              <w:rPr>
                <w:rFonts w:ascii="Arial" w:hAnsi="Arial"/>
                <w:b/>
                <w:sz w:val="16"/>
                <w:szCs w:val="16"/>
                <w:lang w:val="en-US"/>
              </w:rPr>
            </w:pPr>
          </w:p>
          <w:p w14:paraId="5A6A6728" w14:textId="77777777" w:rsidR="003D4D79" w:rsidRPr="00CA0A56" w:rsidRDefault="003D4D79" w:rsidP="003D4D79">
            <w:pPr>
              <w:pStyle w:val="SrgCod4dig"/>
              <w:keepNext/>
              <w:keepLines/>
              <w:rPr>
                <w:highlight w:val="yellow"/>
              </w:rPr>
            </w:pPr>
            <w:r w:rsidRPr="00CA0A56">
              <w:rPr>
                <w:highlight w:val="yellow"/>
              </w:rPr>
              <w:t>45.73</w:t>
            </w:r>
            <w:r w:rsidRPr="00CA0A56">
              <w:rPr>
                <w:highlight w:val="yellow"/>
              </w:rPr>
              <w:tab/>
            </w:r>
            <w:r w:rsidRPr="00CA0A56">
              <w:rPr>
                <w:highlight w:val="yellow"/>
              </w:rPr>
              <w:tab/>
              <w:t>дясна хемиколектомия</w:t>
            </w:r>
          </w:p>
          <w:p w14:paraId="3F045CFF" w14:textId="77777777" w:rsidR="003D4D79" w:rsidRPr="00CA0A56" w:rsidRDefault="003D4D79" w:rsidP="003D4D79">
            <w:pPr>
              <w:pStyle w:val="Description"/>
              <w:rPr>
                <w:highlight w:val="yellow"/>
              </w:rPr>
            </w:pPr>
            <w:r w:rsidRPr="00CA0A56">
              <w:rPr>
                <w:highlight w:val="yellow"/>
              </w:rPr>
              <w:t>илеоколектомия</w:t>
            </w:r>
          </w:p>
          <w:p w14:paraId="257078F5" w14:textId="77777777" w:rsidR="003D4D79" w:rsidRDefault="003D4D79" w:rsidP="003D4D79">
            <w:pPr>
              <w:pStyle w:val="Description"/>
            </w:pPr>
            <w:r w:rsidRPr="00CA0A56">
              <w:rPr>
                <w:highlight w:val="yellow"/>
              </w:rPr>
              <w:t>десностранна радикална колектомия</w:t>
            </w:r>
          </w:p>
          <w:p w14:paraId="66DD0C12" w14:textId="77777777"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913</w:t>
            </w:r>
            <w:r w:rsidRPr="00197CA5">
              <w:rPr>
                <w:rFonts w:ascii="Arial" w:hAnsi="Arial" w:cs="Arial"/>
                <w:b/>
                <w:bCs/>
                <w:sz w:val="20"/>
                <w:szCs w:val="20"/>
              </w:rPr>
              <w:tab/>
            </w:r>
            <w:proofErr w:type="spellStart"/>
            <w:r w:rsidRPr="00197CA5">
              <w:rPr>
                <w:rFonts w:ascii="Arial" w:hAnsi="Arial" w:cs="Arial"/>
                <w:b/>
                <w:bCs/>
                <w:sz w:val="20"/>
                <w:szCs w:val="20"/>
              </w:rPr>
              <w:t>Колектомия</w:t>
            </w:r>
            <w:proofErr w:type="spellEnd"/>
            <w:r w:rsidRPr="00197CA5">
              <w:rPr>
                <w:rFonts w:ascii="Arial" w:hAnsi="Arial" w:cs="Arial"/>
                <w:b/>
                <w:bCs/>
                <w:sz w:val="20"/>
                <w:szCs w:val="20"/>
              </w:rPr>
              <w:t xml:space="preserve"> </w:t>
            </w:r>
          </w:p>
          <w:p w14:paraId="4924E9CD" w14:textId="77777777" w:rsidR="003D4D79" w:rsidRPr="00BB23AA" w:rsidRDefault="003D4D79" w:rsidP="003D4D79">
            <w:pPr>
              <w:pStyle w:val="Line2"/>
              <w:keepNext/>
              <w:keepLines/>
            </w:pPr>
            <w:r w:rsidRPr="00BB23AA">
              <w:t>32409-01</w:t>
            </w:r>
            <w:r w:rsidRPr="00BB23AA">
              <w:tab/>
              <w:t xml:space="preserve">Асистирана с робот дясна </w:t>
            </w:r>
            <w:proofErr w:type="spellStart"/>
            <w:r w:rsidRPr="00BB23AA">
              <w:t>хемиколектомия</w:t>
            </w:r>
            <w:proofErr w:type="spellEnd"/>
          </w:p>
          <w:p w14:paraId="282A4074" w14:textId="77777777" w:rsidR="003D4D79" w:rsidRDefault="003D4D79" w:rsidP="003D4D79">
            <w:pPr>
              <w:pStyle w:val="Description"/>
            </w:pPr>
          </w:p>
          <w:p w14:paraId="77F779F4" w14:textId="77777777" w:rsidR="003D4D79" w:rsidRDefault="003D4D79" w:rsidP="003D4D79">
            <w:pPr>
              <w:pStyle w:val="SrgCod4dig"/>
              <w:keepNext/>
              <w:keepLines/>
              <w:rPr>
                <w:lang w:val="en-US"/>
              </w:rPr>
            </w:pPr>
            <w:r w:rsidRPr="00CA0A56">
              <w:rPr>
                <w:highlight w:val="yellow"/>
              </w:rPr>
              <w:t>45.74</w:t>
            </w:r>
            <w:r w:rsidRPr="00CA0A56">
              <w:rPr>
                <w:highlight w:val="yellow"/>
              </w:rPr>
              <w:tab/>
            </w:r>
            <w:r w:rsidRPr="00CA0A56">
              <w:rPr>
                <w:highlight w:val="yellow"/>
              </w:rPr>
              <w:tab/>
              <w:t>резекция на трансверзален колон</w:t>
            </w:r>
          </w:p>
          <w:p w14:paraId="6C0E8158" w14:textId="77777777" w:rsidR="003D4D79" w:rsidRDefault="003D4D79" w:rsidP="003D4D79">
            <w:pPr>
              <w:pStyle w:val="Line2"/>
              <w:keepNext/>
              <w:keepLines/>
            </w:pPr>
            <w:r w:rsidRPr="009639B2">
              <w:t>38510-00</w:t>
            </w:r>
            <w:r w:rsidRPr="009639B2">
              <w:tab/>
              <w:t xml:space="preserve">Асистирана с робот </w:t>
            </w:r>
            <w:proofErr w:type="spellStart"/>
            <w:r w:rsidRPr="009639B2">
              <w:t>резекция</w:t>
            </w:r>
            <w:proofErr w:type="spellEnd"/>
            <w:r w:rsidRPr="009639B2">
              <w:t xml:space="preserve"> на </w:t>
            </w:r>
            <w:proofErr w:type="spellStart"/>
            <w:r w:rsidRPr="009639B2">
              <w:t>трансверзален</w:t>
            </w:r>
            <w:proofErr w:type="spellEnd"/>
            <w:r w:rsidRPr="009639B2">
              <w:t xml:space="preserve"> </w:t>
            </w:r>
            <w:proofErr w:type="spellStart"/>
            <w:r w:rsidRPr="009639B2">
              <w:t>колон</w:t>
            </w:r>
            <w:proofErr w:type="spellEnd"/>
          </w:p>
          <w:p w14:paraId="038508FB" w14:textId="77777777" w:rsidR="003D4D79" w:rsidRPr="00B23293" w:rsidRDefault="003D4D79" w:rsidP="003D4D79">
            <w:pPr>
              <w:pStyle w:val="SrgCod4dig"/>
              <w:keepNext/>
              <w:keepLines/>
              <w:rPr>
                <w:lang w:val="en-US"/>
              </w:rPr>
            </w:pPr>
          </w:p>
          <w:p w14:paraId="21B629FA" w14:textId="77777777" w:rsidR="003D4D79" w:rsidRDefault="003D4D79" w:rsidP="003D4D79">
            <w:pPr>
              <w:pStyle w:val="SrgCod4dig"/>
              <w:keepNext/>
              <w:keepLines/>
            </w:pPr>
            <w:r w:rsidRPr="00CA0A56">
              <w:rPr>
                <w:highlight w:val="yellow"/>
              </w:rPr>
              <w:t>45.75</w:t>
            </w:r>
            <w:r w:rsidRPr="00CA0A56">
              <w:rPr>
                <w:highlight w:val="yellow"/>
              </w:rPr>
              <w:tab/>
            </w:r>
            <w:r w:rsidRPr="00CA0A56">
              <w:rPr>
                <w:highlight w:val="yellow"/>
              </w:rPr>
              <w:tab/>
              <w:t>лява хемиколектомия</w:t>
            </w:r>
          </w:p>
          <w:p w14:paraId="6475166A" w14:textId="77777777" w:rsidR="003D4D79" w:rsidRPr="00CA0A56" w:rsidRDefault="003D4D79" w:rsidP="003D4D79">
            <w:pPr>
              <w:pStyle w:val="Exclude"/>
              <w:rPr>
                <w:highlight w:val="yellow"/>
              </w:rPr>
            </w:pPr>
            <w:r w:rsidRPr="00CA0A56">
              <w:rPr>
                <w:b/>
                <w:bCs/>
                <w:highlight w:val="yellow"/>
              </w:rPr>
              <w:t>Изключва</w:t>
            </w:r>
            <w:r w:rsidRPr="00CA0A56">
              <w:rPr>
                <w:highlight w:val="yellow"/>
              </w:rPr>
              <w:t>:</w:t>
            </w:r>
          </w:p>
          <w:p w14:paraId="7AE9BBFE" w14:textId="77777777" w:rsidR="003D4D79" w:rsidRPr="00CA0A56" w:rsidRDefault="003D4D79" w:rsidP="003D4D79">
            <w:pPr>
              <w:pStyle w:val="Exclude"/>
              <w:rPr>
                <w:highlight w:val="yellow"/>
              </w:rPr>
            </w:pPr>
            <w:r w:rsidRPr="00CA0A56">
              <w:rPr>
                <w:highlight w:val="yellow"/>
              </w:rPr>
              <w:t>проктосигмоидектомия - 48.41-48.69</w:t>
            </w:r>
          </w:p>
          <w:p w14:paraId="73DDF728" w14:textId="77777777" w:rsidR="003D4D79" w:rsidRDefault="003D4D79" w:rsidP="003D4D79">
            <w:pPr>
              <w:pStyle w:val="Exclude"/>
            </w:pPr>
            <w:r w:rsidRPr="00CA0A56">
              <w:rPr>
                <w:highlight w:val="yellow"/>
              </w:rPr>
              <w:t>втора фаза на операцията на Mikulicz - 46.04</w:t>
            </w:r>
          </w:p>
          <w:p w14:paraId="255FAB59" w14:textId="77777777" w:rsidR="003D4D79" w:rsidRDefault="003D4D79" w:rsidP="003D4D79">
            <w:pPr>
              <w:pStyle w:val="Line2"/>
              <w:keepNext/>
              <w:keepLines/>
            </w:pPr>
            <w:r w:rsidRPr="009639B2">
              <w:t>32409-00</w:t>
            </w:r>
            <w:r w:rsidRPr="009639B2">
              <w:tab/>
              <w:t xml:space="preserve">Асистирана с робот лява </w:t>
            </w:r>
            <w:proofErr w:type="spellStart"/>
            <w:r w:rsidRPr="009639B2">
              <w:t>хемиколектомия</w:t>
            </w:r>
            <w:proofErr w:type="spellEnd"/>
          </w:p>
          <w:p w14:paraId="623D4BDF" w14:textId="77777777" w:rsidR="003D4D79" w:rsidRDefault="003D4D79" w:rsidP="003D4D79">
            <w:pPr>
              <w:pStyle w:val="Exclude"/>
            </w:pPr>
          </w:p>
          <w:p w14:paraId="6494A258" w14:textId="77777777" w:rsidR="003D4D79" w:rsidRDefault="003D4D79" w:rsidP="003D4D79">
            <w:pPr>
              <w:pStyle w:val="SrgCod4dig"/>
              <w:keepNext/>
              <w:keepLines/>
              <w:rPr>
                <w:lang w:val="en-US"/>
              </w:rPr>
            </w:pPr>
            <w:r w:rsidRPr="00CA0A56">
              <w:rPr>
                <w:highlight w:val="yellow"/>
              </w:rPr>
              <w:t>45.76</w:t>
            </w:r>
            <w:r w:rsidRPr="00CA0A56">
              <w:rPr>
                <w:highlight w:val="yellow"/>
              </w:rPr>
              <w:tab/>
            </w:r>
            <w:r w:rsidRPr="00CA0A56">
              <w:rPr>
                <w:highlight w:val="yellow"/>
              </w:rPr>
              <w:tab/>
              <w:t>сигмоидектомия</w:t>
            </w:r>
          </w:p>
          <w:p w14:paraId="3524FF3C" w14:textId="77777777" w:rsidR="003D4D79" w:rsidRPr="00BB23AA" w:rsidRDefault="003D4D79" w:rsidP="003D4D79">
            <w:pPr>
              <w:pStyle w:val="Line2"/>
              <w:keepNext/>
              <w:keepLines/>
            </w:pPr>
            <w:r w:rsidRPr="00BB23AA">
              <w:t>32408-00</w:t>
            </w:r>
            <w:r w:rsidRPr="00BB23AA">
              <w:tab/>
              <w:t xml:space="preserve">Асистирана с робот </w:t>
            </w:r>
            <w:proofErr w:type="spellStart"/>
            <w:r w:rsidRPr="00BB23AA">
              <w:t>сигмоидектомия</w:t>
            </w:r>
            <w:proofErr w:type="spellEnd"/>
          </w:p>
          <w:p w14:paraId="67605E89" w14:textId="77777777" w:rsidR="003D4D79" w:rsidRDefault="003D4D79" w:rsidP="003D4D79">
            <w:pPr>
              <w:pStyle w:val="SrgCod"/>
              <w:rPr>
                <w:lang w:val="en-US"/>
              </w:rPr>
            </w:pPr>
          </w:p>
          <w:p w14:paraId="7717A161" w14:textId="77777777" w:rsidR="003D4D79" w:rsidRPr="00CA0A56" w:rsidRDefault="003D4D79" w:rsidP="003D4D79">
            <w:pPr>
              <w:pStyle w:val="SrgCod"/>
              <w:rPr>
                <w:highlight w:val="yellow"/>
              </w:rPr>
            </w:pPr>
            <w:r w:rsidRPr="00CA0A56">
              <w:rPr>
                <w:highlight w:val="yellow"/>
              </w:rPr>
              <w:t>48.5</w:t>
            </w:r>
            <w:r w:rsidRPr="00CA0A56">
              <w:rPr>
                <w:highlight w:val="yellow"/>
              </w:rPr>
              <w:tab/>
              <w:t>АБДОМИНОПЕРИНЕАЛНА РЕЗЕКЦИЯ НА РЕКТУМА</w:t>
            </w:r>
          </w:p>
          <w:p w14:paraId="609710DB" w14:textId="77777777" w:rsidR="003D4D79" w:rsidRPr="00CA0A56" w:rsidRDefault="003D4D79" w:rsidP="003D4D79">
            <w:pPr>
              <w:pStyle w:val="Description"/>
              <w:rPr>
                <w:highlight w:val="yellow"/>
              </w:rPr>
            </w:pPr>
            <w:r w:rsidRPr="00CA0A56">
              <w:rPr>
                <w:highlight w:val="yellow"/>
              </w:rPr>
              <w:t>комбинирана абдоминоендоректална резекция</w:t>
            </w:r>
          </w:p>
          <w:p w14:paraId="1E6E7CE6" w14:textId="77777777" w:rsidR="003D4D79" w:rsidRPr="00CA0A56" w:rsidRDefault="003D4D79" w:rsidP="003D4D79">
            <w:pPr>
              <w:pStyle w:val="Description"/>
              <w:rPr>
                <w:highlight w:val="yellow"/>
              </w:rPr>
            </w:pPr>
            <w:r w:rsidRPr="00CA0A56">
              <w:rPr>
                <w:highlight w:val="yellow"/>
              </w:rPr>
              <w:t>пълна проктектомия</w:t>
            </w:r>
          </w:p>
          <w:p w14:paraId="0FBA4725" w14:textId="77777777" w:rsidR="003D4D79" w:rsidRPr="00CA0A56" w:rsidRDefault="003D4D79" w:rsidP="003D4D79">
            <w:pPr>
              <w:pStyle w:val="Include"/>
              <w:rPr>
                <w:highlight w:val="yellow"/>
              </w:rPr>
            </w:pPr>
            <w:r w:rsidRPr="00CA0A56">
              <w:rPr>
                <w:b/>
                <w:bCs/>
                <w:highlight w:val="yellow"/>
              </w:rPr>
              <w:t>Включва</w:t>
            </w:r>
            <w:r w:rsidRPr="00CA0A56">
              <w:rPr>
                <w:highlight w:val="yellow"/>
              </w:rPr>
              <w:t xml:space="preserve">: със синхронна </w:t>
            </w:r>
            <w:proofErr w:type="spellStart"/>
            <w:r w:rsidRPr="00CA0A56">
              <w:rPr>
                <w:highlight w:val="yellow"/>
              </w:rPr>
              <w:t>колостомия</w:t>
            </w:r>
            <w:proofErr w:type="spellEnd"/>
          </w:p>
          <w:p w14:paraId="784803C5" w14:textId="77777777" w:rsidR="003D4D79" w:rsidRPr="00CA0A56" w:rsidRDefault="003D4D79" w:rsidP="003D4D79">
            <w:pPr>
              <w:pStyle w:val="codealso"/>
              <w:rPr>
                <w:highlight w:val="yellow"/>
              </w:rPr>
            </w:pPr>
            <w:r w:rsidRPr="00CA0A56">
              <w:rPr>
                <w:highlight w:val="yellow"/>
              </w:rPr>
              <w:t xml:space="preserve">кодирай също всяка друга едновременна </w:t>
            </w:r>
            <w:proofErr w:type="spellStart"/>
            <w:r w:rsidRPr="00CA0A56">
              <w:rPr>
                <w:highlight w:val="yellow"/>
              </w:rPr>
              <w:t>анастомоза</w:t>
            </w:r>
            <w:proofErr w:type="spellEnd"/>
            <w:r w:rsidRPr="00CA0A56">
              <w:rPr>
                <w:highlight w:val="yellow"/>
              </w:rPr>
              <w:t>, освен край-с-край - 45.90, 45.92-45.95</w:t>
            </w:r>
          </w:p>
          <w:p w14:paraId="7DC598A5" w14:textId="77777777" w:rsidR="003D4D79" w:rsidRPr="00CA0A56" w:rsidRDefault="003D4D79" w:rsidP="003D4D79">
            <w:pPr>
              <w:pStyle w:val="Exclude"/>
              <w:rPr>
                <w:highlight w:val="yellow"/>
              </w:rPr>
            </w:pPr>
            <w:r w:rsidRPr="00CA0A56">
              <w:rPr>
                <w:b/>
                <w:bCs/>
                <w:highlight w:val="yellow"/>
              </w:rPr>
              <w:t>Изключва</w:t>
            </w:r>
            <w:r w:rsidRPr="00CA0A56">
              <w:rPr>
                <w:highlight w:val="yellow"/>
              </w:rPr>
              <w:t>:</w:t>
            </w:r>
          </w:p>
          <w:p w14:paraId="207DEA5A" w14:textId="77777777" w:rsidR="003D4D79" w:rsidRPr="00CA0A56" w:rsidRDefault="003D4D79" w:rsidP="003D4D79">
            <w:pPr>
              <w:pStyle w:val="Exclude"/>
              <w:rPr>
                <w:highlight w:val="yellow"/>
              </w:rPr>
            </w:pPr>
            <w:r w:rsidRPr="00CA0A56">
              <w:rPr>
                <w:highlight w:val="yellow"/>
              </w:rPr>
              <w:t>абдоминоперинеална изтегляща операция по Duhamel - 48.65</w:t>
            </w:r>
          </w:p>
          <w:p w14:paraId="199454A4" w14:textId="77777777" w:rsidR="003D4D79" w:rsidRDefault="003D4D79" w:rsidP="003D4D79">
            <w:pPr>
              <w:pStyle w:val="Exclude"/>
            </w:pPr>
            <w:r w:rsidRPr="00CA0A56">
              <w:rPr>
                <w:highlight w:val="yellow"/>
              </w:rPr>
              <w:t>същата като част от екзентерация на таза - 68.8</w:t>
            </w:r>
          </w:p>
          <w:p w14:paraId="6A7FD82A" w14:textId="77777777" w:rsidR="003D4D79" w:rsidRPr="00F727FC"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pPr>
            <w:r w:rsidRPr="00197CA5">
              <w:rPr>
                <w:rFonts w:ascii="Arial" w:hAnsi="Arial" w:cs="Arial"/>
                <w:b/>
                <w:bCs/>
                <w:sz w:val="20"/>
                <w:szCs w:val="20"/>
              </w:rPr>
              <w:t>934</w:t>
            </w:r>
            <w:r w:rsidRPr="00197CA5">
              <w:rPr>
                <w:rFonts w:ascii="Arial" w:hAnsi="Arial" w:cs="Arial"/>
                <w:b/>
                <w:bCs/>
                <w:sz w:val="20"/>
                <w:szCs w:val="20"/>
              </w:rPr>
              <w:tab/>
            </w:r>
            <w:proofErr w:type="spellStart"/>
            <w:r w:rsidRPr="00197CA5">
              <w:rPr>
                <w:rFonts w:ascii="Arial" w:hAnsi="Arial" w:cs="Arial"/>
                <w:b/>
                <w:bCs/>
                <w:sz w:val="20"/>
                <w:szCs w:val="20"/>
              </w:rPr>
              <w:t>Ректосигмоидектомия</w:t>
            </w:r>
            <w:proofErr w:type="spellEnd"/>
            <w:r w:rsidRPr="00197CA5">
              <w:rPr>
                <w:rFonts w:ascii="Arial" w:hAnsi="Arial" w:cs="Arial"/>
                <w:b/>
                <w:bCs/>
                <w:sz w:val="20"/>
                <w:szCs w:val="20"/>
              </w:rPr>
              <w:t xml:space="preserve"> или </w:t>
            </w:r>
            <w:proofErr w:type="spellStart"/>
            <w:r w:rsidRPr="00197CA5">
              <w:rPr>
                <w:rFonts w:ascii="Arial" w:hAnsi="Arial" w:cs="Arial"/>
                <w:b/>
                <w:bCs/>
                <w:sz w:val="20"/>
                <w:szCs w:val="20"/>
              </w:rPr>
              <w:t>проктектомия</w:t>
            </w:r>
            <w:proofErr w:type="spellEnd"/>
            <w:r w:rsidRPr="00197CA5">
              <w:rPr>
                <w:rFonts w:ascii="Arial" w:hAnsi="Arial" w:cs="Arial"/>
                <w:b/>
                <w:bCs/>
                <w:sz w:val="20"/>
                <w:szCs w:val="20"/>
              </w:rPr>
              <w:t xml:space="preserve"> </w:t>
            </w:r>
          </w:p>
          <w:p w14:paraId="4594B320" w14:textId="77777777" w:rsidR="003D4D79" w:rsidRDefault="003D4D79" w:rsidP="003D4D79">
            <w:pPr>
              <w:pStyle w:val="Line2"/>
              <w:keepNext/>
              <w:keepLines/>
              <w:rPr>
                <w:lang w:val="en-US"/>
              </w:rPr>
            </w:pPr>
            <w:r w:rsidRPr="009639B2">
              <w:t>38494-00</w:t>
            </w:r>
            <w:r w:rsidRPr="009639B2">
              <w:tab/>
              <w:t xml:space="preserve">Асистирана с робот </w:t>
            </w:r>
            <w:proofErr w:type="spellStart"/>
            <w:r w:rsidRPr="009639B2">
              <w:t>абдоминоперинеална</w:t>
            </w:r>
            <w:proofErr w:type="spellEnd"/>
            <w:r w:rsidRPr="009639B2">
              <w:t xml:space="preserve"> </w:t>
            </w:r>
            <w:proofErr w:type="spellStart"/>
            <w:r w:rsidRPr="009639B2">
              <w:t>резекция</w:t>
            </w:r>
            <w:proofErr w:type="spellEnd"/>
            <w:r w:rsidRPr="009639B2">
              <w:t xml:space="preserve"> на ректума</w:t>
            </w:r>
          </w:p>
          <w:p w14:paraId="74A8B3BB" w14:textId="77777777" w:rsidR="003D4D79" w:rsidRDefault="003D4D79" w:rsidP="003D4D79">
            <w:pPr>
              <w:keepNext/>
              <w:keepLines/>
              <w:rPr>
                <w:lang w:val="en-US"/>
              </w:rPr>
            </w:pPr>
          </w:p>
          <w:p w14:paraId="0703F65D" w14:textId="77777777" w:rsidR="003D4D79" w:rsidRPr="00CA0A56" w:rsidRDefault="003D4D79" w:rsidP="003D4D79">
            <w:pPr>
              <w:pStyle w:val="SrgCod4dig"/>
              <w:keepNext/>
              <w:keepLines/>
              <w:rPr>
                <w:highlight w:val="yellow"/>
              </w:rPr>
            </w:pPr>
            <w:r w:rsidRPr="00CA0A56">
              <w:rPr>
                <w:highlight w:val="yellow"/>
              </w:rPr>
              <w:t>48.63</w:t>
            </w:r>
            <w:r w:rsidRPr="00CA0A56">
              <w:rPr>
                <w:highlight w:val="yellow"/>
              </w:rPr>
              <w:tab/>
            </w:r>
            <w:r w:rsidRPr="00CA0A56">
              <w:rPr>
                <w:highlight w:val="yellow"/>
              </w:rPr>
              <w:tab/>
              <w:t>друга предна резекция на ректум</w:t>
            </w:r>
          </w:p>
          <w:p w14:paraId="3E0EF0C7" w14:textId="77777777" w:rsidR="003D4D79" w:rsidRPr="00CA0A56" w:rsidRDefault="003D4D79" w:rsidP="003D4D79">
            <w:pPr>
              <w:pStyle w:val="Exclude"/>
              <w:rPr>
                <w:highlight w:val="yellow"/>
              </w:rPr>
            </w:pPr>
            <w:r w:rsidRPr="00CA0A56">
              <w:rPr>
                <w:b/>
                <w:bCs/>
                <w:highlight w:val="yellow"/>
              </w:rPr>
              <w:t>Изключва</w:t>
            </w:r>
          </w:p>
          <w:p w14:paraId="5E37D576" w14:textId="77777777" w:rsidR="003D4D79" w:rsidRDefault="003D4D79" w:rsidP="003D4D79">
            <w:pPr>
              <w:pStyle w:val="Exclude"/>
            </w:pPr>
            <w:r w:rsidRPr="00CA0A56">
              <w:rPr>
                <w:highlight w:val="yellow"/>
              </w:rPr>
              <w:t xml:space="preserve"> същата с едновременна колостомия - 48.62</w:t>
            </w:r>
          </w:p>
          <w:p w14:paraId="1F050189" w14:textId="77777777" w:rsidR="003D4D79" w:rsidRPr="00F727FC"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pPr>
            <w:r w:rsidRPr="00197CA5">
              <w:rPr>
                <w:rFonts w:ascii="Arial" w:hAnsi="Arial" w:cs="Arial"/>
                <w:b/>
                <w:bCs/>
                <w:sz w:val="20"/>
                <w:szCs w:val="20"/>
              </w:rPr>
              <w:t>935</w:t>
            </w:r>
            <w:r w:rsidRPr="00197CA5">
              <w:rPr>
                <w:rFonts w:ascii="Arial" w:hAnsi="Arial" w:cs="Arial"/>
                <w:b/>
                <w:bCs/>
                <w:sz w:val="20"/>
                <w:szCs w:val="20"/>
              </w:rPr>
              <w:tab/>
              <w:t xml:space="preserve">Предна </w:t>
            </w:r>
            <w:proofErr w:type="spellStart"/>
            <w:r w:rsidRPr="00197CA5">
              <w:rPr>
                <w:rFonts w:ascii="Arial" w:hAnsi="Arial" w:cs="Arial"/>
                <w:b/>
                <w:bCs/>
                <w:sz w:val="20"/>
                <w:szCs w:val="20"/>
              </w:rPr>
              <w:t>резекция</w:t>
            </w:r>
            <w:proofErr w:type="spellEnd"/>
            <w:r w:rsidRPr="00197CA5">
              <w:rPr>
                <w:rFonts w:ascii="Arial" w:hAnsi="Arial" w:cs="Arial"/>
                <w:b/>
                <w:bCs/>
                <w:sz w:val="20"/>
                <w:szCs w:val="20"/>
              </w:rPr>
              <w:t xml:space="preserve"> на ректум</w:t>
            </w:r>
          </w:p>
          <w:p w14:paraId="1E18AD4D" w14:textId="77777777" w:rsidR="003D4D79" w:rsidRDefault="003D4D79" w:rsidP="003D4D79">
            <w:pPr>
              <w:pStyle w:val="Line2"/>
              <w:keepNext/>
              <w:keepLines/>
            </w:pPr>
            <w:r w:rsidRPr="00337DAA">
              <w:t>32407-00</w:t>
            </w:r>
            <w:r w:rsidRPr="00337DAA">
              <w:tab/>
              <w:t xml:space="preserve">Асистирана с робот предна </w:t>
            </w:r>
            <w:proofErr w:type="spellStart"/>
            <w:r w:rsidRPr="00337DAA">
              <w:t>резекция</w:t>
            </w:r>
            <w:proofErr w:type="spellEnd"/>
            <w:r w:rsidRPr="00337DAA">
              <w:t xml:space="preserve"> на ректум</w:t>
            </w:r>
          </w:p>
          <w:p w14:paraId="33BD3638" w14:textId="77777777" w:rsidR="003D4D79" w:rsidRPr="009639B2" w:rsidRDefault="003D4D79" w:rsidP="003D4D79">
            <w:pPr>
              <w:keepNext/>
              <w:keepLines/>
              <w:rPr>
                <w:lang w:val="en-US"/>
              </w:rPr>
            </w:pPr>
          </w:p>
          <w:p w14:paraId="7CD5D49D" w14:textId="77777777" w:rsidR="003D4D79" w:rsidRPr="00CA0A56" w:rsidRDefault="003D4D79" w:rsidP="003D4D79">
            <w:pPr>
              <w:pStyle w:val="SrgCod4dig"/>
              <w:keepNext/>
              <w:keepLines/>
              <w:rPr>
                <w:highlight w:val="yellow"/>
              </w:rPr>
            </w:pPr>
            <w:r w:rsidRPr="00CA0A56">
              <w:rPr>
                <w:highlight w:val="yellow"/>
              </w:rPr>
              <w:t>50.22</w:t>
            </w:r>
            <w:r w:rsidRPr="00CA0A56">
              <w:rPr>
                <w:highlight w:val="yellow"/>
              </w:rPr>
              <w:tab/>
            </w:r>
            <w:r w:rsidRPr="00CA0A56">
              <w:rPr>
                <w:highlight w:val="yellow"/>
              </w:rPr>
              <w:tab/>
              <w:t>частична хепатектомия</w:t>
            </w:r>
          </w:p>
          <w:p w14:paraId="324A75CF" w14:textId="77777777" w:rsidR="003D4D79" w:rsidRPr="00CA0A56" w:rsidRDefault="003D4D79" w:rsidP="003D4D79">
            <w:pPr>
              <w:pStyle w:val="Description"/>
              <w:rPr>
                <w:highlight w:val="yellow"/>
              </w:rPr>
            </w:pPr>
            <w:r w:rsidRPr="00CA0A56">
              <w:rPr>
                <w:highlight w:val="yellow"/>
              </w:rPr>
              <w:lastRenderedPageBreak/>
              <w:t>клиновидна резекция на черния дроб</w:t>
            </w:r>
          </w:p>
          <w:p w14:paraId="6D9659E4" w14:textId="77777777" w:rsidR="003D4D79" w:rsidRPr="00CA0A56" w:rsidRDefault="003D4D79" w:rsidP="003D4D79">
            <w:pPr>
              <w:pStyle w:val="Exclude"/>
              <w:rPr>
                <w:highlight w:val="yellow"/>
              </w:rPr>
            </w:pPr>
            <w:r w:rsidRPr="00CA0A56">
              <w:rPr>
                <w:b/>
                <w:bCs/>
                <w:highlight w:val="yellow"/>
              </w:rPr>
              <w:t>Изключва</w:t>
            </w:r>
            <w:r w:rsidRPr="00CA0A56">
              <w:rPr>
                <w:highlight w:val="yellow"/>
              </w:rPr>
              <w:t>:</w:t>
            </w:r>
          </w:p>
          <w:p w14:paraId="3C037BE9" w14:textId="77777777" w:rsidR="003D4D79" w:rsidRPr="00CA0A56" w:rsidRDefault="003D4D79" w:rsidP="003D4D79">
            <w:pPr>
              <w:pStyle w:val="Exclude"/>
              <w:rPr>
                <w:highlight w:val="yellow"/>
              </w:rPr>
            </w:pPr>
            <w:r w:rsidRPr="00CA0A56">
              <w:rPr>
                <w:highlight w:val="yellow"/>
              </w:rPr>
              <w:t>биопсия на черен дроб - 50.11-50.12</w:t>
            </w:r>
          </w:p>
          <w:p w14:paraId="6CB56BB0" w14:textId="77777777" w:rsidR="003D4D79" w:rsidRDefault="003D4D79" w:rsidP="003D4D79">
            <w:pPr>
              <w:pStyle w:val="Exclude"/>
            </w:pPr>
            <w:r w:rsidRPr="00CA0A56">
              <w:rPr>
                <w:highlight w:val="yellow"/>
              </w:rPr>
              <w:t>хепатална лобектомия - 50.3</w:t>
            </w:r>
          </w:p>
          <w:p w14:paraId="06F13B2C" w14:textId="77777777"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ab/>
              <w:t>953</w:t>
            </w:r>
            <w:r w:rsidRPr="00197CA5">
              <w:rPr>
                <w:rFonts w:ascii="Arial" w:hAnsi="Arial" w:cs="Arial"/>
                <w:b/>
                <w:bCs/>
                <w:sz w:val="20"/>
                <w:szCs w:val="20"/>
              </w:rPr>
              <w:tab/>
            </w:r>
            <w:proofErr w:type="spellStart"/>
            <w:r w:rsidRPr="00197CA5">
              <w:rPr>
                <w:rFonts w:ascii="Arial" w:hAnsi="Arial" w:cs="Arial"/>
                <w:b/>
                <w:bCs/>
                <w:sz w:val="20"/>
                <w:szCs w:val="20"/>
              </w:rPr>
              <w:t>Ексцизионни</w:t>
            </w:r>
            <w:proofErr w:type="spellEnd"/>
            <w:r w:rsidRPr="00197CA5">
              <w:rPr>
                <w:rFonts w:ascii="Arial" w:hAnsi="Arial" w:cs="Arial"/>
                <w:b/>
                <w:bCs/>
                <w:sz w:val="20"/>
                <w:szCs w:val="20"/>
              </w:rPr>
              <w:t xml:space="preserve"> процедури на черен дроб</w:t>
            </w:r>
          </w:p>
          <w:p w14:paraId="6F77C0C0" w14:textId="77777777" w:rsidR="003D4D79" w:rsidRPr="00CA0A56" w:rsidRDefault="003D4D79" w:rsidP="003D4D79">
            <w:pPr>
              <w:pStyle w:val="Line2"/>
              <w:keepNext/>
              <w:keepLines/>
            </w:pPr>
            <w:r w:rsidRPr="00CA0A56">
              <w:t>90416-00</w:t>
            </w:r>
            <w:r w:rsidRPr="00CA0A56">
              <w:tab/>
              <w:t xml:space="preserve">Асистирана с робот частична </w:t>
            </w:r>
            <w:proofErr w:type="spellStart"/>
            <w:r w:rsidRPr="00CA0A56">
              <w:t>хепатектомия</w:t>
            </w:r>
            <w:proofErr w:type="spellEnd"/>
          </w:p>
          <w:p w14:paraId="602A87AD" w14:textId="77777777" w:rsidR="003D4D79" w:rsidRDefault="003D4D79" w:rsidP="003D4D79">
            <w:pPr>
              <w:pStyle w:val="Exclude"/>
            </w:pPr>
          </w:p>
          <w:p w14:paraId="5AA3D07D" w14:textId="77777777" w:rsidR="003D4D79" w:rsidRPr="00337DAA" w:rsidRDefault="003D4D79" w:rsidP="003D4D79">
            <w:pPr>
              <w:pStyle w:val="SrgCod4dig"/>
              <w:keepNext/>
              <w:keepLines/>
              <w:rPr>
                <w:highlight w:val="yellow"/>
              </w:rPr>
            </w:pPr>
            <w:r w:rsidRPr="00337DAA">
              <w:rPr>
                <w:highlight w:val="yellow"/>
              </w:rPr>
              <w:t>50.29</w:t>
            </w:r>
            <w:r w:rsidRPr="00337DAA">
              <w:rPr>
                <w:highlight w:val="yellow"/>
              </w:rPr>
              <w:tab/>
            </w:r>
            <w:r w:rsidRPr="00337DAA">
              <w:rPr>
                <w:highlight w:val="yellow"/>
              </w:rPr>
              <w:tab/>
              <w:t>друга деструкция на лезия на ЧЕРен дроб</w:t>
            </w:r>
          </w:p>
          <w:p w14:paraId="598220AD" w14:textId="77777777" w:rsidR="003D4D79" w:rsidRPr="00337DAA" w:rsidRDefault="003D4D79" w:rsidP="003D4D79">
            <w:pPr>
              <w:pStyle w:val="Description"/>
              <w:rPr>
                <w:highlight w:val="yellow"/>
              </w:rPr>
            </w:pPr>
            <w:r w:rsidRPr="00337DAA">
              <w:rPr>
                <w:highlight w:val="yellow"/>
              </w:rPr>
              <w:t>каутеризация на чернодробна лезия</w:t>
            </w:r>
          </w:p>
          <w:p w14:paraId="702C81CF" w14:textId="77777777" w:rsidR="003D4D79" w:rsidRPr="00337DAA" w:rsidRDefault="003D4D79" w:rsidP="003D4D79">
            <w:pPr>
              <w:pStyle w:val="Description"/>
              <w:rPr>
                <w:highlight w:val="yellow"/>
              </w:rPr>
            </w:pPr>
            <w:r w:rsidRPr="00337DAA">
              <w:rPr>
                <w:highlight w:val="yellow"/>
              </w:rPr>
              <w:t>енуклеация на чернодробна лезия</w:t>
            </w:r>
          </w:p>
          <w:p w14:paraId="767CD0CA" w14:textId="77777777" w:rsidR="003D4D79" w:rsidRPr="00337DAA" w:rsidRDefault="003D4D79" w:rsidP="003D4D79">
            <w:pPr>
              <w:pStyle w:val="Description"/>
              <w:rPr>
                <w:highlight w:val="yellow"/>
              </w:rPr>
            </w:pPr>
            <w:r w:rsidRPr="00337DAA">
              <w:rPr>
                <w:highlight w:val="yellow"/>
              </w:rPr>
              <w:t>евакуация на чернодробна лезия</w:t>
            </w:r>
          </w:p>
          <w:p w14:paraId="2D62D97C" w14:textId="77777777" w:rsidR="003D4D79" w:rsidRPr="00337DAA" w:rsidRDefault="003D4D79" w:rsidP="003D4D79">
            <w:pPr>
              <w:pStyle w:val="Exclude"/>
              <w:rPr>
                <w:highlight w:val="yellow"/>
              </w:rPr>
            </w:pPr>
            <w:r w:rsidRPr="00337DAA">
              <w:rPr>
                <w:b/>
                <w:bCs/>
                <w:highlight w:val="yellow"/>
              </w:rPr>
              <w:t>Изключва:</w:t>
            </w:r>
          </w:p>
          <w:p w14:paraId="443E2684" w14:textId="77777777" w:rsidR="003D4D79" w:rsidRDefault="003D4D79" w:rsidP="003D4D79">
            <w:pPr>
              <w:pStyle w:val="Exclude"/>
            </w:pPr>
            <w:r w:rsidRPr="00337DAA">
              <w:rPr>
                <w:highlight w:val="yellow"/>
              </w:rPr>
              <w:t>перкутанна аспирация на лезия – 50.91</w:t>
            </w:r>
          </w:p>
          <w:p w14:paraId="1F585FD6" w14:textId="77777777"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F727FC">
              <w:tab/>
              <w:t>956</w:t>
            </w:r>
            <w:r w:rsidRPr="00F727FC">
              <w:tab/>
              <w:t>Други процедури на черен дроб</w:t>
            </w:r>
          </w:p>
          <w:p w14:paraId="1C614BF8" w14:textId="77777777" w:rsidR="003D4D79" w:rsidRDefault="003D4D79" w:rsidP="003D4D79">
            <w:pPr>
              <w:pStyle w:val="Line2"/>
              <w:keepNext/>
              <w:keepLines/>
            </w:pPr>
            <w:r w:rsidRPr="00CA0A56">
              <w:t>90654-00</w:t>
            </w:r>
            <w:r w:rsidRPr="00CA0A56">
              <w:tab/>
              <w:t>Асистирана с робот деструкция на лезия на черен дроб</w:t>
            </w:r>
          </w:p>
          <w:p w14:paraId="5BAC178C" w14:textId="77777777" w:rsidR="003D4D79" w:rsidRDefault="003D4D79" w:rsidP="003D4D79">
            <w:pPr>
              <w:pStyle w:val="Exclude"/>
            </w:pPr>
          </w:p>
          <w:p w14:paraId="7410475F" w14:textId="77777777" w:rsidR="003D4D79" w:rsidRPr="00337DAA" w:rsidRDefault="003D4D79" w:rsidP="003D4D79">
            <w:pPr>
              <w:pStyle w:val="SrgCod4dig"/>
              <w:keepNext/>
              <w:keepLines/>
              <w:rPr>
                <w:highlight w:val="yellow"/>
              </w:rPr>
            </w:pPr>
            <w:r w:rsidRPr="00337DAA">
              <w:rPr>
                <w:highlight w:val="yellow"/>
              </w:rPr>
              <w:t>52.51</w:t>
            </w:r>
            <w:r w:rsidRPr="00337DAA">
              <w:rPr>
                <w:highlight w:val="yellow"/>
              </w:rPr>
              <w:tab/>
            </w:r>
            <w:r w:rsidRPr="00337DAA">
              <w:rPr>
                <w:highlight w:val="yellow"/>
              </w:rPr>
              <w:tab/>
              <w:t>проксимална панкреатектомия</w:t>
            </w:r>
          </w:p>
          <w:p w14:paraId="2F8F0ED5" w14:textId="77777777" w:rsidR="003D4D79" w:rsidRPr="00337DAA" w:rsidRDefault="003D4D79" w:rsidP="003D4D79">
            <w:pPr>
              <w:pStyle w:val="Description"/>
              <w:rPr>
                <w:highlight w:val="yellow"/>
              </w:rPr>
            </w:pPr>
            <w:r w:rsidRPr="00337DAA">
              <w:rPr>
                <w:highlight w:val="yellow"/>
              </w:rPr>
              <w:t>ексцизия на главата на панкреаса (с част от тялото)</w:t>
            </w:r>
          </w:p>
          <w:p w14:paraId="1E38DD05" w14:textId="77777777" w:rsidR="003D4D79" w:rsidRDefault="003D4D79" w:rsidP="003D4D79">
            <w:pPr>
              <w:pStyle w:val="Description"/>
            </w:pPr>
            <w:r w:rsidRPr="00337DAA">
              <w:rPr>
                <w:highlight w:val="yellow"/>
              </w:rPr>
              <w:t>проксимална панкреатектомия с едновременна дуоденектомия</w:t>
            </w:r>
          </w:p>
          <w:p w14:paraId="0683C1EA" w14:textId="77777777"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978</w:t>
            </w:r>
            <w:r w:rsidRPr="00197CA5">
              <w:rPr>
                <w:rFonts w:ascii="Arial" w:hAnsi="Arial" w:cs="Arial"/>
                <w:b/>
                <w:bCs/>
                <w:sz w:val="20"/>
                <w:szCs w:val="20"/>
              </w:rPr>
              <w:tab/>
            </w:r>
            <w:proofErr w:type="spellStart"/>
            <w:r w:rsidRPr="00197CA5">
              <w:rPr>
                <w:rFonts w:ascii="Arial" w:hAnsi="Arial" w:cs="Arial"/>
                <w:b/>
                <w:bCs/>
                <w:sz w:val="20"/>
                <w:szCs w:val="20"/>
              </w:rPr>
              <w:t>Панкреатектомия</w:t>
            </w:r>
            <w:proofErr w:type="spellEnd"/>
          </w:p>
          <w:p w14:paraId="07B2F139" w14:textId="77777777" w:rsidR="003D4D79" w:rsidRPr="00CA0A56" w:rsidRDefault="003D4D79" w:rsidP="003D4D79">
            <w:pPr>
              <w:pStyle w:val="Line2"/>
              <w:keepNext/>
              <w:keepLines/>
            </w:pPr>
            <w:r w:rsidRPr="00CA0A56">
              <w:t>90454-00</w:t>
            </w:r>
            <w:r w:rsidRPr="00CA0A56">
              <w:tab/>
              <w:t xml:space="preserve">Асистирана с робот проксимална </w:t>
            </w:r>
            <w:proofErr w:type="spellStart"/>
            <w:r w:rsidRPr="00CA0A56">
              <w:t>панкреатектомия</w:t>
            </w:r>
            <w:proofErr w:type="spellEnd"/>
          </w:p>
          <w:p w14:paraId="76DCC88F" w14:textId="77777777" w:rsidR="003D4D79" w:rsidRDefault="003D4D79" w:rsidP="003D4D79">
            <w:pPr>
              <w:pStyle w:val="Description"/>
            </w:pPr>
          </w:p>
          <w:p w14:paraId="0F070047" w14:textId="77777777" w:rsidR="003D4D79" w:rsidRPr="00337DAA" w:rsidRDefault="003D4D79" w:rsidP="003D4D79">
            <w:pPr>
              <w:pStyle w:val="SrgCod4dig"/>
              <w:keepNext/>
              <w:keepLines/>
              <w:rPr>
                <w:highlight w:val="yellow"/>
              </w:rPr>
            </w:pPr>
            <w:r w:rsidRPr="00337DAA">
              <w:rPr>
                <w:highlight w:val="yellow"/>
              </w:rPr>
              <w:t>52.52</w:t>
            </w:r>
            <w:r w:rsidRPr="00337DAA">
              <w:rPr>
                <w:highlight w:val="yellow"/>
              </w:rPr>
              <w:tab/>
            </w:r>
            <w:r w:rsidRPr="00337DAA">
              <w:rPr>
                <w:highlight w:val="yellow"/>
              </w:rPr>
              <w:tab/>
              <w:t>дистална панкреатектомия</w:t>
            </w:r>
          </w:p>
          <w:p w14:paraId="1AA24DAE" w14:textId="77777777" w:rsidR="003D4D79" w:rsidRDefault="003D4D79" w:rsidP="003D4D79">
            <w:pPr>
              <w:pStyle w:val="Description"/>
            </w:pPr>
            <w:r w:rsidRPr="00337DAA">
              <w:rPr>
                <w:highlight w:val="yellow"/>
              </w:rPr>
              <w:t>ексцизия на опашката на панкреаса (с част от тялото)</w:t>
            </w:r>
          </w:p>
          <w:p w14:paraId="5F8AD44A" w14:textId="77777777" w:rsidR="003D4D79" w:rsidRDefault="003D4D79" w:rsidP="003D4D79">
            <w:pPr>
              <w:pStyle w:val="Line2"/>
              <w:keepNext/>
              <w:keepLines/>
            </w:pPr>
            <w:r w:rsidRPr="00CA0A56">
              <w:t>90453-00</w:t>
            </w:r>
            <w:r w:rsidRPr="00CA0A56">
              <w:tab/>
              <w:t xml:space="preserve">Асистирана с робот </w:t>
            </w:r>
            <w:proofErr w:type="spellStart"/>
            <w:r w:rsidRPr="00CA0A56">
              <w:t>дистална</w:t>
            </w:r>
            <w:proofErr w:type="spellEnd"/>
            <w:r w:rsidRPr="00CA0A56">
              <w:t xml:space="preserve"> </w:t>
            </w:r>
            <w:proofErr w:type="spellStart"/>
            <w:r w:rsidRPr="00CA0A56">
              <w:t>панкреатектомия</w:t>
            </w:r>
            <w:proofErr w:type="spellEnd"/>
          </w:p>
          <w:p w14:paraId="6BFF110B" w14:textId="77777777" w:rsidR="003D4D79" w:rsidRDefault="003D4D79" w:rsidP="003D4D79">
            <w:pPr>
              <w:pStyle w:val="Description"/>
            </w:pPr>
          </w:p>
          <w:p w14:paraId="333DBDFF" w14:textId="77777777" w:rsidR="003D4D79" w:rsidRDefault="003D4D79" w:rsidP="003D4D79">
            <w:pPr>
              <w:pStyle w:val="SrgCod4dig"/>
              <w:keepNext/>
              <w:keepLines/>
            </w:pPr>
            <w:r w:rsidRPr="00337DAA">
              <w:rPr>
                <w:highlight w:val="yellow"/>
              </w:rPr>
              <w:t>52.59</w:t>
            </w:r>
            <w:r w:rsidRPr="00337DAA">
              <w:rPr>
                <w:highlight w:val="yellow"/>
              </w:rPr>
              <w:tab/>
            </w:r>
            <w:r w:rsidRPr="00337DAA">
              <w:rPr>
                <w:highlight w:val="yellow"/>
              </w:rPr>
              <w:tab/>
              <w:t>друга частична панкреатектомия</w:t>
            </w:r>
          </w:p>
          <w:p w14:paraId="62AEA1CC" w14:textId="77777777" w:rsidR="003D4D79" w:rsidRPr="00E40C8E" w:rsidRDefault="003D4D79" w:rsidP="003D4D79">
            <w:pPr>
              <w:pStyle w:val="Line2"/>
              <w:keepNext/>
              <w:keepLines/>
              <w:rPr>
                <w:lang w:val="en-US"/>
              </w:rPr>
            </w:pPr>
            <w:r w:rsidRPr="00CA0A56">
              <w:t xml:space="preserve">90455-00 </w:t>
            </w:r>
            <w:r w:rsidRPr="00CA0A56">
              <w:tab/>
              <w:t xml:space="preserve">Асистирана с робот частична </w:t>
            </w:r>
            <w:proofErr w:type="spellStart"/>
            <w:r w:rsidRPr="00CA0A56">
              <w:t>панкреатектомия</w:t>
            </w:r>
            <w:proofErr w:type="spellEnd"/>
          </w:p>
          <w:p w14:paraId="6E071EDA" w14:textId="77777777" w:rsidR="00E40C8E" w:rsidRDefault="00E40C8E" w:rsidP="00E40C8E">
            <w:pPr>
              <w:keepNext/>
              <w:keepLines/>
              <w:tabs>
                <w:tab w:val="left" w:pos="426"/>
              </w:tabs>
              <w:ind w:left="426" w:hanging="426"/>
              <w:rPr>
                <w:rFonts w:ascii="Arial" w:hAnsi="Arial"/>
                <w:b/>
                <w:caps/>
                <w:sz w:val="14"/>
                <w:highlight w:val="yellow"/>
                <w:lang w:val="en-US"/>
              </w:rPr>
            </w:pPr>
          </w:p>
          <w:p w14:paraId="54888531" w14:textId="77777777" w:rsidR="00E40C8E" w:rsidRPr="00D77DCE" w:rsidRDefault="00E40C8E" w:rsidP="00E40C8E">
            <w:pPr>
              <w:keepNext/>
              <w:keepLines/>
              <w:tabs>
                <w:tab w:val="left" w:pos="426"/>
              </w:tabs>
              <w:ind w:left="426" w:hanging="426"/>
              <w:rPr>
                <w:rFonts w:ascii="Arial" w:hAnsi="Arial"/>
                <w:b/>
                <w:caps/>
                <w:sz w:val="14"/>
                <w:lang w:val="en-US"/>
              </w:rPr>
            </w:pPr>
            <w:r w:rsidRPr="00D77DCE">
              <w:rPr>
                <w:rFonts w:ascii="Arial" w:hAnsi="Arial"/>
                <w:b/>
                <w:caps/>
                <w:sz w:val="14"/>
                <w:highlight w:val="yellow"/>
                <w:lang w:val="en-US"/>
              </w:rPr>
              <w:t>91</w:t>
            </w:r>
            <w:r w:rsidRPr="00D77DCE">
              <w:rPr>
                <w:rFonts w:ascii="Arial" w:hAnsi="Arial"/>
                <w:b/>
                <w:caps/>
                <w:sz w:val="14"/>
                <w:highlight w:val="yellow"/>
              </w:rPr>
              <w:t>.92 Други лабораторни изследвания</w:t>
            </w:r>
          </w:p>
          <w:p w14:paraId="146A96A6" w14:textId="77777777" w:rsidR="00E40C8E" w:rsidRPr="00D77DCE" w:rsidRDefault="00E40C8E" w:rsidP="00E40C8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lang w:val="en-US"/>
              </w:rPr>
            </w:pPr>
            <w:r w:rsidRPr="00D77DCE">
              <w:rPr>
                <w:rFonts w:ascii="Arial" w:hAnsi="Arial" w:cs="Arial"/>
                <w:b/>
                <w:bCs/>
                <w:sz w:val="20"/>
                <w:szCs w:val="20"/>
              </w:rPr>
              <w:t>1934</w:t>
            </w:r>
            <w:r w:rsidRPr="00D77DCE">
              <w:rPr>
                <w:rFonts w:ascii="Arial" w:hAnsi="Arial" w:cs="Arial"/>
                <w:b/>
                <w:bCs/>
                <w:sz w:val="20"/>
                <w:szCs w:val="20"/>
              </w:rPr>
              <w:tab/>
              <w:t>Други лабораторни изследвания</w:t>
            </w:r>
            <w:r w:rsidRPr="00D77DCE">
              <w:rPr>
                <w:rFonts w:ascii="Arial" w:hAnsi="Arial" w:cs="Arial"/>
                <w:b/>
                <w:bCs/>
                <w:sz w:val="20"/>
                <w:szCs w:val="20"/>
              </w:rPr>
              <w:tab/>
            </w:r>
          </w:p>
          <w:p w14:paraId="58EA38CA" w14:textId="58221CB8" w:rsidR="003D4D79" w:rsidRDefault="00E40C8E" w:rsidP="00E40C8E">
            <w:pPr>
              <w:keepNext/>
              <w:keepLines/>
              <w:spacing w:before="40" w:line="280" w:lineRule="atLeast"/>
              <w:jc w:val="both"/>
              <w:rPr>
                <w:rFonts w:ascii="Arial" w:hAnsi="Arial"/>
                <w:b/>
                <w:noProof/>
                <w:szCs w:val="20"/>
                <w:lang w:val="en-US"/>
              </w:rPr>
            </w:pPr>
            <w:r w:rsidRPr="00D77DCE">
              <w:rPr>
                <w:rFonts w:ascii="Arial" w:hAnsi="Arial" w:cs="Arial"/>
                <w:sz w:val="20"/>
                <w:szCs w:val="20"/>
              </w:rPr>
              <w:t>92191-00</w:t>
            </w:r>
            <w:r w:rsidRPr="00D77DCE">
              <w:rPr>
                <w:rFonts w:ascii="Arial" w:hAnsi="Arial" w:cs="Arial"/>
                <w:sz w:val="20"/>
                <w:szCs w:val="20"/>
              </w:rPr>
              <w:tab/>
              <w:t>Изследване за различни инфекциозни причинители</w:t>
            </w:r>
          </w:p>
        </w:tc>
      </w:tr>
    </w:tbl>
    <w:p w14:paraId="558E43C4" w14:textId="77777777" w:rsidR="003D4D79" w:rsidRPr="00D57137" w:rsidRDefault="003D4D79" w:rsidP="000B6FAA">
      <w:pPr>
        <w:keepNext/>
        <w:keepLines/>
        <w:spacing w:before="40" w:line="280" w:lineRule="atLeast"/>
        <w:ind w:firstLine="540"/>
        <w:jc w:val="both"/>
        <w:rPr>
          <w:rFonts w:ascii="Arial" w:hAnsi="Arial"/>
          <w:b/>
          <w:noProof/>
          <w:szCs w:val="20"/>
          <w:lang w:val="en-US"/>
        </w:rPr>
      </w:pPr>
    </w:p>
    <w:p w14:paraId="6C5B1459" w14:textId="77777777" w:rsidR="003D4D79" w:rsidRDefault="003D4D79" w:rsidP="000B6FAA">
      <w:pPr>
        <w:keepNext/>
        <w:keepLines/>
        <w:spacing w:before="40" w:line="280" w:lineRule="atLeast"/>
        <w:ind w:firstLine="540"/>
        <w:jc w:val="both"/>
        <w:rPr>
          <w:rFonts w:ascii="Arial" w:hAnsi="Arial"/>
          <w:b/>
          <w:noProof/>
          <w:szCs w:val="20"/>
        </w:rPr>
      </w:pPr>
    </w:p>
    <w:p w14:paraId="2D9EE616" w14:textId="3604AC84" w:rsidR="00884490" w:rsidRDefault="00884490" w:rsidP="000B6FAA">
      <w:pPr>
        <w:keepNext/>
        <w:keepLines/>
        <w:spacing w:before="40" w:line="280" w:lineRule="atLeast"/>
        <w:ind w:firstLine="540"/>
        <w:jc w:val="both"/>
        <w:rPr>
          <w:rFonts w:ascii="Arial" w:hAnsi="Arial"/>
          <w:b/>
          <w:noProof/>
          <w:szCs w:val="20"/>
        </w:rPr>
      </w:pPr>
      <w:r w:rsidRPr="00440BB3">
        <w:rPr>
          <w:rFonts w:ascii="Arial" w:hAnsi="Arial"/>
          <w:b/>
          <w:noProof/>
          <w:szCs w:val="20"/>
        </w:rPr>
        <w:t>КОДОВЕ НА ОСНОВНИ ПРОЦЕДУРИ - гръдна хирургия</w:t>
      </w:r>
    </w:p>
    <w:tbl>
      <w:tblPr>
        <w:tblStyle w:val="TableGrid"/>
        <w:tblW w:w="0" w:type="auto"/>
        <w:tblLook w:val="04A0" w:firstRow="1" w:lastRow="0" w:firstColumn="1" w:lastColumn="0" w:noHBand="0" w:noVBand="1"/>
      </w:tblPr>
      <w:tblGrid>
        <w:gridCol w:w="10188"/>
      </w:tblGrid>
      <w:tr w:rsidR="003D4D79" w14:paraId="43C374D1" w14:textId="77777777" w:rsidTr="003D4D79">
        <w:tc>
          <w:tcPr>
            <w:tcW w:w="10188" w:type="dxa"/>
          </w:tcPr>
          <w:p w14:paraId="769B1B2F" w14:textId="77777777" w:rsidR="003D4D79" w:rsidRPr="00F96FF3" w:rsidRDefault="003D4D79" w:rsidP="003D4D79">
            <w:pPr>
              <w:pStyle w:val="SrgCod4dig"/>
              <w:keepNext/>
              <w:keepLines/>
              <w:rPr>
                <w:highlight w:val="yellow"/>
              </w:rPr>
            </w:pPr>
            <w:r w:rsidRPr="00F96FF3">
              <w:rPr>
                <w:highlight w:val="yellow"/>
              </w:rPr>
              <w:t>05.29</w:t>
            </w:r>
            <w:r w:rsidRPr="00F96FF3">
              <w:rPr>
                <w:highlight w:val="yellow"/>
              </w:rPr>
              <w:tab/>
            </w:r>
            <w:r w:rsidRPr="00F96FF3">
              <w:rPr>
                <w:highlight w:val="yellow"/>
              </w:rPr>
              <w:tab/>
              <w:t>друга симпатектомия или ганглионектомия</w:t>
            </w:r>
          </w:p>
          <w:p w14:paraId="376ED482" w14:textId="77777777" w:rsidR="003D4D79" w:rsidRPr="00F96FF3" w:rsidRDefault="003D4D79" w:rsidP="003D4D79">
            <w:pPr>
              <w:pStyle w:val="Description"/>
              <w:rPr>
                <w:highlight w:val="yellow"/>
              </w:rPr>
            </w:pPr>
            <w:r w:rsidRPr="00F96FF3">
              <w:rPr>
                <w:highlight w:val="yellow"/>
              </w:rPr>
              <w:t>ексцизия или авулзия на симпатикусов нерв БДУ</w:t>
            </w:r>
          </w:p>
          <w:p w14:paraId="31DB5193" w14:textId="77777777" w:rsidR="003D4D79" w:rsidRPr="00F96FF3" w:rsidRDefault="003D4D79" w:rsidP="003D4D79">
            <w:pPr>
              <w:pStyle w:val="Description"/>
              <w:rPr>
                <w:highlight w:val="yellow"/>
              </w:rPr>
            </w:pPr>
            <w:r w:rsidRPr="00F96FF3">
              <w:rPr>
                <w:highlight w:val="yellow"/>
              </w:rPr>
              <w:t>симпатикусова ганглионектомия БДУ</w:t>
            </w:r>
          </w:p>
          <w:p w14:paraId="45D53FC8" w14:textId="77777777" w:rsidR="003D4D79" w:rsidRPr="00F96FF3" w:rsidRDefault="003D4D79" w:rsidP="003D4D79">
            <w:pPr>
              <w:pStyle w:val="Exclude"/>
              <w:rPr>
                <w:highlight w:val="yellow"/>
              </w:rPr>
            </w:pPr>
            <w:r w:rsidRPr="00F96FF3">
              <w:rPr>
                <w:b/>
                <w:bCs/>
                <w:highlight w:val="yellow"/>
              </w:rPr>
              <w:t>Изключва</w:t>
            </w:r>
            <w:r w:rsidRPr="00F96FF3">
              <w:rPr>
                <w:highlight w:val="yellow"/>
              </w:rPr>
              <w:t>:</w:t>
            </w:r>
          </w:p>
          <w:p w14:paraId="20FCAB28" w14:textId="77777777" w:rsidR="003D4D79" w:rsidRPr="00F96FF3" w:rsidRDefault="003D4D79" w:rsidP="003D4D79">
            <w:pPr>
              <w:pStyle w:val="Exclude"/>
              <w:rPr>
                <w:highlight w:val="yellow"/>
              </w:rPr>
            </w:pPr>
            <w:r w:rsidRPr="00F96FF3">
              <w:rPr>
                <w:highlight w:val="yellow"/>
              </w:rPr>
              <w:t>биопсия на симпатикусов нерв или ганглий - 05.11</w:t>
            </w:r>
          </w:p>
          <w:p w14:paraId="183EECA9" w14:textId="77777777" w:rsidR="003D4D79" w:rsidRPr="00F96FF3" w:rsidRDefault="003D4D79" w:rsidP="003D4D79">
            <w:pPr>
              <w:pStyle w:val="Exclude"/>
              <w:rPr>
                <w:highlight w:val="yellow"/>
              </w:rPr>
            </w:pPr>
            <w:r w:rsidRPr="00F96FF3">
              <w:rPr>
                <w:highlight w:val="yellow"/>
              </w:rPr>
              <w:t>оптикоцилиарна невректомия - 12.79</w:t>
            </w:r>
          </w:p>
          <w:p w14:paraId="4109BBAD" w14:textId="77777777" w:rsidR="003D4D79" w:rsidRPr="00F96FF3" w:rsidRDefault="003D4D79" w:rsidP="003D4D79">
            <w:pPr>
              <w:pStyle w:val="Exclude"/>
              <w:rPr>
                <w:highlight w:val="yellow"/>
              </w:rPr>
            </w:pPr>
            <w:r w:rsidRPr="00F96FF3">
              <w:rPr>
                <w:highlight w:val="yellow"/>
              </w:rPr>
              <w:t>периартериална симпатектомия - 05.25</w:t>
            </w:r>
          </w:p>
          <w:p w14:paraId="2D71C31A" w14:textId="77777777" w:rsidR="003D4D79" w:rsidRPr="00440BB3" w:rsidRDefault="003D4D79" w:rsidP="003D4D79">
            <w:pPr>
              <w:pStyle w:val="Exclude"/>
              <w:rPr>
                <w:lang w:val="en-US"/>
              </w:rPr>
            </w:pPr>
            <w:r w:rsidRPr="00F96FF3">
              <w:rPr>
                <w:highlight w:val="yellow"/>
              </w:rPr>
              <w:t>тимпаносимпатектомия - 20.91</w:t>
            </w:r>
          </w:p>
          <w:p w14:paraId="00567B77" w14:textId="77777777"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81</w:t>
            </w:r>
            <w:r w:rsidRPr="00197CA5">
              <w:rPr>
                <w:rFonts w:ascii="Arial" w:hAnsi="Arial" w:cs="Arial"/>
                <w:b/>
                <w:bCs/>
                <w:sz w:val="20"/>
                <w:szCs w:val="20"/>
              </w:rPr>
              <w:tab/>
              <w:t xml:space="preserve">Хирургична </w:t>
            </w:r>
            <w:proofErr w:type="spellStart"/>
            <w:r w:rsidRPr="00197CA5">
              <w:rPr>
                <w:rFonts w:ascii="Arial" w:hAnsi="Arial" w:cs="Arial"/>
                <w:b/>
                <w:bCs/>
                <w:sz w:val="20"/>
                <w:szCs w:val="20"/>
              </w:rPr>
              <w:t>симпатектомия</w:t>
            </w:r>
            <w:proofErr w:type="spellEnd"/>
          </w:p>
          <w:p w14:paraId="10CB2E7E" w14:textId="77777777" w:rsidR="003D4D79" w:rsidRPr="00F727FC" w:rsidRDefault="003D4D79" w:rsidP="003D4D79">
            <w:pPr>
              <w:keepNext/>
              <w:keepLines/>
            </w:pPr>
            <w:r w:rsidRPr="00F727FC">
              <w:t>Разделяне</w:t>
            </w:r>
            <w:r w:rsidRPr="00F727FC">
              <w:tab/>
            </w:r>
            <w:r w:rsidRPr="00F727FC">
              <w:tab/>
              <w:t>}</w:t>
            </w:r>
          </w:p>
          <w:p w14:paraId="5DC35C55" w14:textId="77777777" w:rsidR="003D4D79" w:rsidRPr="00F727FC" w:rsidRDefault="003D4D79" w:rsidP="003D4D79">
            <w:pPr>
              <w:keepNext/>
              <w:keepLines/>
            </w:pPr>
            <w:proofErr w:type="spellStart"/>
            <w:r w:rsidRPr="00F727FC">
              <w:lastRenderedPageBreak/>
              <w:t>Невректомия</w:t>
            </w:r>
            <w:proofErr w:type="spellEnd"/>
            <w:r w:rsidRPr="00F727FC">
              <w:tab/>
            </w:r>
            <w:r w:rsidRPr="00F727FC">
              <w:tab/>
              <w:t>}</w:t>
            </w:r>
            <w:r w:rsidRPr="00F727FC">
              <w:tab/>
              <w:t xml:space="preserve">на </w:t>
            </w:r>
            <w:proofErr w:type="spellStart"/>
            <w:r w:rsidRPr="00F727FC">
              <w:t>симпатиков</w:t>
            </w:r>
            <w:proofErr w:type="spellEnd"/>
            <w:r w:rsidRPr="00F727FC">
              <w:t xml:space="preserve"> нерв </w:t>
            </w:r>
          </w:p>
          <w:p w14:paraId="2ABA18CE" w14:textId="77777777" w:rsidR="003D4D79" w:rsidRPr="00F727FC" w:rsidRDefault="003D4D79" w:rsidP="003D4D79">
            <w:pPr>
              <w:pStyle w:val="body2"/>
              <w:keepNext/>
              <w:keepLines/>
              <w:widowControl/>
              <w:rPr>
                <w:color w:val="auto"/>
              </w:rPr>
            </w:pPr>
            <w:proofErr w:type="spellStart"/>
            <w:r w:rsidRPr="00F727FC">
              <w:rPr>
                <w:i/>
                <w:color w:val="auto"/>
              </w:rPr>
              <w:t>Не</w:t>
            </w:r>
            <w:proofErr w:type="spellEnd"/>
            <w:r w:rsidRPr="00F727FC">
              <w:rPr>
                <w:i/>
                <w:color w:val="auto"/>
              </w:rPr>
              <w:t xml:space="preserve"> </w:t>
            </w:r>
            <w:proofErr w:type="spellStart"/>
            <w:r w:rsidRPr="00F727FC">
              <w:rPr>
                <w:i/>
                <w:color w:val="auto"/>
              </w:rPr>
              <w:t>включва</w:t>
            </w:r>
            <w:proofErr w:type="spellEnd"/>
            <w:r w:rsidRPr="00F727FC">
              <w:rPr>
                <w:color w:val="auto"/>
              </w:rPr>
              <w:t>:</w:t>
            </w:r>
            <w:r w:rsidRPr="00F727FC">
              <w:rPr>
                <w:color w:val="auto"/>
              </w:rPr>
              <w:tab/>
            </w:r>
            <w:proofErr w:type="spellStart"/>
            <w:r w:rsidRPr="00F727FC">
              <w:rPr>
                <w:color w:val="auto"/>
              </w:rPr>
              <w:t>реоперация</w:t>
            </w:r>
            <w:proofErr w:type="spellEnd"/>
            <w:r w:rsidRPr="00F727FC">
              <w:rPr>
                <w:color w:val="auto"/>
              </w:rPr>
              <w:t xml:space="preserve"> </w:t>
            </w:r>
            <w:proofErr w:type="spellStart"/>
            <w:r w:rsidRPr="00F727FC">
              <w:rPr>
                <w:color w:val="auto"/>
              </w:rPr>
              <w:t>при</w:t>
            </w:r>
            <w:proofErr w:type="spellEnd"/>
            <w:r w:rsidRPr="00F727FC">
              <w:rPr>
                <w:color w:val="auto"/>
              </w:rPr>
              <w:t xml:space="preserve"> </w:t>
            </w:r>
            <w:proofErr w:type="spellStart"/>
            <w:r w:rsidRPr="00F727FC">
              <w:rPr>
                <w:color w:val="auto"/>
              </w:rPr>
              <w:t>предишна</w:t>
            </w:r>
            <w:proofErr w:type="spellEnd"/>
            <w:r w:rsidRPr="00F727FC">
              <w:rPr>
                <w:color w:val="auto"/>
              </w:rPr>
              <w:t xml:space="preserve"> </w:t>
            </w:r>
            <w:proofErr w:type="spellStart"/>
            <w:r w:rsidRPr="00F727FC">
              <w:rPr>
                <w:color w:val="auto"/>
              </w:rPr>
              <w:t>хирургическа</w:t>
            </w:r>
            <w:proofErr w:type="spellEnd"/>
            <w:r w:rsidRPr="00F727FC">
              <w:rPr>
                <w:color w:val="auto"/>
              </w:rPr>
              <w:t xml:space="preserve"> </w:t>
            </w:r>
            <w:proofErr w:type="spellStart"/>
            <w:r w:rsidRPr="00F727FC">
              <w:rPr>
                <w:color w:val="auto"/>
              </w:rPr>
              <w:t>симпатектомия</w:t>
            </w:r>
            <w:proofErr w:type="spellEnd"/>
            <w:r w:rsidRPr="00F727FC">
              <w:rPr>
                <w:color w:val="auto"/>
              </w:rPr>
              <w:t xml:space="preserve"> (35006-00, 35009-00, 90015-00 [85])</w:t>
            </w:r>
          </w:p>
          <w:p w14:paraId="4056606A" w14:textId="77777777" w:rsidR="003D4D79" w:rsidRPr="00F727FC" w:rsidRDefault="003D4D79" w:rsidP="003D4D79">
            <w:pPr>
              <w:pStyle w:val="Line2"/>
              <w:keepNext/>
              <w:keepLines/>
            </w:pPr>
            <w:r w:rsidRPr="00C022A9">
              <w:t>34505-00</w:t>
            </w:r>
            <w:r w:rsidRPr="00C022A9">
              <w:tab/>
              <w:t xml:space="preserve">Асистирана с робот </w:t>
            </w:r>
            <w:proofErr w:type="spellStart"/>
            <w:r w:rsidRPr="00C022A9">
              <w:t>симпатектомия</w:t>
            </w:r>
            <w:proofErr w:type="spellEnd"/>
            <w:r w:rsidRPr="00C022A9">
              <w:t xml:space="preserve"> или </w:t>
            </w:r>
            <w:proofErr w:type="spellStart"/>
            <w:r w:rsidRPr="00C022A9">
              <w:t>ганглионектомия</w:t>
            </w:r>
            <w:proofErr w:type="spellEnd"/>
          </w:p>
          <w:p w14:paraId="4CBDAA95" w14:textId="77777777" w:rsidR="003D4D79" w:rsidRDefault="003D4D79" w:rsidP="003D4D79">
            <w:pPr>
              <w:pStyle w:val="SrgCod4dig"/>
              <w:keepNext/>
              <w:keepLines/>
              <w:rPr>
                <w:highlight w:val="yellow"/>
                <w:lang w:val="en-US"/>
              </w:rPr>
            </w:pPr>
          </w:p>
          <w:p w14:paraId="2345FB6F" w14:textId="77777777" w:rsidR="003D4D79" w:rsidRDefault="003D4D79" w:rsidP="003D4D79">
            <w:pPr>
              <w:pStyle w:val="SrgCod4dig"/>
              <w:keepNext/>
              <w:keepLines/>
              <w:rPr>
                <w:highlight w:val="yellow"/>
                <w:lang w:val="en-US"/>
              </w:rPr>
            </w:pPr>
          </w:p>
          <w:p w14:paraId="4ECB9AFA" w14:textId="77777777" w:rsidR="003D4D79" w:rsidRPr="00337DAA" w:rsidRDefault="003D4D79" w:rsidP="003D4D79">
            <w:pPr>
              <w:pStyle w:val="SrgCod4dig"/>
              <w:keepNext/>
              <w:keepLines/>
              <w:rPr>
                <w:highlight w:val="yellow"/>
              </w:rPr>
            </w:pPr>
            <w:r w:rsidRPr="00337DAA">
              <w:rPr>
                <w:highlight w:val="yellow"/>
              </w:rPr>
              <w:t>32.29</w:t>
            </w:r>
            <w:r w:rsidRPr="00337DAA">
              <w:rPr>
                <w:highlight w:val="yellow"/>
              </w:rPr>
              <w:tab/>
            </w:r>
            <w:r w:rsidRPr="00337DAA">
              <w:rPr>
                <w:highlight w:val="yellow"/>
              </w:rPr>
              <w:tab/>
              <w:t>друга локална ексцизия или деструкция на лезия или тъкан на бял дроб</w:t>
            </w:r>
          </w:p>
          <w:p w14:paraId="740557DC" w14:textId="77777777" w:rsidR="003D4D79" w:rsidRPr="00337DAA" w:rsidRDefault="003D4D79" w:rsidP="003D4D79">
            <w:pPr>
              <w:pStyle w:val="Description"/>
              <w:rPr>
                <w:highlight w:val="yellow"/>
              </w:rPr>
            </w:pPr>
            <w:r w:rsidRPr="00337DAA">
              <w:rPr>
                <w:highlight w:val="yellow"/>
              </w:rPr>
              <w:t>резекция на бял дроб:</w:t>
            </w:r>
          </w:p>
          <w:p w14:paraId="0C089A78" w14:textId="77777777" w:rsidR="003D4D79" w:rsidRPr="00337DAA" w:rsidRDefault="003D4D79" w:rsidP="003D4D79">
            <w:pPr>
              <w:pStyle w:val="Description"/>
              <w:rPr>
                <w:highlight w:val="yellow"/>
              </w:rPr>
            </w:pPr>
            <w:r w:rsidRPr="00337DAA">
              <w:rPr>
                <w:highlight w:val="yellow"/>
              </w:rPr>
              <w:tab/>
              <w:t>БДУ</w:t>
            </w:r>
          </w:p>
          <w:p w14:paraId="411AB7B3" w14:textId="77777777" w:rsidR="003D4D79" w:rsidRPr="00337DAA" w:rsidRDefault="003D4D79" w:rsidP="003D4D79">
            <w:pPr>
              <w:pStyle w:val="Description"/>
              <w:rPr>
                <w:highlight w:val="yellow"/>
              </w:rPr>
            </w:pPr>
            <w:r w:rsidRPr="00337DAA">
              <w:rPr>
                <w:highlight w:val="yellow"/>
              </w:rPr>
              <w:tab/>
              <w:t>клиновидна</w:t>
            </w:r>
          </w:p>
          <w:p w14:paraId="39061A28" w14:textId="77777777" w:rsidR="003D4D79" w:rsidRPr="00337DAA" w:rsidRDefault="003D4D79" w:rsidP="003D4D79">
            <w:pPr>
              <w:pStyle w:val="Exclude"/>
              <w:rPr>
                <w:highlight w:val="yellow"/>
              </w:rPr>
            </w:pPr>
            <w:r w:rsidRPr="00337DAA">
              <w:rPr>
                <w:b/>
                <w:bCs/>
                <w:highlight w:val="yellow"/>
              </w:rPr>
              <w:t>Изключва</w:t>
            </w:r>
            <w:r w:rsidRPr="00337DAA">
              <w:rPr>
                <w:highlight w:val="yellow"/>
              </w:rPr>
              <w:t>:</w:t>
            </w:r>
          </w:p>
          <w:p w14:paraId="3A2638FD" w14:textId="77777777" w:rsidR="003D4D79" w:rsidRPr="00337DAA" w:rsidRDefault="003D4D79" w:rsidP="003D4D79">
            <w:pPr>
              <w:pStyle w:val="Exclude"/>
              <w:rPr>
                <w:highlight w:val="yellow"/>
              </w:rPr>
            </w:pPr>
            <w:r w:rsidRPr="00337DAA">
              <w:rPr>
                <w:highlight w:val="yellow"/>
              </w:rPr>
              <w:t>биопсия на бял дроб - 33.26-33.27</w:t>
            </w:r>
          </w:p>
          <w:p w14:paraId="67650E2F" w14:textId="77777777" w:rsidR="003D4D79" w:rsidRPr="00337DAA" w:rsidRDefault="003D4D79" w:rsidP="003D4D79">
            <w:pPr>
              <w:pStyle w:val="Exclude"/>
              <w:rPr>
                <w:highlight w:val="yellow"/>
              </w:rPr>
            </w:pPr>
            <w:r w:rsidRPr="00337DAA">
              <w:rPr>
                <w:highlight w:val="yellow"/>
              </w:rPr>
              <w:t>биопсия с ендоскопски достъп - 32.28</w:t>
            </w:r>
          </w:p>
          <w:p w14:paraId="2ADE1DD5" w14:textId="77777777" w:rsidR="003D4D79" w:rsidRDefault="003D4D79" w:rsidP="003D4D79">
            <w:pPr>
              <w:pStyle w:val="Exclude"/>
            </w:pPr>
            <w:r w:rsidRPr="00337DAA">
              <w:rPr>
                <w:highlight w:val="yellow"/>
              </w:rPr>
              <w:t>обширна ексцизия на лезия на бял дроб - 32.3</w:t>
            </w:r>
          </w:p>
          <w:p w14:paraId="262B386A" w14:textId="77777777" w:rsidR="003D4D79" w:rsidRPr="00F727FC" w:rsidRDefault="003D4D79" w:rsidP="003D4D79">
            <w:pPr>
              <w:pStyle w:val="Line1"/>
              <w:keepNext/>
              <w:rPr>
                <w:lang w:val="bg-BG"/>
              </w:rPr>
            </w:pPr>
            <w:r w:rsidRPr="00197CA5">
              <w:rPr>
                <w:rFonts w:ascii="Arial" w:eastAsiaTheme="minorHAnsi" w:hAnsi="Arial" w:cs="Arial"/>
                <w:color w:val="auto"/>
                <w:lang w:val="bg-BG"/>
              </w:rPr>
              <w:t>554</w:t>
            </w:r>
            <w:r w:rsidRPr="00197CA5">
              <w:rPr>
                <w:rFonts w:ascii="Arial" w:eastAsiaTheme="minorHAnsi" w:hAnsi="Arial" w:cs="Arial"/>
                <w:color w:val="auto"/>
                <w:lang w:val="bg-BG"/>
              </w:rPr>
              <w:tab/>
              <w:t xml:space="preserve">Други </w:t>
            </w:r>
            <w:proofErr w:type="spellStart"/>
            <w:r w:rsidRPr="00197CA5">
              <w:rPr>
                <w:rFonts w:ascii="Arial" w:eastAsiaTheme="minorHAnsi" w:hAnsi="Arial" w:cs="Arial"/>
                <w:color w:val="auto"/>
                <w:lang w:val="bg-BG"/>
              </w:rPr>
              <w:t>ексцизионни</w:t>
            </w:r>
            <w:proofErr w:type="spellEnd"/>
            <w:r w:rsidRPr="00197CA5">
              <w:rPr>
                <w:rFonts w:ascii="Arial" w:eastAsiaTheme="minorHAnsi" w:hAnsi="Arial" w:cs="Arial"/>
                <w:color w:val="auto"/>
                <w:lang w:val="bg-BG"/>
              </w:rPr>
              <w:t xml:space="preserve"> процедури на бял дроб или</w:t>
            </w:r>
            <w:r w:rsidRPr="00F727FC">
              <w:rPr>
                <w:lang w:val="bg-BG"/>
              </w:rPr>
              <w:t xml:space="preserve"> плевра</w:t>
            </w:r>
          </w:p>
          <w:p w14:paraId="632011A6" w14:textId="77777777" w:rsidR="003D4D79" w:rsidRDefault="003D4D79" w:rsidP="003D4D79">
            <w:pPr>
              <w:pStyle w:val="Line2"/>
              <w:keepNext/>
              <w:keepLines/>
            </w:pPr>
            <w:r w:rsidRPr="00BC0954">
              <w:t>38434-00</w:t>
            </w:r>
            <w:r w:rsidRPr="00BC0954">
              <w:tab/>
              <w:t xml:space="preserve">Асистирана с робот локална </w:t>
            </w:r>
            <w:proofErr w:type="spellStart"/>
            <w:r w:rsidRPr="00BC0954">
              <w:t>ексцизия</w:t>
            </w:r>
            <w:proofErr w:type="spellEnd"/>
            <w:r w:rsidRPr="00BC0954">
              <w:t xml:space="preserve"> или деструкция на лезия или тъкан на бял дроб</w:t>
            </w:r>
          </w:p>
          <w:p w14:paraId="6051F0A8" w14:textId="77777777" w:rsidR="003D4D79" w:rsidRDefault="003D4D79" w:rsidP="003D4D79">
            <w:pPr>
              <w:pStyle w:val="Exclude"/>
            </w:pPr>
          </w:p>
          <w:p w14:paraId="428A57B0" w14:textId="77777777" w:rsidR="003D4D79" w:rsidRPr="00337DAA" w:rsidRDefault="003D4D79" w:rsidP="003D4D79">
            <w:pPr>
              <w:pStyle w:val="SrgCod"/>
              <w:rPr>
                <w:highlight w:val="yellow"/>
              </w:rPr>
            </w:pPr>
            <w:r w:rsidRPr="00337DAA">
              <w:rPr>
                <w:highlight w:val="yellow"/>
              </w:rPr>
              <w:t>32.3</w:t>
            </w:r>
            <w:r w:rsidRPr="00337DAA">
              <w:rPr>
                <w:highlight w:val="yellow"/>
              </w:rPr>
              <w:tab/>
              <w:t>СЕГМЕНТАРНА РЕЗЕКЦИЯ НА БЯЛ ДРОБ</w:t>
            </w:r>
          </w:p>
          <w:p w14:paraId="5052E20A" w14:textId="77777777" w:rsidR="003D4D79" w:rsidRDefault="003D4D79" w:rsidP="003D4D79">
            <w:pPr>
              <w:pStyle w:val="Description"/>
            </w:pPr>
            <w:r w:rsidRPr="00337DAA">
              <w:rPr>
                <w:highlight w:val="yellow"/>
              </w:rPr>
              <w:t>частична лобектомия</w:t>
            </w:r>
          </w:p>
          <w:p w14:paraId="16B67114" w14:textId="77777777"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551</w:t>
            </w:r>
            <w:r w:rsidRPr="00197CA5">
              <w:rPr>
                <w:rFonts w:ascii="Arial" w:hAnsi="Arial" w:cs="Arial"/>
                <w:b/>
                <w:bCs/>
                <w:sz w:val="20"/>
                <w:szCs w:val="20"/>
              </w:rPr>
              <w:tab/>
              <w:t xml:space="preserve">Частична </w:t>
            </w:r>
            <w:proofErr w:type="spellStart"/>
            <w:r w:rsidRPr="00197CA5">
              <w:rPr>
                <w:rFonts w:ascii="Arial" w:hAnsi="Arial" w:cs="Arial"/>
                <w:b/>
                <w:bCs/>
                <w:sz w:val="20"/>
                <w:szCs w:val="20"/>
              </w:rPr>
              <w:t>резекция</w:t>
            </w:r>
            <w:proofErr w:type="spellEnd"/>
            <w:r w:rsidRPr="00197CA5">
              <w:rPr>
                <w:rFonts w:ascii="Arial" w:hAnsi="Arial" w:cs="Arial"/>
                <w:b/>
                <w:bCs/>
                <w:sz w:val="20"/>
                <w:szCs w:val="20"/>
              </w:rPr>
              <w:t xml:space="preserve"> на бял дроб </w:t>
            </w:r>
          </w:p>
          <w:p w14:paraId="701CBEC4" w14:textId="77777777" w:rsidR="003D4D79" w:rsidRDefault="003D4D79" w:rsidP="003D4D79">
            <w:pPr>
              <w:pStyle w:val="Line2"/>
              <w:keepNext/>
              <w:keepLines/>
            </w:pPr>
            <w:r w:rsidRPr="00BC0954">
              <w:t>38495-00</w:t>
            </w:r>
            <w:r w:rsidRPr="00BC0954">
              <w:tab/>
              <w:t xml:space="preserve">Асистирана с робот сегментна </w:t>
            </w:r>
            <w:proofErr w:type="spellStart"/>
            <w:r w:rsidRPr="00BC0954">
              <w:t>резекция</w:t>
            </w:r>
            <w:proofErr w:type="spellEnd"/>
            <w:r w:rsidRPr="00BC0954">
              <w:t xml:space="preserve"> на бял дроб</w:t>
            </w:r>
          </w:p>
          <w:p w14:paraId="19CF4F61" w14:textId="77777777" w:rsidR="003D4D79" w:rsidRDefault="003D4D79" w:rsidP="003D4D79">
            <w:pPr>
              <w:pStyle w:val="Description"/>
            </w:pPr>
          </w:p>
          <w:p w14:paraId="4124FE8D" w14:textId="77777777" w:rsidR="003D4D79" w:rsidRPr="00337DAA" w:rsidRDefault="003D4D79" w:rsidP="003D4D79">
            <w:pPr>
              <w:pStyle w:val="SrgCod"/>
              <w:rPr>
                <w:highlight w:val="yellow"/>
              </w:rPr>
            </w:pPr>
            <w:r w:rsidRPr="00337DAA">
              <w:rPr>
                <w:highlight w:val="yellow"/>
              </w:rPr>
              <w:t>32.4</w:t>
            </w:r>
            <w:r w:rsidRPr="00337DAA">
              <w:rPr>
                <w:highlight w:val="yellow"/>
              </w:rPr>
              <w:tab/>
              <w:t>БЕЛОДРОБНА ЛОБЕКТОМИЯ</w:t>
            </w:r>
          </w:p>
          <w:p w14:paraId="4346378C" w14:textId="77777777" w:rsidR="003D4D79" w:rsidRDefault="003D4D79" w:rsidP="003D4D79">
            <w:pPr>
              <w:pStyle w:val="Description"/>
            </w:pPr>
            <w:r w:rsidRPr="00337DAA">
              <w:rPr>
                <w:highlight w:val="yellow"/>
              </w:rPr>
              <w:t>лобектомия със сегментна резекция от срастнали лобове на белия дроб</w:t>
            </w:r>
          </w:p>
          <w:p w14:paraId="77CDC4E8" w14:textId="77777777" w:rsidR="003D4D79" w:rsidRPr="00337DAA" w:rsidRDefault="003D4D79" w:rsidP="003D4D79">
            <w:pPr>
              <w:pStyle w:val="Exclude"/>
              <w:rPr>
                <w:highlight w:val="yellow"/>
              </w:rPr>
            </w:pPr>
            <w:r w:rsidRPr="00337DAA">
              <w:rPr>
                <w:b/>
                <w:bCs/>
                <w:highlight w:val="yellow"/>
              </w:rPr>
              <w:t>Изключва</w:t>
            </w:r>
            <w:r w:rsidRPr="00337DAA">
              <w:rPr>
                <w:highlight w:val="yellow"/>
              </w:rPr>
              <w:t>:</w:t>
            </w:r>
          </w:p>
          <w:p w14:paraId="2C07EA53" w14:textId="77777777" w:rsidR="003D4D79" w:rsidRDefault="003D4D79" w:rsidP="003D4D79">
            <w:pPr>
              <w:pStyle w:val="Exclude"/>
            </w:pPr>
            <w:r w:rsidRPr="00337DAA">
              <w:rPr>
                <w:highlight w:val="yellow"/>
              </w:rPr>
              <w:t>такава с радикална дисекция (ексцизия) на торакални структури - 32.6</w:t>
            </w:r>
          </w:p>
          <w:p w14:paraId="46B53750" w14:textId="77777777"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552</w:t>
            </w:r>
            <w:r w:rsidRPr="00197CA5">
              <w:rPr>
                <w:rFonts w:ascii="Arial" w:hAnsi="Arial" w:cs="Arial"/>
                <w:b/>
                <w:bCs/>
                <w:sz w:val="20"/>
                <w:szCs w:val="20"/>
              </w:rPr>
              <w:tab/>
            </w:r>
            <w:proofErr w:type="spellStart"/>
            <w:r w:rsidRPr="00197CA5">
              <w:rPr>
                <w:rFonts w:ascii="Arial" w:hAnsi="Arial" w:cs="Arial"/>
                <w:b/>
                <w:bCs/>
                <w:sz w:val="20"/>
                <w:szCs w:val="20"/>
              </w:rPr>
              <w:t>Лобектомия</w:t>
            </w:r>
            <w:proofErr w:type="spellEnd"/>
            <w:r w:rsidRPr="00197CA5">
              <w:rPr>
                <w:rFonts w:ascii="Arial" w:hAnsi="Arial" w:cs="Arial"/>
                <w:b/>
                <w:bCs/>
                <w:sz w:val="20"/>
                <w:szCs w:val="20"/>
              </w:rPr>
              <w:t xml:space="preserve"> на бял дроб</w:t>
            </w:r>
          </w:p>
          <w:p w14:paraId="3117C4A4" w14:textId="77777777" w:rsidR="003D4D79" w:rsidRDefault="003D4D79" w:rsidP="003D4D79">
            <w:pPr>
              <w:pStyle w:val="Line2"/>
              <w:keepNext/>
              <w:keepLines/>
            </w:pPr>
            <w:r w:rsidRPr="00BC0954">
              <w:t>38496-00</w:t>
            </w:r>
            <w:r w:rsidRPr="00BC0954">
              <w:tab/>
              <w:t xml:space="preserve">Асистирана с робот </w:t>
            </w:r>
            <w:proofErr w:type="spellStart"/>
            <w:r w:rsidRPr="00BC0954">
              <w:t>лобектомия</w:t>
            </w:r>
            <w:proofErr w:type="spellEnd"/>
            <w:r w:rsidRPr="00BC0954">
              <w:t xml:space="preserve"> на бял дроб</w:t>
            </w:r>
          </w:p>
          <w:p w14:paraId="77DF937A" w14:textId="77777777" w:rsidR="003D4D79" w:rsidRDefault="003D4D79" w:rsidP="003D4D79">
            <w:pPr>
              <w:pStyle w:val="Exclude"/>
            </w:pPr>
          </w:p>
          <w:p w14:paraId="5729AF99" w14:textId="77777777" w:rsidR="003D4D79" w:rsidRPr="00664786" w:rsidRDefault="003D4D79" w:rsidP="003D4D79">
            <w:pPr>
              <w:pStyle w:val="SrgCod"/>
              <w:rPr>
                <w:highlight w:val="yellow"/>
              </w:rPr>
            </w:pPr>
            <w:r w:rsidRPr="00664786">
              <w:rPr>
                <w:highlight w:val="yellow"/>
              </w:rPr>
              <w:t>32.5</w:t>
            </w:r>
            <w:r w:rsidRPr="00664786">
              <w:rPr>
                <w:highlight w:val="yellow"/>
              </w:rPr>
              <w:tab/>
              <w:t>ПЪЛНА пневмоЕКТОМИЯ</w:t>
            </w:r>
          </w:p>
          <w:p w14:paraId="75425938" w14:textId="77777777" w:rsidR="003D4D79" w:rsidRPr="00337DAA" w:rsidRDefault="003D4D79" w:rsidP="003D4D79">
            <w:pPr>
              <w:pStyle w:val="Description"/>
              <w:rPr>
                <w:highlight w:val="yellow"/>
              </w:rPr>
            </w:pPr>
            <w:r w:rsidRPr="00337DAA">
              <w:rPr>
                <w:highlight w:val="yellow"/>
              </w:rPr>
              <w:t>ексцизия на бял дроб БДУ</w:t>
            </w:r>
          </w:p>
          <w:p w14:paraId="0D65B4FB" w14:textId="77777777" w:rsidR="003D4D79" w:rsidRDefault="003D4D79" w:rsidP="003D4D79">
            <w:pPr>
              <w:pStyle w:val="Description"/>
            </w:pPr>
            <w:r w:rsidRPr="00337DAA">
              <w:rPr>
                <w:highlight w:val="yellow"/>
              </w:rPr>
              <w:t>пневмонектомия (с медиастинална дисекция)</w:t>
            </w:r>
          </w:p>
          <w:p w14:paraId="11DCA993" w14:textId="77777777"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553</w:t>
            </w:r>
            <w:r w:rsidRPr="00197CA5">
              <w:rPr>
                <w:rFonts w:ascii="Arial" w:hAnsi="Arial" w:cs="Arial"/>
                <w:b/>
                <w:bCs/>
                <w:sz w:val="20"/>
                <w:szCs w:val="20"/>
              </w:rPr>
              <w:tab/>
            </w:r>
            <w:proofErr w:type="spellStart"/>
            <w:r w:rsidRPr="00197CA5">
              <w:rPr>
                <w:rFonts w:ascii="Arial" w:hAnsi="Arial" w:cs="Arial"/>
                <w:b/>
                <w:bCs/>
                <w:sz w:val="20"/>
                <w:szCs w:val="20"/>
              </w:rPr>
              <w:t>Пневмонектомия</w:t>
            </w:r>
            <w:proofErr w:type="spellEnd"/>
          </w:p>
          <w:p w14:paraId="23E0F2C0" w14:textId="26099D94" w:rsidR="003D4D79" w:rsidRPr="00E40C8E" w:rsidRDefault="003D4D79" w:rsidP="00E40C8E">
            <w:pPr>
              <w:pStyle w:val="Line2"/>
              <w:keepNext/>
              <w:keepLines/>
              <w:rPr>
                <w:lang w:val="en-US"/>
              </w:rPr>
            </w:pPr>
            <w:r w:rsidRPr="00BC0954">
              <w:t>38498-00</w:t>
            </w:r>
            <w:r w:rsidRPr="00BC0954">
              <w:tab/>
              <w:t xml:space="preserve">Асистирана с робот  </w:t>
            </w:r>
            <w:proofErr w:type="spellStart"/>
            <w:r w:rsidRPr="00BC0954">
              <w:t>пневмонектомия</w:t>
            </w:r>
            <w:proofErr w:type="spellEnd"/>
          </w:p>
          <w:p w14:paraId="59EF1074" w14:textId="77777777" w:rsidR="00E40C8E" w:rsidRDefault="00E40C8E" w:rsidP="003D4D79">
            <w:pPr>
              <w:pStyle w:val="SrgCod"/>
              <w:rPr>
                <w:highlight w:val="yellow"/>
                <w:lang w:val="en-US"/>
              </w:rPr>
            </w:pPr>
          </w:p>
          <w:p w14:paraId="07CD6CE5" w14:textId="77777777" w:rsidR="003D4D79" w:rsidRPr="00162017" w:rsidRDefault="003D4D79" w:rsidP="003D4D79">
            <w:pPr>
              <w:pStyle w:val="SrgCod"/>
              <w:rPr>
                <w:highlight w:val="yellow"/>
              </w:rPr>
            </w:pPr>
            <w:r w:rsidRPr="00162017">
              <w:rPr>
                <w:highlight w:val="yellow"/>
              </w:rPr>
              <w:t>32.6</w:t>
            </w:r>
            <w:r w:rsidRPr="00162017">
              <w:rPr>
                <w:highlight w:val="yellow"/>
              </w:rPr>
              <w:tab/>
              <w:t>РАДИКАЛНА ДИСЕКЦИЯ НА ТОРАКАЛНИ СТРУКТУРИ</w:t>
            </w:r>
          </w:p>
          <w:p w14:paraId="6ED7490E" w14:textId="77777777" w:rsidR="003D4D79" w:rsidRDefault="003D4D79" w:rsidP="003D4D79">
            <w:pPr>
              <w:pStyle w:val="Description"/>
            </w:pPr>
            <w:r w:rsidRPr="00162017">
              <w:rPr>
                <w:highlight w:val="yellow"/>
              </w:rPr>
              <w:t>блок-(ан блок) дисекция на бронх, лоб на бял дроб, брахиален плексус, интеркостални структури ребра (трансверзален процесус) и симпатикусови нерви</w:t>
            </w:r>
          </w:p>
          <w:p w14:paraId="541AA34F" w14:textId="77777777" w:rsidR="003D4D79" w:rsidRPr="00F727FC" w:rsidRDefault="003D4D79" w:rsidP="003D4D79">
            <w:pPr>
              <w:pStyle w:val="Line1"/>
              <w:keepNext/>
              <w:rPr>
                <w:lang w:val="bg-BG"/>
              </w:rPr>
            </w:pPr>
            <w:r w:rsidRPr="00197CA5">
              <w:rPr>
                <w:rFonts w:ascii="Arial" w:eastAsiaTheme="minorHAnsi" w:hAnsi="Arial" w:cs="Arial"/>
                <w:color w:val="auto"/>
                <w:lang w:val="bg-BG"/>
              </w:rPr>
              <w:tab/>
              <w:t>567</w:t>
            </w:r>
            <w:r w:rsidRPr="00197CA5">
              <w:rPr>
                <w:rFonts w:ascii="Arial" w:eastAsiaTheme="minorHAnsi" w:hAnsi="Arial" w:cs="Arial"/>
                <w:color w:val="auto"/>
                <w:lang w:val="bg-BG"/>
              </w:rPr>
              <w:tab/>
              <w:t xml:space="preserve">Други процедури на гръдна стена, </w:t>
            </w:r>
            <w:proofErr w:type="spellStart"/>
            <w:r w:rsidRPr="00197CA5">
              <w:rPr>
                <w:rFonts w:ascii="Arial" w:eastAsiaTheme="minorHAnsi" w:hAnsi="Arial" w:cs="Arial"/>
                <w:color w:val="auto"/>
                <w:lang w:val="bg-BG"/>
              </w:rPr>
              <w:t>медиастинум</w:t>
            </w:r>
            <w:proofErr w:type="spellEnd"/>
            <w:r w:rsidRPr="00197CA5">
              <w:rPr>
                <w:rFonts w:ascii="Arial" w:eastAsiaTheme="minorHAnsi" w:hAnsi="Arial" w:cs="Arial"/>
                <w:color w:val="auto"/>
                <w:lang w:val="bg-BG"/>
              </w:rPr>
              <w:t xml:space="preserve"> или</w:t>
            </w:r>
            <w:r w:rsidRPr="00F727FC">
              <w:rPr>
                <w:lang w:val="bg-BG"/>
              </w:rPr>
              <w:t xml:space="preserve"> диафрагма</w:t>
            </w:r>
          </w:p>
          <w:p w14:paraId="1CF7E60B" w14:textId="77777777" w:rsidR="003D4D79" w:rsidRPr="00E3378C" w:rsidRDefault="003D4D79" w:rsidP="003D4D79">
            <w:pPr>
              <w:pStyle w:val="Line2"/>
              <w:keepNext/>
              <w:keepLines/>
              <w:rPr>
                <w:lang w:val="en-US"/>
              </w:rPr>
            </w:pPr>
            <w:r>
              <w:t>3849</w:t>
            </w:r>
            <w:r>
              <w:rPr>
                <w:lang w:val="en-US"/>
              </w:rPr>
              <w:t>5</w:t>
            </w:r>
            <w:r>
              <w:t>-0</w:t>
            </w:r>
            <w:r>
              <w:rPr>
                <w:lang w:val="en-US"/>
              </w:rPr>
              <w:t>1</w:t>
            </w:r>
            <w:r w:rsidRPr="00162017">
              <w:tab/>
            </w:r>
            <w:r>
              <w:t>Асистирана с робот</w:t>
            </w:r>
            <w:r w:rsidRPr="00162017">
              <w:t xml:space="preserve"> </w:t>
            </w:r>
            <w:r w:rsidRPr="006D50E8">
              <w:t xml:space="preserve">радикална дисекция на </w:t>
            </w:r>
            <w:proofErr w:type="spellStart"/>
            <w:r w:rsidRPr="006D50E8">
              <w:t>торакални</w:t>
            </w:r>
            <w:proofErr w:type="spellEnd"/>
            <w:r w:rsidRPr="006D50E8">
              <w:t xml:space="preserve"> структури</w:t>
            </w:r>
          </w:p>
          <w:p w14:paraId="6D40ED64" w14:textId="77777777" w:rsidR="003D4D79" w:rsidRDefault="003D4D79" w:rsidP="003D4D79">
            <w:pPr>
              <w:pStyle w:val="SrgCod4dig"/>
              <w:keepNext/>
              <w:keepLines/>
              <w:rPr>
                <w:lang w:val="en-US"/>
              </w:rPr>
            </w:pPr>
          </w:p>
          <w:p w14:paraId="6EDFF469" w14:textId="77777777" w:rsidR="003D4D79" w:rsidRDefault="003D4D79" w:rsidP="003D4D79">
            <w:pPr>
              <w:pStyle w:val="SrgCod4dig"/>
              <w:keepNext/>
              <w:keepLines/>
            </w:pPr>
            <w:r w:rsidRPr="00C022A9">
              <w:rPr>
                <w:highlight w:val="yellow"/>
              </w:rPr>
              <w:t>33.48</w:t>
            </w:r>
            <w:r w:rsidRPr="00C022A9">
              <w:rPr>
                <w:highlight w:val="yellow"/>
              </w:rPr>
              <w:tab/>
            </w:r>
            <w:r w:rsidRPr="00C022A9">
              <w:rPr>
                <w:highlight w:val="yellow"/>
              </w:rPr>
              <w:tab/>
              <w:t>друго възстановяване и пластични операции на бронх</w:t>
            </w:r>
          </w:p>
          <w:p w14:paraId="20B04D51" w14:textId="77777777"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 xml:space="preserve">     547         Други процедури на </w:t>
            </w:r>
            <w:proofErr w:type="spellStart"/>
            <w:r w:rsidRPr="00197CA5">
              <w:rPr>
                <w:rFonts w:ascii="Arial" w:hAnsi="Arial" w:cs="Arial"/>
                <w:b/>
                <w:bCs/>
                <w:sz w:val="20"/>
                <w:szCs w:val="20"/>
              </w:rPr>
              <w:t>бронх</w:t>
            </w:r>
            <w:proofErr w:type="spellEnd"/>
          </w:p>
          <w:p w14:paraId="22377381" w14:textId="064260BF" w:rsidR="003D4D79" w:rsidRPr="00E40C8E" w:rsidRDefault="003D4D79" w:rsidP="00E40C8E">
            <w:pPr>
              <w:pStyle w:val="Line2"/>
              <w:keepNext/>
              <w:keepLines/>
              <w:rPr>
                <w:lang w:val="en-US"/>
              </w:rPr>
            </w:pPr>
            <w:r>
              <w:t xml:space="preserve">38499-00      Асистирано с робот възстановяване и пластична операция на </w:t>
            </w:r>
            <w:proofErr w:type="spellStart"/>
            <w:r>
              <w:t>бронх</w:t>
            </w:r>
            <w:proofErr w:type="spellEnd"/>
          </w:p>
          <w:p w14:paraId="3B8630C4" w14:textId="77777777" w:rsidR="00E40C8E" w:rsidRDefault="00E40C8E" w:rsidP="00E40C8E">
            <w:pPr>
              <w:keepNext/>
              <w:keepLines/>
              <w:tabs>
                <w:tab w:val="left" w:pos="426"/>
              </w:tabs>
              <w:ind w:left="426" w:hanging="426"/>
              <w:rPr>
                <w:rFonts w:ascii="Arial" w:hAnsi="Arial"/>
                <w:b/>
                <w:caps/>
                <w:sz w:val="14"/>
                <w:highlight w:val="yellow"/>
                <w:lang w:val="en-US"/>
              </w:rPr>
            </w:pPr>
          </w:p>
          <w:p w14:paraId="4456DB54" w14:textId="77777777" w:rsidR="00E40C8E" w:rsidRPr="00D77DCE" w:rsidRDefault="00E40C8E" w:rsidP="00E40C8E">
            <w:pPr>
              <w:keepNext/>
              <w:keepLines/>
              <w:tabs>
                <w:tab w:val="left" w:pos="426"/>
              </w:tabs>
              <w:ind w:left="426" w:hanging="426"/>
              <w:rPr>
                <w:rFonts w:ascii="Arial" w:hAnsi="Arial"/>
                <w:b/>
                <w:caps/>
                <w:sz w:val="14"/>
                <w:lang w:val="en-US"/>
              </w:rPr>
            </w:pPr>
            <w:r w:rsidRPr="00D77DCE">
              <w:rPr>
                <w:rFonts w:ascii="Arial" w:hAnsi="Arial"/>
                <w:b/>
                <w:caps/>
                <w:sz w:val="14"/>
                <w:highlight w:val="yellow"/>
                <w:lang w:val="en-US"/>
              </w:rPr>
              <w:t>91</w:t>
            </w:r>
            <w:r w:rsidRPr="00D77DCE">
              <w:rPr>
                <w:rFonts w:ascii="Arial" w:hAnsi="Arial"/>
                <w:b/>
                <w:caps/>
                <w:sz w:val="14"/>
                <w:highlight w:val="yellow"/>
              </w:rPr>
              <w:t>.92 Други лабораторни изследвания</w:t>
            </w:r>
          </w:p>
          <w:p w14:paraId="5328F996" w14:textId="77777777" w:rsidR="00E40C8E" w:rsidRPr="00D77DCE" w:rsidRDefault="00E40C8E" w:rsidP="00E40C8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lang w:val="en-US"/>
              </w:rPr>
            </w:pPr>
            <w:r w:rsidRPr="00D77DCE">
              <w:rPr>
                <w:rFonts w:ascii="Arial" w:hAnsi="Arial" w:cs="Arial"/>
                <w:b/>
                <w:bCs/>
                <w:sz w:val="20"/>
                <w:szCs w:val="20"/>
              </w:rPr>
              <w:t>1934</w:t>
            </w:r>
            <w:r w:rsidRPr="00D77DCE">
              <w:rPr>
                <w:rFonts w:ascii="Arial" w:hAnsi="Arial" w:cs="Arial"/>
                <w:b/>
                <w:bCs/>
                <w:sz w:val="20"/>
                <w:szCs w:val="20"/>
              </w:rPr>
              <w:tab/>
              <w:t>Други лабораторни изследвания</w:t>
            </w:r>
            <w:r w:rsidRPr="00D77DCE">
              <w:rPr>
                <w:rFonts w:ascii="Arial" w:hAnsi="Arial" w:cs="Arial"/>
                <w:b/>
                <w:bCs/>
                <w:sz w:val="20"/>
                <w:szCs w:val="20"/>
              </w:rPr>
              <w:tab/>
            </w:r>
          </w:p>
          <w:p w14:paraId="39C132B7" w14:textId="65FBC1B0" w:rsidR="00E40C8E" w:rsidRPr="00E40C8E" w:rsidRDefault="00E40C8E" w:rsidP="00E40C8E">
            <w:pPr>
              <w:keepNext/>
              <w:keepLines/>
              <w:spacing w:before="40" w:line="280" w:lineRule="atLeast"/>
              <w:jc w:val="both"/>
              <w:rPr>
                <w:rFonts w:ascii="Arial" w:hAnsi="Arial"/>
                <w:b/>
                <w:szCs w:val="20"/>
                <w:lang w:val="en-US"/>
              </w:rPr>
            </w:pPr>
            <w:r w:rsidRPr="00D77DCE">
              <w:rPr>
                <w:rFonts w:ascii="Arial" w:hAnsi="Arial" w:cs="Arial"/>
                <w:sz w:val="20"/>
                <w:szCs w:val="20"/>
              </w:rPr>
              <w:t>92191-00</w:t>
            </w:r>
            <w:r w:rsidRPr="00D77DCE">
              <w:rPr>
                <w:rFonts w:ascii="Arial" w:hAnsi="Arial" w:cs="Arial"/>
                <w:sz w:val="20"/>
                <w:szCs w:val="20"/>
              </w:rPr>
              <w:tab/>
              <w:t>Изследване за различни инфекциозни причинители</w:t>
            </w:r>
          </w:p>
        </w:tc>
      </w:tr>
    </w:tbl>
    <w:p w14:paraId="750E8A36" w14:textId="77777777" w:rsidR="003D4D79" w:rsidRPr="00440BB3" w:rsidRDefault="003D4D79" w:rsidP="000B6FAA">
      <w:pPr>
        <w:keepNext/>
        <w:keepLines/>
        <w:spacing w:before="40" w:line="280" w:lineRule="atLeast"/>
        <w:ind w:firstLine="540"/>
        <w:jc w:val="both"/>
        <w:rPr>
          <w:rFonts w:ascii="Arial" w:hAnsi="Arial"/>
          <w:b/>
          <w:szCs w:val="20"/>
        </w:rPr>
      </w:pPr>
    </w:p>
    <w:p w14:paraId="585DC393" w14:textId="715E59B4" w:rsidR="00884490" w:rsidRDefault="00884490" w:rsidP="000B6FAA">
      <w:pPr>
        <w:keepNext/>
        <w:keepLines/>
        <w:spacing w:before="40" w:line="280" w:lineRule="atLeast"/>
        <w:ind w:firstLine="540"/>
        <w:jc w:val="both"/>
        <w:rPr>
          <w:rFonts w:ascii="Arial" w:hAnsi="Arial"/>
          <w:b/>
          <w:noProof/>
          <w:szCs w:val="20"/>
        </w:rPr>
      </w:pPr>
      <w:r w:rsidRPr="00F00DAF">
        <w:rPr>
          <w:rFonts w:ascii="Arial" w:hAnsi="Arial"/>
          <w:b/>
          <w:noProof/>
          <w:szCs w:val="20"/>
        </w:rPr>
        <w:lastRenderedPageBreak/>
        <w:t xml:space="preserve">КОДОВЕ НА ОСНОВНИ ПРОЦЕДУРИ </w:t>
      </w:r>
      <w:r w:rsidR="003D4D79">
        <w:rPr>
          <w:rFonts w:ascii="Arial" w:hAnsi="Arial"/>
          <w:b/>
          <w:noProof/>
          <w:szCs w:val="20"/>
        </w:rPr>
        <w:t>–</w:t>
      </w:r>
      <w:r>
        <w:rPr>
          <w:rFonts w:ascii="Arial" w:hAnsi="Arial"/>
          <w:b/>
          <w:noProof/>
          <w:szCs w:val="20"/>
        </w:rPr>
        <w:t xml:space="preserve"> Урология</w:t>
      </w:r>
    </w:p>
    <w:tbl>
      <w:tblPr>
        <w:tblStyle w:val="TableGrid"/>
        <w:tblW w:w="0" w:type="auto"/>
        <w:tblLook w:val="04A0" w:firstRow="1" w:lastRow="0" w:firstColumn="1" w:lastColumn="0" w:noHBand="0" w:noVBand="1"/>
      </w:tblPr>
      <w:tblGrid>
        <w:gridCol w:w="10188"/>
      </w:tblGrid>
      <w:tr w:rsidR="003D4D79" w14:paraId="6AE91519" w14:textId="77777777" w:rsidTr="003D4D79">
        <w:tc>
          <w:tcPr>
            <w:tcW w:w="10188" w:type="dxa"/>
          </w:tcPr>
          <w:p w14:paraId="0ADB4B3C" w14:textId="77777777" w:rsidR="003D4D79" w:rsidRPr="00F96FF3" w:rsidRDefault="003D4D79" w:rsidP="003D4D79">
            <w:pPr>
              <w:pStyle w:val="SrgCod4dig"/>
              <w:keepNext/>
              <w:keepLines/>
              <w:rPr>
                <w:highlight w:val="yellow"/>
              </w:rPr>
            </w:pPr>
            <w:r w:rsidRPr="00F96FF3">
              <w:rPr>
                <w:highlight w:val="yellow"/>
              </w:rPr>
              <w:t>05.29</w:t>
            </w:r>
            <w:r w:rsidRPr="00F96FF3">
              <w:rPr>
                <w:highlight w:val="yellow"/>
              </w:rPr>
              <w:tab/>
            </w:r>
            <w:r w:rsidRPr="00F96FF3">
              <w:rPr>
                <w:highlight w:val="yellow"/>
              </w:rPr>
              <w:tab/>
              <w:t>друга симпатектомия или ганглионектомия</w:t>
            </w:r>
          </w:p>
          <w:p w14:paraId="19E1E6AF" w14:textId="77777777" w:rsidR="003D4D79" w:rsidRPr="00F96FF3" w:rsidRDefault="003D4D79" w:rsidP="003D4D79">
            <w:pPr>
              <w:pStyle w:val="Description"/>
              <w:rPr>
                <w:highlight w:val="yellow"/>
              </w:rPr>
            </w:pPr>
            <w:r w:rsidRPr="00F96FF3">
              <w:rPr>
                <w:highlight w:val="yellow"/>
              </w:rPr>
              <w:t>ексцизия или авулзия на симпатикусов нерв БДУ</w:t>
            </w:r>
          </w:p>
          <w:p w14:paraId="0A5B8FA9" w14:textId="77777777" w:rsidR="003D4D79" w:rsidRPr="00F96FF3" w:rsidRDefault="003D4D79" w:rsidP="003D4D79">
            <w:pPr>
              <w:pStyle w:val="Description"/>
              <w:rPr>
                <w:highlight w:val="yellow"/>
              </w:rPr>
            </w:pPr>
            <w:r w:rsidRPr="00F96FF3">
              <w:rPr>
                <w:highlight w:val="yellow"/>
              </w:rPr>
              <w:t>симпатикусова ганглионектомия БДУ</w:t>
            </w:r>
          </w:p>
          <w:p w14:paraId="75A2EFD4" w14:textId="77777777" w:rsidR="003D4D79" w:rsidRPr="00F96FF3" w:rsidRDefault="003D4D79" w:rsidP="003D4D79">
            <w:pPr>
              <w:pStyle w:val="Exclude"/>
              <w:rPr>
                <w:highlight w:val="yellow"/>
              </w:rPr>
            </w:pPr>
            <w:r w:rsidRPr="00F96FF3">
              <w:rPr>
                <w:b/>
                <w:bCs/>
                <w:highlight w:val="yellow"/>
              </w:rPr>
              <w:t>Изключва</w:t>
            </w:r>
            <w:r w:rsidRPr="00F96FF3">
              <w:rPr>
                <w:highlight w:val="yellow"/>
              </w:rPr>
              <w:t>:</w:t>
            </w:r>
          </w:p>
          <w:p w14:paraId="06D78304" w14:textId="77777777" w:rsidR="003D4D79" w:rsidRPr="00F96FF3" w:rsidRDefault="003D4D79" w:rsidP="003D4D79">
            <w:pPr>
              <w:pStyle w:val="Exclude"/>
              <w:rPr>
                <w:highlight w:val="yellow"/>
              </w:rPr>
            </w:pPr>
            <w:r w:rsidRPr="00F96FF3">
              <w:rPr>
                <w:highlight w:val="yellow"/>
              </w:rPr>
              <w:t>биопсия на симпатикусов нерв или ганглий - 05.11</w:t>
            </w:r>
          </w:p>
          <w:p w14:paraId="14C9F29E" w14:textId="77777777" w:rsidR="003D4D79" w:rsidRPr="00F96FF3" w:rsidRDefault="003D4D79" w:rsidP="003D4D79">
            <w:pPr>
              <w:pStyle w:val="Exclude"/>
              <w:rPr>
                <w:highlight w:val="yellow"/>
              </w:rPr>
            </w:pPr>
            <w:r w:rsidRPr="00F96FF3">
              <w:rPr>
                <w:highlight w:val="yellow"/>
              </w:rPr>
              <w:t>оптикоцилиарна невректомия - 12.79</w:t>
            </w:r>
          </w:p>
          <w:p w14:paraId="226D59C9" w14:textId="77777777" w:rsidR="003D4D79" w:rsidRPr="00F96FF3" w:rsidRDefault="003D4D79" w:rsidP="003D4D79">
            <w:pPr>
              <w:pStyle w:val="Exclude"/>
              <w:rPr>
                <w:highlight w:val="yellow"/>
              </w:rPr>
            </w:pPr>
            <w:r w:rsidRPr="00F96FF3">
              <w:rPr>
                <w:highlight w:val="yellow"/>
              </w:rPr>
              <w:t>периартериална симпатектомия - 05.25</w:t>
            </w:r>
          </w:p>
          <w:p w14:paraId="581A4B4F" w14:textId="77777777" w:rsidR="003D4D79" w:rsidRDefault="003D4D79" w:rsidP="003D4D79">
            <w:pPr>
              <w:pStyle w:val="Exclude"/>
              <w:rPr>
                <w:lang w:val="en-US"/>
              </w:rPr>
            </w:pPr>
            <w:r w:rsidRPr="00F96FF3">
              <w:rPr>
                <w:highlight w:val="yellow"/>
              </w:rPr>
              <w:t>тимпаносимпатектомия - 20.91</w:t>
            </w:r>
          </w:p>
          <w:p w14:paraId="03C806FF" w14:textId="77777777" w:rsidR="003D4D79" w:rsidRPr="00197CA5"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rPr>
            </w:pPr>
            <w:r w:rsidRPr="00197CA5">
              <w:rPr>
                <w:rFonts w:ascii="Arial" w:hAnsi="Arial" w:cs="Arial"/>
                <w:b/>
                <w:bCs/>
                <w:sz w:val="20"/>
                <w:szCs w:val="20"/>
              </w:rPr>
              <w:t>81</w:t>
            </w:r>
            <w:r w:rsidRPr="00197CA5">
              <w:rPr>
                <w:rFonts w:ascii="Arial" w:hAnsi="Arial" w:cs="Arial"/>
                <w:b/>
                <w:bCs/>
                <w:sz w:val="20"/>
                <w:szCs w:val="20"/>
              </w:rPr>
              <w:tab/>
              <w:t xml:space="preserve">Хирургична </w:t>
            </w:r>
            <w:proofErr w:type="spellStart"/>
            <w:r w:rsidRPr="00197CA5">
              <w:rPr>
                <w:rFonts w:ascii="Arial" w:hAnsi="Arial" w:cs="Arial"/>
                <w:b/>
                <w:bCs/>
                <w:sz w:val="20"/>
                <w:szCs w:val="20"/>
              </w:rPr>
              <w:t>симпатектомия</w:t>
            </w:r>
            <w:proofErr w:type="spellEnd"/>
          </w:p>
          <w:p w14:paraId="2BC10A54" w14:textId="77777777" w:rsidR="003D4D79" w:rsidRPr="00F727FC" w:rsidRDefault="003D4D79" w:rsidP="003D4D79">
            <w:pPr>
              <w:keepNext/>
              <w:keepLines/>
            </w:pPr>
            <w:r w:rsidRPr="00F727FC">
              <w:t>Разделяне</w:t>
            </w:r>
            <w:r w:rsidRPr="00F727FC">
              <w:tab/>
            </w:r>
            <w:r w:rsidRPr="00F727FC">
              <w:tab/>
              <w:t>}</w:t>
            </w:r>
          </w:p>
          <w:p w14:paraId="27B5FA01" w14:textId="77777777" w:rsidR="003D4D79" w:rsidRPr="00F727FC" w:rsidRDefault="003D4D79" w:rsidP="003D4D79">
            <w:pPr>
              <w:keepNext/>
              <w:keepLines/>
            </w:pPr>
            <w:proofErr w:type="spellStart"/>
            <w:r w:rsidRPr="00F727FC">
              <w:t>Невректомия</w:t>
            </w:r>
            <w:proofErr w:type="spellEnd"/>
            <w:r w:rsidRPr="00F727FC">
              <w:tab/>
            </w:r>
            <w:r w:rsidRPr="00F727FC">
              <w:tab/>
              <w:t>}</w:t>
            </w:r>
            <w:r w:rsidRPr="00F727FC">
              <w:tab/>
              <w:t xml:space="preserve">на </w:t>
            </w:r>
            <w:proofErr w:type="spellStart"/>
            <w:r w:rsidRPr="00F727FC">
              <w:t>симпатиков</w:t>
            </w:r>
            <w:proofErr w:type="spellEnd"/>
            <w:r w:rsidRPr="00F727FC">
              <w:t xml:space="preserve"> нерв </w:t>
            </w:r>
          </w:p>
          <w:p w14:paraId="0B44C8C4" w14:textId="77777777" w:rsidR="003D4D79" w:rsidRPr="00F727FC" w:rsidRDefault="003D4D79" w:rsidP="003D4D79">
            <w:pPr>
              <w:pStyle w:val="body2"/>
              <w:keepNext/>
              <w:keepLines/>
              <w:widowControl/>
              <w:rPr>
                <w:color w:val="auto"/>
              </w:rPr>
            </w:pPr>
            <w:proofErr w:type="spellStart"/>
            <w:r w:rsidRPr="00F727FC">
              <w:rPr>
                <w:i/>
                <w:color w:val="auto"/>
              </w:rPr>
              <w:t>Не</w:t>
            </w:r>
            <w:proofErr w:type="spellEnd"/>
            <w:r w:rsidRPr="00F727FC">
              <w:rPr>
                <w:i/>
                <w:color w:val="auto"/>
              </w:rPr>
              <w:t xml:space="preserve"> </w:t>
            </w:r>
            <w:proofErr w:type="spellStart"/>
            <w:r w:rsidRPr="00F727FC">
              <w:rPr>
                <w:i/>
                <w:color w:val="auto"/>
              </w:rPr>
              <w:t>включва</w:t>
            </w:r>
            <w:proofErr w:type="spellEnd"/>
            <w:r w:rsidRPr="00F727FC">
              <w:rPr>
                <w:color w:val="auto"/>
              </w:rPr>
              <w:t>:</w:t>
            </w:r>
            <w:r w:rsidRPr="00F727FC">
              <w:rPr>
                <w:color w:val="auto"/>
              </w:rPr>
              <w:tab/>
            </w:r>
            <w:proofErr w:type="spellStart"/>
            <w:r w:rsidRPr="00F727FC">
              <w:rPr>
                <w:color w:val="auto"/>
              </w:rPr>
              <w:t>реоперация</w:t>
            </w:r>
            <w:proofErr w:type="spellEnd"/>
            <w:r w:rsidRPr="00F727FC">
              <w:rPr>
                <w:color w:val="auto"/>
              </w:rPr>
              <w:t xml:space="preserve"> </w:t>
            </w:r>
            <w:proofErr w:type="spellStart"/>
            <w:r w:rsidRPr="00F727FC">
              <w:rPr>
                <w:color w:val="auto"/>
              </w:rPr>
              <w:t>при</w:t>
            </w:r>
            <w:proofErr w:type="spellEnd"/>
            <w:r w:rsidRPr="00F727FC">
              <w:rPr>
                <w:color w:val="auto"/>
              </w:rPr>
              <w:t xml:space="preserve"> </w:t>
            </w:r>
            <w:proofErr w:type="spellStart"/>
            <w:r w:rsidRPr="00F727FC">
              <w:rPr>
                <w:color w:val="auto"/>
              </w:rPr>
              <w:t>предишна</w:t>
            </w:r>
            <w:proofErr w:type="spellEnd"/>
            <w:r w:rsidRPr="00F727FC">
              <w:rPr>
                <w:color w:val="auto"/>
              </w:rPr>
              <w:t xml:space="preserve"> </w:t>
            </w:r>
            <w:proofErr w:type="spellStart"/>
            <w:r w:rsidRPr="00F727FC">
              <w:rPr>
                <w:color w:val="auto"/>
              </w:rPr>
              <w:t>хирургическа</w:t>
            </w:r>
            <w:proofErr w:type="spellEnd"/>
            <w:r w:rsidRPr="00F727FC">
              <w:rPr>
                <w:color w:val="auto"/>
              </w:rPr>
              <w:t xml:space="preserve"> </w:t>
            </w:r>
            <w:proofErr w:type="spellStart"/>
            <w:r w:rsidRPr="00F727FC">
              <w:rPr>
                <w:color w:val="auto"/>
              </w:rPr>
              <w:t>симпатектомия</w:t>
            </w:r>
            <w:proofErr w:type="spellEnd"/>
            <w:r w:rsidRPr="00F727FC">
              <w:rPr>
                <w:color w:val="auto"/>
              </w:rPr>
              <w:t xml:space="preserve"> (35006-00, 35009-00, 90015-00 [85])</w:t>
            </w:r>
          </w:p>
          <w:p w14:paraId="68D6B6DB" w14:textId="77777777" w:rsidR="003D4D79" w:rsidRPr="00F727FC" w:rsidRDefault="003D4D79" w:rsidP="003D4D79">
            <w:pPr>
              <w:pStyle w:val="Line2"/>
              <w:keepNext/>
              <w:keepLines/>
            </w:pPr>
            <w:r w:rsidRPr="00C022A9">
              <w:t>34505-00</w:t>
            </w:r>
            <w:r w:rsidRPr="00C022A9">
              <w:tab/>
              <w:t xml:space="preserve">Асистирана с робот </w:t>
            </w:r>
            <w:proofErr w:type="spellStart"/>
            <w:r w:rsidRPr="00C022A9">
              <w:t>симпатектомия</w:t>
            </w:r>
            <w:proofErr w:type="spellEnd"/>
            <w:r w:rsidRPr="00C022A9">
              <w:t xml:space="preserve"> или </w:t>
            </w:r>
            <w:proofErr w:type="spellStart"/>
            <w:r w:rsidRPr="00C022A9">
              <w:t>ганглионектомия</w:t>
            </w:r>
            <w:proofErr w:type="spellEnd"/>
          </w:p>
          <w:p w14:paraId="1031DD7B" w14:textId="77777777" w:rsidR="003D4D79" w:rsidRDefault="003D4D79" w:rsidP="003D4D79">
            <w:pPr>
              <w:pStyle w:val="SrgCod4dig"/>
              <w:keepNext/>
              <w:keepLines/>
              <w:rPr>
                <w:highlight w:val="yellow"/>
                <w:lang w:val="en-US"/>
              </w:rPr>
            </w:pPr>
          </w:p>
          <w:p w14:paraId="640A7D11" w14:textId="77777777" w:rsidR="003D4D79" w:rsidRDefault="003D4D79" w:rsidP="003D4D79">
            <w:pPr>
              <w:pStyle w:val="SrgCod"/>
              <w:rPr>
                <w:highlight w:val="yellow"/>
                <w:lang w:val="en-US"/>
              </w:rPr>
            </w:pPr>
          </w:p>
          <w:p w14:paraId="016CD6A9" w14:textId="0BC73DCD" w:rsidR="003D4D79" w:rsidRPr="00B77509" w:rsidRDefault="003D4D79" w:rsidP="003D4D79">
            <w:pPr>
              <w:pStyle w:val="SrgCod"/>
              <w:rPr>
                <w:highlight w:val="yellow"/>
              </w:rPr>
            </w:pPr>
            <w:r w:rsidRPr="00B77509">
              <w:rPr>
                <w:highlight w:val="yellow"/>
              </w:rPr>
              <w:t>60.5</w:t>
            </w:r>
            <w:r w:rsidRPr="00B77509">
              <w:rPr>
                <w:highlight w:val="yellow"/>
              </w:rPr>
              <w:tab/>
              <w:t xml:space="preserve">РАДИКАЛНА ПРОСТАТЕКТОМИЯ </w:t>
            </w:r>
          </w:p>
          <w:p w14:paraId="4773D0EF" w14:textId="77777777" w:rsidR="003D4D79" w:rsidRPr="00B77509" w:rsidRDefault="003D4D79" w:rsidP="003D4D79">
            <w:pPr>
              <w:pStyle w:val="Description"/>
              <w:rPr>
                <w:highlight w:val="yellow"/>
              </w:rPr>
            </w:pPr>
            <w:r w:rsidRPr="00B77509">
              <w:rPr>
                <w:highlight w:val="yellow"/>
              </w:rPr>
              <w:t>простатовезикулектомия</w:t>
            </w:r>
          </w:p>
          <w:p w14:paraId="41233BDD" w14:textId="77777777" w:rsidR="003D4D79" w:rsidRPr="00B77509" w:rsidRDefault="003D4D79" w:rsidP="003D4D79">
            <w:pPr>
              <w:pStyle w:val="Description"/>
              <w:rPr>
                <w:highlight w:val="yellow"/>
              </w:rPr>
            </w:pPr>
            <w:r w:rsidRPr="00B77509">
              <w:rPr>
                <w:highlight w:val="yellow"/>
              </w:rPr>
              <w:t>радикална простатектомия чрез всеки достъп</w:t>
            </w:r>
          </w:p>
          <w:p w14:paraId="7FBC66D2" w14:textId="77777777" w:rsidR="003D4D79" w:rsidRPr="00B77509" w:rsidRDefault="003D4D79" w:rsidP="003D4D79">
            <w:pPr>
              <w:pStyle w:val="Exclude"/>
              <w:rPr>
                <w:highlight w:val="yellow"/>
              </w:rPr>
            </w:pPr>
            <w:r w:rsidRPr="00B77509">
              <w:rPr>
                <w:b/>
                <w:bCs/>
                <w:highlight w:val="yellow"/>
              </w:rPr>
              <w:t>Изключва:</w:t>
            </w:r>
          </w:p>
          <w:p w14:paraId="79C188D0" w14:textId="77777777" w:rsidR="003D4D79" w:rsidRDefault="003D4D79" w:rsidP="003D4D79">
            <w:pPr>
              <w:pStyle w:val="Exclude"/>
            </w:pPr>
            <w:r w:rsidRPr="00B77509">
              <w:rPr>
                <w:highlight w:val="yellow"/>
              </w:rPr>
              <w:t xml:space="preserve"> цистопростатектомия - 57.71</w:t>
            </w:r>
          </w:p>
          <w:p w14:paraId="10AA7D97" w14:textId="77777777" w:rsidR="003D4D79" w:rsidRPr="00F727FC" w:rsidRDefault="003D4D79" w:rsidP="00197CA5">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pPr>
            <w:r w:rsidRPr="00197CA5">
              <w:rPr>
                <w:rFonts w:ascii="Arial" w:hAnsi="Arial" w:cs="Arial"/>
                <w:b/>
                <w:bCs/>
                <w:sz w:val="20"/>
                <w:szCs w:val="20"/>
              </w:rPr>
              <w:tab/>
              <w:t>1166</w:t>
            </w:r>
            <w:r w:rsidRPr="00197CA5">
              <w:rPr>
                <w:rFonts w:ascii="Arial" w:hAnsi="Arial" w:cs="Arial"/>
                <w:b/>
                <w:bCs/>
                <w:sz w:val="20"/>
                <w:szCs w:val="20"/>
              </w:rPr>
              <w:tab/>
              <w:t xml:space="preserve">Друга затворена </w:t>
            </w:r>
            <w:proofErr w:type="spellStart"/>
            <w:r w:rsidRPr="00197CA5">
              <w:rPr>
                <w:rFonts w:ascii="Arial" w:hAnsi="Arial" w:cs="Arial"/>
                <w:b/>
                <w:bCs/>
                <w:sz w:val="20"/>
                <w:szCs w:val="20"/>
              </w:rPr>
              <w:t>простатектомия</w:t>
            </w:r>
            <w:proofErr w:type="spellEnd"/>
          </w:p>
          <w:p w14:paraId="77A0BE3A" w14:textId="77777777" w:rsidR="003D4D79" w:rsidRPr="00F727FC" w:rsidRDefault="003D4D79" w:rsidP="003D4D79">
            <w:pPr>
              <w:pStyle w:val="body2"/>
              <w:keepNext/>
              <w:keepLines/>
              <w:widowControl/>
              <w:rPr>
                <w:color w:val="auto"/>
              </w:rPr>
            </w:pPr>
            <w:proofErr w:type="spellStart"/>
            <w:r w:rsidRPr="00F727FC">
              <w:rPr>
                <w:i/>
                <w:color w:val="auto"/>
              </w:rPr>
              <w:t>Включва</w:t>
            </w:r>
            <w:proofErr w:type="spellEnd"/>
            <w:r w:rsidRPr="00F727FC">
              <w:rPr>
                <w:color w:val="auto"/>
              </w:rPr>
              <w:t>:</w:t>
            </w:r>
            <w:r w:rsidRPr="00F727FC">
              <w:rPr>
                <w:color w:val="auto"/>
              </w:rPr>
              <w:tab/>
            </w:r>
            <w:proofErr w:type="spellStart"/>
            <w:r w:rsidRPr="00F727FC">
              <w:rPr>
                <w:color w:val="auto"/>
              </w:rPr>
              <w:t>цистоскопия</w:t>
            </w:r>
            <w:proofErr w:type="spellEnd"/>
          </w:p>
          <w:p w14:paraId="6CAEB5FF" w14:textId="77777777" w:rsidR="003D4D79" w:rsidRPr="00F727FC" w:rsidRDefault="003D4D79" w:rsidP="003D4D79">
            <w:pPr>
              <w:pStyle w:val="body3"/>
              <w:keepNext/>
              <w:keepLines/>
              <w:widowControl/>
            </w:pPr>
            <w:proofErr w:type="spellStart"/>
            <w:r w:rsidRPr="00F727FC">
              <w:t>супрапубична</w:t>
            </w:r>
            <w:proofErr w:type="spellEnd"/>
            <w:r w:rsidRPr="00F727FC">
              <w:t xml:space="preserve"> </w:t>
            </w:r>
            <w:proofErr w:type="spellStart"/>
            <w:r w:rsidRPr="00F727FC">
              <w:t>пробивна</w:t>
            </w:r>
            <w:proofErr w:type="spellEnd"/>
            <w:r w:rsidRPr="00F727FC">
              <w:t xml:space="preserve"> </w:t>
            </w:r>
            <w:proofErr w:type="spellStart"/>
            <w:r w:rsidRPr="00F727FC">
              <w:t>цистотомия</w:t>
            </w:r>
            <w:proofErr w:type="spellEnd"/>
          </w:p>
          <w:p w14:paraId="0588EC74" w14:textId="77777777" w:rsidR="003D4D79" w:rsidRPr="00F727FC" w:rsidRDefault="003D4D79" w:rsidP="003D4D79">
            <w:pPr>
              <w:pStyle w:val="body3"/>
              <w:keepNext/>
              <w:keepLines/>
              <w:widowControl/>
            </w:pPr>
            <w:proofErr w:type="spellStart"/>
            <w:r w:rsidRPr="00F727FC">
              <w:t>уретроскопия</w:t>
            </w:r>
            <w:proofErr w:type="spellEnd"/>
          </w:p>
          <w:p w14:paraId="70E3D882" w14:textId="77777777" w:rsidR="003D4D79" w:rsidRDefault="003D4D79" w:rsidP="003D4D79">
            <w:pPr>
              <w:pStyle w:val="Line2"/>
              <w:keepNext/>
              <w:keepLines/>
              <w:rPr>
                <w:lang w:val="en-US"/>
              </w:rPr>
            </w:pPr>
            <w:r w:rsidRPr="00B77509">
              <w:t>37775-00</w:t>
            </w:r>
            <w:r w:rsidRPr="00B77509">
              <w:tab/>
              <w:t xml:space="preserve">Асистирана с робот радикална </w:t>
            </w:r>
            <w:proofErr w:type="spellStart"/>
            <w:r w:rsidRPr="00B77509">
              <w:t>простатектомия</w:t>
            </w:r>
            <w:proofErr w:type="spellEnd"/>
          </w:p>
          <w:p w14:paraId="03F4D1ED" w14:textId="77777777" w:rsidR="00BA680B" w:rsidRDefault="00BA680B" w:rsidP="00BA680B">
            <w:pPr>
              <w:pStyle w:val="SrgCod"/>
              <w:rPr>
                <w:lang w:val="en-US"/>
              </w:rPr>
            </w:pPr>
          </w:p>
          <w:p w14:paraId="6A493E6B" w14:textId="77777777" w:rsidR="00BA680B" w:rsidRPr="00BA680B" w:rsidRDefault="00BA680B" w:rsidP="00BA680B">
            <w:pPr>
              <w:pStyle w:val="SrgCod"/>
              <w:rPr>
                <w:highlight w:val="yellow"/>
              </w:rPr>
            </w:pPr>
            <w:r w:rsidRPr="00BA680B">
              <w:rPr>
                <w:highlight w:val="yellow"/>
              </w:rPr>
              <w:t>55.4</w:t>
            </w:r>
            <w:r w:rsidRPr="00BA680B">
              <w:rPr>
                <w:highlight w:val="yellow"/>
              </w:rPr>
              <w:tab/>
              <w:t>ЧАСТИЧНА НЕФРЕКТОМИЯ</w:t>
            </w:r>
          </w:p>
          <w:p w14:paraId="16EC729A" w14:textId="77777777" w:rsidR="00BA680B" w:rsidRPr="00BA680B" w:rsidRDefault="00BA680B" w:rsidP="00BA680B">
            <w:pPr>
              <w:pStyle w:val="Description"/>
              <w:rPr>
                <w:highlight w:val="yellow"/>
              </w:rPr>
            </w:pPr>
            <w:r w:rsidRPr="00BA680B">
              <w:rPr>
                <w:highlight w:val="yellow"/>
              </w:rPr>
              <w:t>калицектомия</w:t>
            </w:r>
          </w:p>
          <w:p w14:paraId="07F54EB9" w14:textId="77777777" w:rsidR="00BA680B" w:rsidRPr="00BA680B" w:rsidRDefault="00BA680B" w:rsidP="00BA680B">
            <w:pPr>
              <w:pStyle w:val="Description"/>
              <w:rPr>
                <w:highlight w:val="yellow"/>
              </w:rPr>
            </w:pPr>
            <w:r w:rsidRPr="00BA680B">
              <w:rPr>
                <w:highlight w:val="yellow"/>
              </w:rPr>
              <w:t>клиновидна резекция на бъбрек</w:t>
            </w:r>
          </w:p>
          <w:p w14:paraId="2137CCD1" w14:textId="68D9BB56" w:rsidR="00BA680B" w:rsidRPr="00BA680B" w:rsidRDefault="00BA680B" w:rsidP="00BA680B">
            <w:pPr>
              <w:rPr>
                <w:rFonts w:ascii="Times New Roman" w:eastAsia="Times New Roman" w:hAnsi="Times New Roman" w:cs="Times New Roman"/>
                <w:noProof/>
                <w:sz w:val="20"/>
                <w:szCs w:val="20"/>
              </w:rPr>
            </w:pPr>
            <w:r w:rsidRPr="00BA680B">
              <w:rPr>
                <w:rFonts w:ascii="Times New Roman" w:eastAsia="Times New Roman" w:hAnsi="Times New Roman" w:cs="Times New Roman"/>
                <w:noProof/>
                <w:sz w:val="20"/>
                <w:szCs w:val="20"/>
                <w:highlight w:val="yellow"/>
              </w:rPr>
              <w:t>кодирай също всяка едновременна резекция на уретер - 56.40-56.42</w:t>
            </w:r>
          </w:p>
          <w:p w14:paraId="2248150E" w14:textId="77777777" w:rsidR="00BA680B" w:rsidRPr="00BA680B" w:rsidRDefault="00BA680B" w:rsidP="00BA680B">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rPr>
            </w:pPr>
            <w:r w:rsidRPr="00BA680B">
              <w:rPr>
                <w:rFonts w:ascii="Arial" w:eastAsia="Times New Roman" w:hAnsi="Arial" w:cs="Arial"/>
                <w:b/>
                <w:bCs/>
                <w:sz w:val="20"/>
                <w:szCs w:val="20"/>
              </w:rPr>
              <w:t>1048</w:t>
            </w:r>
            <w:r w:rsidRPr="00BA680B">
              <w:rPr>
                <w:rFonts w:ascii="Arial" w:eastAsia="Times New Roman" w:hAnsi="Arial" w:cs="Arial"/>
                <w:b/>
                <w:bCs/>
                <w:sz w:val="20"/>
                <w:szCs w:val="20"/>
              </w:rPr>
              <w:tab/>
              <w:t xml:space="preserve">Частична </w:t>
            </w:r>
            <w:proofErr w:type="spellStart"/>
            <w:r w:rsidRPr="00BA680B">
              <w:rPr>
                <w:rFonts w:ascii="Arial" w:eastAsia="Times New Roman" w:hAnsi="Arial" w:cs="Arial"/>
                <w:b/>
                <w:bCs/>
                <w:sz w:val="20"/>
                <w:szCs w:val="20"/>
              </w:rPr>
              <w:t>нефректомия</w:t>
            </w:r>
            <w:proofErr w:type="spellEnd"/>
          </w:p>
          <w:p w14:paraId="425C7CD9" w14:textId="77777777" w:rsidR="00BA680B" w:rsidRPr="00BA680B" w:rsidRDefault="00BA680B" w:rsidP="00BA680B">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sz w:val="20"/>
                <w:szCs w:val="24"/>
              </w:rPr>
            </w:pPr>
            <w:r w:rsidRPr="00BA680B">
              <w:rPr>
                <w:rFonts w:ascii="Times New Roman" w:eastAsia="Times New Roman" w:hAnsi="Times New Roman" w:cs="Arial"/>
                <w:i/>
                <w:sz w:val="20"/>
                <w:szCs w:val="24"/>
              </w:rPr>
              <w:t>Включва</w:t>
            </w:r>
            <w:r w:rsidRPr="00BA680B">
              <w:rPr>
                <w:rFonts w:ascii="Times New Roman" w:eastAsia="Times New Roman" w:hAnsi="Times New Roman" w:cs="Arial"/>
                <w:sz w:val="20"/>
                <w:szCs w:val="24"/>
              </w:rPr>
              <w:t>:</w:t>
            </w:r>
            <w:r w:rsidRPr="00BA680B">
              <w:rPr>
                <w:rFonts w:ascii="Times New Roman" w:eastAsia="Times New Roman" w:hAnsi="Times New Roman" w:cs="Arial"/>
                <w:sz w:val="20"/>
                <w:szCs w:val="24"/>
              </w:rPr>
              <w:tab/>
              <w:t>друго свързано възстановяване</w:t>
            </w:r>
          </w:p>
          <w:p w14:paraId="03842B06" w14:textId="77777777" w:rsidR="00BA680B" w:rsidRPr="00BA680B" w:rsidRDefault="00BA680B" w:rsidP="00BA680B">
            <w:pPr>
              <w:tabs>
                <w:tab w:val="left" w:pos="1134"/>
              </w:tabs>
              <w:spacing w:before="120" w:after="0" w:line="240" w:lineRule="auto"/>
              <w:ind w:left="1134" w:hanging="1134"/>
              <w:rPr>
                <w:rFonts w:ascii="Arial" w:eastAsia="Times New Roman" w:hAnsi="Arial" w:cs="Arial"/>
                <w:sz w:val="20"/>
                <w:szCs w:val="20"/>
              </w:rPr>
            </w:pPr>
            <w:r w:rsidRPr="00BA680B">
              <w:rPr>
                <w:rFonts w:ascii="Arial" w:eastAsia="Times New Roman" w:hAnsi="Arial" w:cs="Arial"/>
                <w:sz w:val="20"/>
                <w:szCs w:val="20"/>
              </w:rPr>
              <w:t>36360-00</w:t>
            </w:r>
            <w:r w:rsidRPr="00BA680B">
              <w:rPr>
                <w:rFonts w:ascii="Arial" w:eastAsia="Times New Roman" w:hAnsi="Arial" w:cs="Arial"/>
                <w:sz w:val="20"/>
                <w:szCs w:val="20"/>
              </w:rPr>
              <w:tab/>
              <w:t xml:space="preserve">Асистирана с робот частична </w:t>
            </w:r>
            <w:proofErr w:type="spellStart"/>
            <w:r w:rsidRPr="00BA680B">
              <w:rPr>
                <w:rFonts w:ascii="Arial" w:eastAsia="Times New Roman" w:hAnsi="Arial" w:cs="Arial"/>
                <w:sz w:val="20"/>
                <w:szCs w:val="20"/>
              </w:rPr>
              <w:t>нефректомия</w:t>
            </w:r>
            <w:proofErr w:type="spellEnd"/>
          </w:p>
          <w:p w14:paraId="32B11BE3" w14:textId="77777777" w:rsidR="00BA680B" w:rsidRDefault="00BA680B" w:rsidP="00BA680B">
            <w:pPr>
              <w:pStyle w:val="SrgCod4dig"/>
              <w:rPr>
                <w:lang w:val="en-US"/>
              </w:rPr>
            </w:pPr>
          </w:p>
          <w:p w14:paraId="2433A922" w14:textId="77777777" w:rsidR="00BA680B" w:rsidRPr="00BA680B" w:rsidRDefault="00BA680B" w:rsidP="00BA680B">
            <w:pPr>
              <w:pStyle w:val="SrgCod4dig"/>
              <w:rPr>
                <w:highlight w:val="yellow"/>
              </w:rPr>
            </w:pPr>
            <w:r w:rsidRPr="00BA680B">
              <w:rPr>
                <w:highlight w:val="yellow"/>
              </w:rPr>
              <w:t>55.51</w:t>
            </w:r>
            <w:r w:rsidRPr="00BA680B">
              <w:rPr>
                <w:highlight w:val="yellow"/>
              </w:rPr>
              <w:tab/>
            </w:r>
            <w:r w:rsidRPr="00BA680B">
              <w:rPr>
                <w:highlight w:val="yellow"/>
              </w:rPr>
              <w:tab/>
              <w:t>нефроуретеректомия</w:t>
            </w:r>
          </w:p>
          <w:p w14:paraId="6CEC4761" w14:textId="77777777" w:rsidR="00BA680B" w:rsidRPr="00BA680B" w:rsidRDefault="00BA680B" w:rsidP="00BA680B">
            <w:pPr>
              <w:pStyle w:val="Description"/>
              <w:rPr>
                <w:highlight w:val="yellow"/>
              </w:rPr>
            </w:pPr>
            <w:r w:rsidRPr="00BA680B">
              <w:rPr>
                <w:highlight w:val="yellow"/>
              </w:rPr>
              <w:t>нефроуретеректомия с маншет на пикочния мехур</w:t>
            </w:r>
          </w:p>
          <w:p w14:paraId="3F7B3FC3" w14:textId="77777777" w:rsidR="00BA680B" w:rsidRPr="00BA680B" w:rsidRDefault="00BA680B" w:rsidP="00BA680B">
            <w:pPr>
              <w:pStyle w:val="Description"/>
              <w:rPr>
                <w:highlight w:val="yellow"/>
              </w:rPr>
            </w:pPr>
            <w:r w:rsidRPr="00BA680B">
              <w:rPr>
                <w:highlight w:val="yellow"/>
              </w:rPr>
              <w:t>тотална нефректомия (едностранна)</w:t>
            </w:r>
          </w:p>
          <w:p w14:paraId="7649E87D" w14:textId="77777777" w:rsidR="00BA680B" w:rsidRPr="00BA680B" w:rsidRDefault="00BA680B" w:rsidP="00BA680B">
            <w:pPr>
              <w:pStyle w:val="Exclude"/>
              <w:rPr>
                <w:highlight w:val="yellow"/>
              </w:rPr>
            </w:pPr>
            <w:r w:rsidRPr="00BA680B">
              <w:rPr>
                <w:b/>
                <w:bCs/>
                <w:highlight w:val="yellow"/>
              </w:rPr>
              <w:t>Изключва</w:t>
            </w:r>
            <w:r w:rsidRPr="00BA680B">
              <w:rPr>
                <w:highlight w:val="yellow"/>
              </w:rPr>
              <w:t>:</w:t>
            </w:r>
          </w:p>
          <w:p w14:paraId="0C68FCA6" w14:textId="77777777" w:rsidR="00BA680B" w:rsidRDefault="00BA680B" w:rsidP="00BA680B">
            <w:pPr>
              <w:pStyle w:val="Exclude"/>
            </w:pPr>
            <w:r w:rsidRPr="00BA680B">
              <w:rPr>
                <w:highlight w:val="yellow"/>
              </w:rPr>
              <w:t>отстраняване на трасплантиран бъбрек - 55.53</w:t>
            </w:r>
          </w:p>
          <w:p w14:paraId="158DCC11" w14:textId="77777777" w:rsidR="00CF586C" w:rsidRPr="00CF586C" w:rsidRDefault="00CF586C" w:rsidP="00CF586C">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rPr>
            </w:pPr>
            <w:r w:rsidRPr="00CF586C">
              <w:rPr>
                <w:rFonts w:ascii="Arial" w:eastAsia="Times New Roman" w:hAnsi="Arial" w:cs="Arial"/>
                <w:b/>
                <w:bCs/>
                <w:sz w:val="20"/>
                <w:szCs w:val="20"/>
              </w:rPr>
              <w:t>1054</w:t>
            </w:r>
            <w:r w:rsidRPr="00CF586C">
              <w:rPr>
                <w:rFonts w:ascii="Arial" w:eastAsia="Times New Roman" w:hAnsi="Arial" w:cs="Arial"/>
                <w:b/>
                <w:bCs/>
                <w:sz w:val="20"/>
                <w:szCs w:val="20"/>
              </w:rPr>
              <w:tab/>
            </w:r>
            <w:proofErr w:type="spellStart"/>
            <w:r w:rsidRPr="00CF586C">
              <w:rPr>
                <w:rFonts w:ascii="Arial" w:eastAsia="Times New Roman" w:hAnsi="Arial" w:cs="Arial"/>
                <w:b/>
                <w:bCs/>
                <w:sz w:val="20"/>
                <w:szCs w:val="20"/>
              </w:rPr>
              <w:t>Нефроуретеректомия</w:t>
            </w:r>
            <w:proofErr w:type="spellEnd"/>
          </w:p>
          <w:p w14:paraId="7BDA623E" w14:textId="77777777" w:rsidR="00CF586C" w:rsidRPr="00CF586C" w:rsidRDefault="00CF586C" w:rsidP="00CF586C">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sz w:val="20"/>
                <w:szCs w:val="24"/>
              </w:rPr>
            </w:pPr>
            <w:r w:rsidRPr="00CF586C">
              <w:rPr>
                <w:rFonts w:ascii="Times New Roman" w:eastAsia="Times New Roman" w:hAnsi="Times New Roman" w:cs="Arial"/>
                <w:i/>
                <w:sz w:val="20"/>
                <w:szCs w:val="24"/>
              </w:rPr>
              <w:t>Включва</w:t>
            </w:r>
            <w:r w:rsidRPr="00CF586C">
              <w:rPr>
                <w:rFonts w:ascii="Times New Roman" w:eastAsia="Times New Roman" w:hAnsi="Times New Roman" w:cs="Arial"/>
                <w:sz w:val="20"/>
                <w:szCs w:val="24"/>
              </w:rPr>
              <w:t>:</w:t>
            </w:r>
            <w:r w:rsidRPr="00CF586C">
              <w:rPr>
                <w:rFonts w:ascii="Times New Roman" w:eastAsia="Times New Roman" w:hAnsi="Times New Roman" w:cs="Arial"/>
                <w:sz w:val="20"/>
                <w:szCs w:val="24"/>
              </w:rPr>
              <w:tab/>
            </w:r>
            <w:proofErr w:type="spellStart"/>
            <w:r w:rsidRPr="00CF586C">
              <w:rPr>
                <w:rFonts w:ascii="Times New Roman" w:eastAsia="Times New Roman" w:hAnsi="Times New Roman" w:cs="Arial"/>
                <w:sz w:val="20"/>
                <w:szCs w:val="24"/>
              </w:rPr>
              <w:t>мехурен</w:t>
            </w:r>
            <w:proofErr w:type="spellEnd"/>
            <w:r w:rsidRPr="00CF586C">
              <w:rPr>
                <w:rFonts w:ascii="Times New Roman" w:eastAsia="Times New Roman" w:hAnsi="Times New Roman" w:cs="Arial"/>
                <w:sz w:val="20"/>
                <w:szCs w:val="24"/>
              </w:rPr>
              <w:t xml:space="preserve"> маншет</w:t>
            </w:r>
          </w:p>
          <w:p w14:paraId="03F7DBF7" w14:textId="77777777" w:rsidR="00CF586C" w:rsidRPr="00CF586C" w:rsidRDefault="00CF586C" w:rsidP="00CF586C">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CF586C">
              <w:rPr>
                <w:rFonts w:ascii="Times New Roman" w:eastAsia="Times New Roman" w:hAnsi="Times New Roman" w:cs="Times New Roman"/>
                <w:sz w:val="20"/>
                <w:szCs w:val="20"/>
              </w:rPr>
              <w:t>ексцизия</w:t>
            </w:r>
            <w:proofErr w:type="spellEnd"/>
            <w:r w:rsidRPr="00CF586C">
              <w:rPr>
                <w:rFonts w:ascii="Times New Roman" w:eastAsia="Times New Roman" w:hAnsi="Times New Roman" w:cs="Times New Roman"/>
                <w:sz w:val="20"/>
                <w:szCs w:val="20"/>
              </w:rPr>
              <w:t xml:space="preserve"> </w:t>
            </w:r>
            <w:proofErr w:type="spellStart"/>
            <w:r w:rsidRPr="00CF586C">
              <w:rPr>
                <w:rFonts w:ascii="Times New Roman" w:eastAsia="Times New Roman" w:hAnsi="Times New Roman" w:cs="Times New Roman"/>
                <w:sz w:val="20"/>
                <w:szCs w:val="20"/>
              </w:rPr>
              <w:t>ан</w:t>
            </w:r>
            <w:proofErr w:type="spellEnd"/>
            <w:r w:rsidRPr="00CF586C">
              <w:rPr>
                <w:rFonts w:ascii="Times New Roman" w:eastAsia="Times New Roman" w:hAnsi="Times New Roman" w:cs="Times New Roman"/>
                <w:sz w:val="20"/>
                <w:szCs w:val="20"/>
              </w:rPr>
              <w:t>-блок на ретроперитонеални лимфни възли</w:t>
            </w:r>
          </w:p>
          <w:p w14:paraId="56BE3486" w14:textId="77777777" w:rsidR="00CF586C" w:rsidRPr="00CF586C" w:rsidRDefault="00CF586C" w:rsidP="00CF586C">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F586C">
              <w:rPr>
                <w:rFonts w:ascii="Times New Roman" w:eastAsia="Times New Roman" w:hAnsi="Times New Roman" w:cs="Times New Roman"/>
                <w:sz w:val="20"/>
                <w:szCs w:val="20"/>
              </w:rPr>
              <w:t>възстановяване на пикочен мехур</w:t>
            </w:r>
          </w:p>
          <w:p w14:paraId="00733DE8" w14:textId="68071BBF" w:rsidR="00BA680B" w:rsidRPr="00CF586C" w:rsidRDefault="00CF586C" w:rsidP="00CF586C">
            <w:pPr>
              <w:tabs>
                <w:tab w:val="left" w:pos="1134"/>
              </w:tabs>
              <w:spacing w:before="120" w:after="0" w:line="240" w:lineRule="auto"/>
              <w:ind w:left="1134" w:hanging="1134"/>
              <w:rPr>
                <w:rFonts w:ascii="Arial" w:eastAsia="Times New Roman" w:hAnsi="Arial" w:cs="Arial"/>
                <w:sz w:val="20"/>
                <w:szCs w:val="20"/>
                <w:lang w:val="en-US"/>
              </w:rPr>
            </w:pPr>
            <w:r w:rsidRPr="00CF586C">
              <w:rPr>
                <w:rFonts w:ascii="Arial" w:eastAsia="Times New Roman" w:hAnsi="Arial" w:cs="Arial"/>
                <w:sz w:val="20"/>
                <w:szCs w:val="20"/>
              </w:rPr>
              <w:t>36361-00</w:t>
            </w:r>
            <w:r w:rsidRPr="00CF586C">
              <w:rPr>
                <w:rFonts w:ascii="Arial" w:eastAsia="Times New Roman" w:hAnsi="Arial" w:cs="Arial"/>
                <w:sz w:val="20"/>
                <w:szCs w:val="20"/>
              </w:rPr>
              <w:tab/>
              <w:t xml:space="preserve">Асистирана с робот </w:t>
            </w:r>
            <w:proofErr w:type="spellStart"/>
            <w:r w:rsidRPr="00CF586C">
              <w:rPr>
                <w:rFonts w:ascii="Arial" w:eastAsia="Times New Roman" w:hAnsi="Arial" w:cs="Arial"/>
                <w:sz w:val="20"/>
                <w:szCs w:val="20"/>
              </w:rPr>
              <w:t>нефроуретеректомия</w:t>
            </w:r>
            <w:proofErr w:type="spellEnd"/>
          </w:p>
          <w:p w14:paraId="73C04B99" w14:textId="77777777" w:rsidR="00CF586C" w:rsidRDefault="00CF586C" w:rsidP="00E40C8E">
            <w:pPr>
              <w:keepNext/>
              <w:keepLines/>
              <w:tabs>
                <w:tab w:val="left" w:pos="426"/>
              </w:tabs>
              <w:ind w:left="426" w:hanging="426"/>
              <w:rPr>
                <w:rFonts w:ascii="Arial" w:hAnsi="Arial"/>
                <w:b/>
                <w:caps/>
                <w:sz w:val="14"/>
                <w:highlight w:val="yellow"/>
                <w:lang w:val="en-US"/>
              </w:rPr>
            </w:pPr>
          </w:p>
          <w:p w14:paraId="43571C3D" w14:textId="77777777" w:rsidR="00E40C8E" w:rsidRPr="00D77DCE" w:rsidRDefault="00E40C8E" w:rsidP="00E40C8E">
            <w:pPr>
              <w:keepNext/>
              <w:keepLines/>
              <w:tabs>
                <w:tab w:val="left" w:pos="426"/>
              </w:tabs>
              <w:ind w:left="426" w:hanging="426"/>
              <w:rPr>
                <w:rFonts w:ascii="Arial" w:hAnsi="Arial"/>
                <w:b/>
                <w:caps/>
                <w:sz w:val="14"/>
                <w:lang w:val="en-US"/>
              </w:rPr>
            </w:pPr>
            <w:r w:rsidRPr="00D77DCE">
              <w:rPr>
                <w:rFonts w:ascii="Arial" w:hAnsi="Arial"/>
                <w:b/>
                <w:caps/>
                <w:sz w:val="14"/>
                <w:highlight w:val="yellow"/>
                <w:lang w:val="en-US"/>
              </w:rPr>
              <w:t>91</w:t>
            </w:r>
            <w:r w:rsidRPr="00D77DCE">
              <w:rPr>
                <w:rFonts w:ascii="Arial" w:hAnsi="Arial"/>
                <w:b/>
                <w:caps/>
                <w:sz w:val="14"/>
                <w:highlight w:val="yellow"/>
              </w:rPr>
              <w:t>.92 Други лабораторни изследвания</w:t>
            </w:r>
          </w:p>
          <w:p w14:paraId="7FE331CA" w14:textId="77777777" w:rsidR="00E40C8E" w:rsidRPr="00D77DCE" w:rsidRDefault="00E40C8E" w:rsidP="00E40C8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4945"/>
              </w:tabs>
              <w:spacing w:before="240" w:after="120"/>
              <w:ind w:left="1134" w:hanging="1134"/>
              <w:rPr>
                <w:rFonts w:ascii="Arial" w:hAnsi="Arial" w:cs="Arial"/>
                <w:b/>
                <w:bCs/>
                <w:sz w:val="20"/>
                <w:szCs w:val="20"/>
                <w:lang w:val="en-US"/>
              </w:rPr>
            </w:pPr>
            <w:r w:rsidRPr="00D77DCE">
              <w:rPr>
                <w:rFonts w:ascii="Arial" w:hAnsi="Arial" w:cs="Arial"/>
                <w:b/>
                <w:bCs/>
                <w:sz w:val="20"/>
                <w:szCs w:val="20"/>
              </w:rPr>
              <w:lastRenderedPageBreak/>
              <w:t>1934</w:t>
            </w:r>
            <w:r w:rsidRPr="00D77DCE">
              <w:rPr>
                <w:rFonts w:ascii="Arial" w:hAnsi="Arial" w:cs="Arial"/>
                <w:b/>
                <w:bCs/>
                <w:sz w:val="20"/>
                <w:szCs w:val="20"/>
              </w:rPr>
              <w:tab/>
              <w:t>Други лабораторни изследвания</w:t>
            </w:r>
            <w:r w:rsidRPr="00D77DCE">
              <w:rPr>
                <w:rFonts w:ascii="Arial" w:hAnsi="Arial" w:cs="Arial"/>
                <w:b/>
                <w:bCs/>
                <w:sz w:val="20"/>
                <w:szCs w:val="20"/>
              </w:rPr>
              <w:tab/>
            </w:r>
          </w:p>
          <w:p w14:paraId="3BA2AD8F" w14:textId="49FA0639" w:rsidR="003D4D79" w:rsidRPr="00E40C8E" w:rsidRDefault="00E40C8E" w:rsidP="00E40C8E">
            <w:pPr>
              <w:keepNext/>
              <w:keepLines/>
              <w:spacing w:before="40" w:line="280" w:lineRule="atLeast"/>
              <w:jc w:val="both"/>
              <w:rPr>
                <w:rFonts w:ascii="Arial" w:hAnsi="Arial"/>
                <w:b/>
                <w:noProof/>
                <w:szCs w:val="20"/>
                <w:lang w:val="en-US"/>
              </w:rPr>
            </w:pPr>
            <w:r w:rsidRPr="00D77DCE">
              <w:rPr>
                <w:rFonts w:ascii="Arial" w:hAnsi="Arial" w:cs="Arial"/>
                <w:sz w:val="20"/>
                <w:szCs w:val="20"/>
              </w:rPr>
              <w:t>92191-00</w:t>
            </w:r>
            <w:r w:rsidRPr="00D77DCE">
              <w:rPr>
                <w:rFonts w:ascii="Arial" w:hAnsi="Arial" w:cs="Arial"/>
                <w:sz w:val="20"/>
                <w:szCs w:val="20"/>
              </w:rPr>
              <w:tab/>
              <w:t>Изследване за различни инфекциозни причинители</w:t>
            </w:r>
          </w:p>
        </w:tc>
      </w:tr>
    </w:tbl>
    <w:p w14:paraId="2F8A5D7A" w14:textId="77777777" w:rsidR="003D4D79" w:rsidRDefault="003D4D79" w:rsidP="000B6FAA">
      <w:pPr>
        <w:keepNext/>
        <w:keepLines/>
        <w:spacing w:before="40" w:line="280" w:lineRule="atLeast"/>
        <w:ind w:firstLine="540"/>
        <w:jc w:val="both"/>
        <w:rPr>
          <w:rFonts w:ascii="Arial" w:hAnsi="Arial"/>
          <w:b/>
          <w:noProof/>
          <w:szCs w:val="20"/>
        </w:rPr>
      </w:pPr>
    </w:p>
    <w:p w14:paraId="115CEE08" w14:textId="71CB9BD2" w:rsidR="00884490" w:rsidRDefault="00884490" w:rsidP="000B6FAA">
      <w:pPr>
        <w:keepNext/>
        <w:keepLines/>
        <w:spacing w:after="0" w:line="240" w:lineRule="auto"/>
        <w:ind w:firstLine="540"/>
        <w:jc w:val="both"/>
        <w:rPr>
          <w:rFonts w:ascii="Arial" w:hAnsi="Arial"/>
          <w:szCs w:val="20"/>
        </w:rPr>
      </w:pPr>
      <w:r w:rsidRPr="00F00DAF">
        <w:rPr>
          <w:rFonts w:ascii="Arial" w:hAnsi="Arial"/>
          <w:b/>
          <w:szCs w:val="20"/>
        </w:rPr>
        <w:t xml:space="preserve">Изискване: </w:t>
      </w:r>
      <w:r w:rsidRPr="00F00DAF">
        <w:rPr>
          <w:rFonts w:ascii="Arial" w:hAnsi="Arial"/>
          <w:szCs w:val="20"/>
        </w:rPr>
        <w:t xml:space="preserve">Клиничната пътека се счита за завършена, ако е извършена една основна оперативна процедура и минимум по една диагностична процедура от три различни групи (рубрики) кодове по МКБ </w:t>
      </w:r>
      <w:r w:rsidR="00127536">
        <w:rPr>
          <w:rFonts w:ascii="Arial" w:hAnsi="Arial"/>
          <w:szCs w:val="20"/>
        </w:rPr>
        <w:t>9 КМ, посочени в Приложение № 2</w:t>
      </w:r>
      <w:r w:rsidR="00127536">
        <w:rPr>
          <w:rFonts w:ascii="Arial" w:hAnsi="Arial"/>
          <w:szCs w:val="20"/>
          <w:lang w:val="en-US"/>
        </w:rPr>
        <w:t>1</w:t>
      </w:r>
      <w:r w:rsidRPr="00F00DAF">
        <w:rPr>
          <w:rFonts w:ascii="Arial" w:hAnsi="Arial"/>
          <w:szCs w:val="20"/>
        </w:rPr>
        <w:t>,</w:t>
      </w:r>
      <w:r w:rsidRPr="00F00DAF">
        <w:t xml:space="preserve"> </w:t>
      </w:r>
      <w:r w:rsidRPr="00F00DAF">
        <w:rPr>
          <w:rFonts w:ascii="Arial" w:hAnsi="Arial"/>
          <w:szCs w:val="20"/>
        </w:rPr>
        <w:t xml:space="preserve">блокове на АКМП, насочени към основната диагноза, една от които задължително е процедура за хистологично изследване. </w:t>
      </w:r>
    </w:p>
    <w:p w14:paraId="601BA448" w14:textId="77777777" w:rsidR="004512DD" w:rsidRPr="00DB5090" w:rsidRDefault="004512DD" w:rsidP="004512DD">
      <w:pPr>
        <w:keepNext/>
        <w:keepLines/>
        <w:spacing w:after="0" w:line="240" w:lineRule="auto"/>
        <w:ind w:firstLine="513"/>
        <w:jc w:val="both"/>
        <w:rPr>
          <w:rFonts w:ascii="Arial" w:hAnsi="Arial" w:cs="Arial"/>
          <w:szCs w:val="20"/>
          <w:lang w:val="ru-RU"/>
        </w:rPr>
      </w:pPr>
      <w:r w:rsidRPr="00DB5090">
        <w:rPr>
          <w:rFonts w:ascii="Arial" w:hAnsi="Arial" w:cs="Arial"/>
          <w:szCs w:val="20"/>
        </w:rPr>
        <w:t>Една от трите диагностични процедури задължително е образно изследване</w:t>
      </w:r>
      <w:r w:rsidRPr="00DB5090">
        <w:rPr>
          <w:rFonts w:ascii="Arial" w:hAnsi="Arial" w:cs="Arial"/>
          <w:szCs w:val="20"/>
          <w:lang w:val="ru-RU"/>
        </w:rPr>
        <w:t xml:space="preserve">. </w:t>
      </w:r>
    </w:p>
    <w:p w14:paraId="0F62F7AA" w14:textId="72FE74D5" w:rsidR="00127536" w:rsidRPr="00127536" w:rsidRDefault="00127536" w:rsidP="000B6FAA">
      <w:pPr>
        <w:keepNext/>
        <w:keepLines/>
        <w:spacing w:after="0" w:line="240" w:lineRule="auto"/>
        <w:ind w:firstLine="513"/>
        <w:jc w:val="both"/>
        <w:rPr>
          <w:rFonts w:ascii="Arial" w:hAnsi="Arial" w:cs="Arial"/>
          <w:szCs w:val="20"/>
        </w:rPr>
      </w:pPr>
      <w:r w:rsidRPr="00CD5AF7">
        <w:rPr>
          <w:rFonts w:ascii="Arial" w:hAnsi="Arial" w:cs="Arial"/>
          <w:szCs w:val="20"/>
        </w:rPr>
        <w:t>Клиничната пътека не може да бъде завършена само с оперативна процедура</w:t>
      </w:r>
      <w:r>
        <w:rPr>
          <w:rFonts w:ascii="Arial" w:hAnsi="Arial" w:cs="Arial"/>
          <w:szCs w:val="20"/>
        </w:rPr>
        <w:t xml:space="preserve"> </w:t>
      </w:r>
      <w:r w:rsidRPr="00127536">
        <w:rPr>
          <w:rFonts w:ascii="Arial" w:hAnsi="Arial" w:cs="Arial"/>
          <w:highlight w:val="yellow"/>
        </w:rPr>
        <w:t>05.29</w:t>
      </w:r>
      <w:r w:rsidRPr="00127536">
        <w:rPr>
          <w:rFonts w:ascii="Arial" w:hAnsi="Arial" w:cs="Arial"/>
        </w:rPr>
        <w:t>/34505-00</w:t>
      </w:r>
      <w:r>
        <w:rPr>
          <w:rFonts w:ascii="Arial" w:hAnsi="Arial" w:cs="Arial"/>
        </w:rPr>
        <w:t>.</w:t>
      </w:r>
    </w:p>
    <w:p w14:paraId="4D49C0AC"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xml:space="preserve">Отстранените при операцията тъкани задължително подлежат на хистологично изследване. Резултатът от хистологичното изследване задължително се вписва в епикризата, издавана при </w:t>
      </w:r>
      <w:proofErr w:type="spellStart"/>
      <w:r w:rsidRPr="00F00DAF">
        <w:rPr>
          <w:rFonts w:ascii="Arial" w:hAnsi="Arial"/>
          <w:szCs w:val="20"/>
        </w:rPr>
        <w:t>дехоспитализация</w:t>
      </w:r>
      <w:proofErr w:type="spellEnd"/>
      <w:r w:rsidRPr="00F00DAF">
        <w:rPr>
          <w:rFonts w:ascii="Arial" w:hAnsi="Arial"/>
          <w:szCs w:val="20"/>
        </w:rPr>
        <w:t>.</w:t>
      </w:r>
    </w:p>
    <w:p w14:paraId="4CA0C86E" w14:textId="77777777" w:rsidR="00B82918" w:rsidRDefault="00B82918" w:rsidP="00B82918">
      <w:pPr>
        <w:keepNext/>
        <w:keepLines/>
        <w:adjustRightInd w:val="0"/>
        <w:spacing w:after="0" w:line="240" w:lineRule="auto"/>
        <w:ind w:firstLine="513"/>
        <w:jc w:val="both"/>
        <w:textAlignment w:val="baseline"/>
        <w:rPr>
          <w:rFonts w:ascii="Arial" w:hAnsi="Arial"/>
          <w:noProof/>
          <w:szCs w:val="20"/>
          <w:lang w:val="en-US"/>
        </w:rPr>
      </w:pPr>
      <w:r w:rsidRPr="00653510">
        <w:rPr>
          <w:rFonts w:ascii="Arial" w:hAnsi="Arial"/>
          <w:noProof/>
          <w:szCs w:val="20"/>
        </w:rPr>
        <w:t xml:space="preserve">Основна процедура </w:t>
      </w:r>
      <w:r w:rsidRPr="00653510">
        <w:rPr>
          <w:rFonts w:ascii="Arial" w:hAnsi="Arial"/>
          <w:noProof/>
          <w:szCs w:val="20"/>
          <w:highlight w:val="yellow"/>
        </w:rPr>
        <w:t>**91.92</w:t>
      </w:r>
      <w:r w:rsidRPr="00653510">
        <w:rPr>
          <w:rFonts w:ascii="Arial" w:hAnsi="Arial"/>
          <w:noProof/>
          <w:szCs w:val="20"/>
          <w:lang w:val="en-US"/>
        </w:rPr>
        <w:t xml:space="preserve"> </w:t>
      </w:r>
      <w:r w:rsidRPr="00653510">
        <w:rPr>
          <w:rFonts w:ascii="Arial" w:hAnsi="Arial"/>
          <w:szCs w:val="20"/>
        </w:rPr>
        <w:t>92191-00</w:t>
      </w:r>
      <w:r w:rsidRPr="00653510">
        <w:rPr>
          <w:rFonts w:ascii="Arial" w:hAnsi="Arial"/>
          <w:noProof/>
          <w:szCs w:val="20"/>
        </w:rPr>
        <w:t xml:space="preserve"> </w:t>
      </w:r>
      <w:r w:rsidRPr="00DB5090">
        <w:rPr>
          <w:rFonts w:ascii="Arial" w:hAnsi="Arial"/>
          <w:noProof/>
          <w:szCs w:val="20"/>
        </w:rPr>
        <w:t>се осъществява при необходимост и се прилага при диагностициране на всички инфекциозни причинители.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 – лечебен алгоритъм на съответната клинична пътека.</w:t>
      </w:r>
    </w:p>
    <w:p w14:paraId="21716439" w14:textId="77777777" w:rsidR="00884490" w:rsidRPr="00653510" w:rsidRDefault="00884490" w:rsidP="000B6FAA">
      <w:pPr>
        <w:keepNext/>
        <w:keepLines/>
        <w:adjustRightInd w:val="0"/>
        <w:spacing w:after="0" w:line="240" w:lineRule="auto"/>
        <w:ind w:firstLine="513"/>
        <w:jc w:val="both"/>
        <w:textAlignment w:val="baseline"/>
        <w:rPr>
          <w:rFonts w:ascii="Arial" w:hAnsi="Arial"/>
          <w:noProof/>
          <w:szCs w:val="20"/>
          <w:lang w:val="en-US"/>
        </w:rPr>
      </w:pPr>
    </w:p>
    <w:p w14:paraId="509DB11F" w14:textId="77777777" w:rsidR="00B82918" w:rsidRDefault="00B82918" w:rsidP="000B6FAA">
      <w:pPr>
        <w:keepNext/>
        <w:keepLines/>
        <w:spacing w:after="0" w:line="240" w:lineRule="auto"/>
        <w:ind w:firstLine="567"/>
        <w:jc w:val="both"/>
        <w:rPr>
          <w:rFonts w:ascii="Arial" w:hAnsi="Arial"/>
          <w:bCs/>
          <w:snapToGrid w:val="0"/>
          <w:szCs w:val="20"/>
        </w:rPr>
      </w:pPr>
    </w:p>
    <w:p w14:paraId="161E9B1A" w14:textId="1993A7EB" w:rsidR="00884490" w:rsidRPr="00F00DAF" w:rsidRDefault="00884490" w:rsidP="000B6FAA">
      <w:pPr>
        <w:keepNext/>
        <w:keepLines/>
        <w:spacing w:after="0" w:line="240" w:lineRule="auto"/>
        <w:ind w:firstLine="567"/>
        <w:jc w:val="both"/>
        <w:rPr>
          <w:rFonts w:ascii="Arial" w:hAnsi="Arial"/>
          <w:bCs/>
          <w:snapToGrid w:val="0"/>
          <w:szCs w:val="20"/>
        </w:rPr>
      </w:pPr>
      <w:r w:rsidRPr="00F00DAF">
        <w:rPr>
          <w:rFonts w:ascii="Arial" w:hAnsi="Arial"/>
          <w:bCs/>
          <w:snapToGrid w:val="0"/>
          <w:szCs w:val="20"/>
        </w:rPr>
        <w:t>За всички клинични пътеки, в чийто алгоритъм са включени образни изследвания (рентгенографии, КТ/МРТ и др.), да се има предвид следното:</w:t>
      </w:r>
    </w:p>
    <w:p w14:paraId="2F30F75C"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xml:space="preserve">Всички медико-диагностични изследвания се </w:t>
      </w:r>
      <w:proofErr w:type="spellStart"/>
      <w:r w:rsidRPr="00F00DAF">
        <w:rPr>
          <w:rFonts w:ascii="Arial" w:hAnsi="Arial"/>
          <w:szCs w:val="20"/>
        </w:rPr>
        <w:t>обективизират</w:t>
      </w:r>
      <w:proofErr w:type="spellEnd"/>
      <w:r w:rsidRPr="00F00DAF">
        <w:rPr>
          <w:rFonts w:ascii="Arial" w:hAnsi="Arial"/>
          <w:szCs w:val="20"/>
        </w:rPr>
        <w:t xml:space="preserve"> само с оригинални документи, които задължително се прикрепват към ИЗ. </w:t>
      </w:r>
    </w:p>
    <w:p w14:paraId="048E3FC5"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xml:space="preserve">Резултатите от </w:t>
      </w:r>
      <w:proofErr w:type="spellStart"/>
      <w:r w:rsidRPr="00F00DAF">
        <w:rPr>
          <w:rFonts w:ascii="Arial" w:hAnsi="Arial"/>
          <w:szCs w:val="20"/>
        </w:rPr>
        <w:t>рентгенологичните</w:t>
      </w:r>
      <w:proofErr w:type="spellEnd"/>
      <w:r w:rsidRPr="00F00DAF">
        <w:rPr>
          <w:rFonts w:ascii="Arial" w:hAnsi="Arial"/>
          <w:szCs w:val="20"/>
        </w:rPr>
        <w:t xml:space="preserve"> изследвания се интерпретират от специалист по образна диагностика, съгласно медицински стандарт „Образна диагностика”. </w:t>
      </w:r>
    </w:p>
    <w:p w14:paraId="603116A5"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Документът с резултатите от проведени образни изследвания съдържа задължително:</w:t>
      </w:r>
    </w:p>
    <w:p w14:paraId="563EACFA"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трите имена и възрастта на пациента;</w:t>
      </w:r>
    </w:p>
    <w:p w14:paraId="3D7EE862"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датата на изследването;</w:t>
      </w:r>
    </w:p>
    <w:p w14:paraId="48A5D137"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вида на изследването;</w:t>
      </w:r>
    </w:p>
    <w:p w14:paraId="1C580E1D"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xml:space="preserve">- получените резултати от изследването и неговото тълкуване; </w:t>
      </w:r>
    </w:p>
    <w:p w14:paraId="79222DEC"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подпис на лекаря, извършил изследването.</w:t>
      </w:r>
    </w:p>
    <w:p w14:paraId="2F48AA33"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Фишът се прикрепва към ИЗ.</w:t>
      </w:r>
    </w:p>
    <w:p w14:paraId="11B63CEC" w14:textId="77777777" w:rsidR="00200214" w:rsidRDefault="00884490" w:rsidP="000B6FAA">
      <w:pPr>
        <w:keepNext/>
        <w:keepLines/>
        <w:spacing w:after="0" w:line="240" w:lineRule="auto"/>
        <w:ind w:firstLine="567"/>
        <w:jc w:val="both"/>
        <w:rPr>
          <w:rFonts w:ascii="Arial" w:hAnsi="Arial"/>
          <w:szCs w:val="20"/>
        </w:rPr>
      </w:pPr>
      <w:r w:rsidRPr="00F00DAF">
        <w:rPr>
          <w:rFonts w:ascii="Arial" w:hAnsi="Arial"/>
          <w:szCs w:val="20"/>
        </w:rPr>
        <w:t>В случаите, когато резултатите от проведени образни изследвания не могат да останат в болничното лечебно заведение, в</w:t>
      </w:r>
    </w:p>
    <w:p w14:paraId="174BEDC6" w14:textId="77777777" w:rsidR="00884490" w:rsidRDefault="00884490" w:rsidP="000B6FAA">
      <w:pPr>
        <w:keepNext/>
        <w:keepLines/>
        <w:spacing w:after="0" w:line="240" w:lineRule="auto"/>
        <w:ind w:firstLine="567"/>
        <w:jc w:val="both"/>
        <w:rPr>
          <w:rFonts w:ascii="Arial" w:hAnsi="Arial"/>
          <w:szCs w:val="20"/>
        </w:rPr>
      </w:pPr>
      <w:r w:rsidRPr="00F00DAF">
        <w:rPr>
          <w:rFonts w:ascii="Arial" w:hAnsi="Arial"/>
          <w:szCs w:val="20"/>
        </w:rPr>
        <w:t xml:space="preserve">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14:paraId="56ED75B5" w14:textId="77777777" w:rsidR="000B6FAA" w:rsidRPr="00F00DAF" w:rsidRDefault="000B6FAA" w:rsidP="000B6FAA">
      <w:pPr>
        <w:keepNext/>
        <w:keepLines/>
        <w:spacing w:after="0" w:line="240" w:lineRule="auto"/>
        <w:ind w:firstLine="567"/>
        <w:jc w:val="both"/>
        <w:rPr>
          <w:rFonts w:ascii="Arial" w:hAnsi="Arial"/>
          <w:szCs w:val="20"/>
        </w:rPr>
      </w:pPr>
    </w:p>
    <w:p w14:paraId="6EC9841B" w14:textId="77777777" w:rsidR="00884490" w:rsidRPr="007623F3" w:rsidRDefault="00884490" w:rsidP="000B6FAA">
      <w:pPr>
        <w:keepNext/>
        <w:keepLines/>
        <w:spacing w:after="0" w:line="240" w:lineRule="auto"/>
        <w:ind w:firstLine="567"/>
        <w:jc w:val="both"/>
        <w:rPr>
          <w:rFonts w:ascii="Arial" w:hAnsi="Arial" w:cs="Arial"/>
          <w:b/>
          <w:szCs w:val="20"/>
          <w:lang w:val="ru-RU"/>
        </w:rPr>
      </w:pPr>
      <w:r w:rsidRPr="00F00DAF">
        <w:rPr>
          <w:rFonts w:ascii="Arial" w:hAnsi="Arial" w:cs="Arial"/>
          <w:b/>
          <w:szCs w:val="20"/>
        </w:rPr>
        <w:t>Проведените процедури задължително се отразяват в “История на заболяването” (ИЗ).</w:t>
      </w:r>
    </w:p>
    <w:p w14:paraId="2DA6E001" w14:textId="77777777" w:rsidR="00CF586C" w:rsidRDefault="00CF586C">
      <w:pPr>
        <w:spacing w:after="160" w:line="259" w:lineRule="auto"/>
        <w:rPr>
          <w:rFonts w:ascii="Arial" w:hAnsi="Arial"/>
          <w:b/>
        </w:rPr>
      </w:pPr>
      <w:r>
        <w:rPr>
          <w:rFonts w:ascii="Arial" w:hAnsi="Arial"/>
          <w:b/>
        </w:rPr>
        <w:br w:type="page"/>
      </w:r>
    </w:p>
    <w:p w14:paraId="43DDFA77" w14:textId="619F0C47" w:rsidR="00CF586C" w:rsidRDefault="00884490" w:rsidP="000B6FAA">
      <w:pPr>
        <w:keepNext/>
        <w:keepLines/>
        <w:spacing w:after="0" w:line="240" w:lineRule="auto"/>
        <w:ind w:firstLine="567"/>
        <w:jc w:val="both"/>
        <w:rPr>
          <w:rFonts w:ascii="Arial" w:hAnsi="Arial"/>
          <w:b/>
          <w:u w:val="single"/>
        </w:rPr>
      </w:pPr>
      <w:r w:rsidRPr="00F00DAF">
        <w:rPr>
          <w:rFonts w:ascii="Arial" w:hAnsi="Arial"/>
          <w:b/>
        </w:rPr>
        <w:lastRenderedPageBreak/>
        <w:t>І.</w:t>
      </w:r>
      <w:r w:rsidRPr="00F00DAF">
        <w:rPr>
          <w:rFonts w:ascii="Arial" w:hAnsi="Arial"/>
          <w:b/>
          <w:lang w:val="ru-RU"/>
        </w:rPr>
        <w:t xml:space="preserve"> </w:t>
      </w:r>
      <w:r w:rsidRPr="00F00DAF">
        <w:rPr>
          <w:rFonts w:ascii="Arial" w:hAnsi="Arial"/>
          <w:b/>
          <w:u w:val="single"/>
        </w:rPr>
        <w:t xml:space="preserve">УСЛОВИЯ ЗА СКЛЮЧВАНЕ НА ДОГОВОР И ЗА ИЗПЪЛНЕНИЕ НА КЛИНИЧНАТА ПЪТЕКА  </w:t>
      </w:r>
    </w:p>
    <w:p w14:paraId="1AD1E10D" w14:textId="03C12FC8" w:rsidR="009311A5" w:rsidRPr="007A2238" w:rsidRDefault="007A2238" w:rsidP="000B6FAA">
      <w:pPr>
        <w:keepNext/>
        <w:keepLines/>
        <w:spacing w:after="0" w:line="240" w:lineRule="auto"/>
        <w:ind w:firstLine="709"/>
        <w:jc w:val="both"/>
        <w:rPr>
          <w:rFonts w:ascii="Arial" w:hAnsi="Arial" w:cs="Arial"/>
          <w:b/>
          <w:noProof/>
          <w:color w:val="000000"/>
          <w:lang w:val="en-US"/>
        </w:rPr>
      </w:pPr>
      <w:r w:rsidRPr="007A2238">
        <w:rPr>
          <w:rFonts w:ascii="Arial" w:hAnsi="Arial" w:cs="Arial"/>
          <w:b/>
          <w:color w:val="000000"/>
        </w:rPr>
        <w:t>Клинична</w:t>
      </w:r>
      <w:r w:rsidR="009311A5" w:rsidRPr="007A2238">
        <w:rPr>
          <w:rFonts w:ascii="Arial" w:hAnsi="Arial" w:cs="Arial"/>
          <w:b/>
          <w:color w:val="000000"/>
        </w:rPr>
        <w:t xml:space="preserve"> пътека </w:t>
      </w:r>
      <w:r w:rsidRPr="007A2238">
        <w:rPr>
          <w:rFonts w:ascii="Arial" w:hAnsi="Arial" w:cs="Arial"/>
          <w:b/>
          <w:color w:val="000000"/>
        </w:rPr>
        <w:t xml:space="preserve">№ 168.2 </w:t>
      </w:r>
      <w:r w:rsidR="009311A5" w:rsidRPr="007A2238">
        <w:rPr>
          <w:rFonts w:ascii="Arial" w:hAnsi="Arial" w:cs="Arial"/>
          <w:b/>
          <w:color w:val="000000"/>
        </w:rPr>
        <w:t>включва дейности и услуги от обхвата на медицинската специалност „Гръдна хирургия“, осъществява</w:t>
      </w:r>
      <w:r w:rsidR="009311A5" w:rsidRPr="007A2238">
        <w:rPr>
          <w:rFonts w:ascii="Arial" w:hAnsi="Arial" w:cs="Arial"/>
          <w:b/>
          <w:color w:val="000000"/>
        </w:rPr>
        <w:softHyphen/>
        <w:t>на най-малко на трето ниво на компетентност съгласно медицински стандарт „Гръдна хирур</w:t>
      </w:r>
      <w:r w:rsidR="009311A5" w:rsidRPr="007A2238">
        <w:rPr>
          <w:rFonts w:ascii="Arial" w:hAnsi="Arial" w:cs="Arial"/>
          <w:b/>
          <w:color w:val="000000"/>
        </w:rPr>
        <w:softHyphen/>
        <w:t>гия“ (за процедури с кодове 32.29, 32.3, 32.4, 33.48, 32.5, 32.6); от обхвата на медицинската специалност „Детска хирургия“ (за процедури с кодове 32.29, 32.3, 32.4, 33.48, 32.5, 32.6; 41.5, 43.5, 43.6, 43.7, 43.91, 45.73, 45.74, 45.75, 45.76, 48.5, 48.63, 50.22, 50.29, 52.51, 52.52, 52.59); от обхвата на медицинската специалност „Хи</w:t>
      </w:r>
      <w:r w:rsidR="009311A5" w:rsidRPr="007A2238">
        <w:rPr>
          <w:rFonts w:ascii="Arial" w:hAnsi="Arial" w:cs="Arial"/>
          <w:b/>
          <w:color w:val="000000"/>
        </w:rPr>
        <w:softHyphen/>
        <w:t>рургия“ (за процедури с кодове 41.5, 43.5, 43.6, 43.7, 43.91, 45.73, 45.74, 45.75, 45.76, 48.5, 48.63, 50.22, 50.29, 52.51, 52.52, 52.59); от обхвата на медицинската специалност „Урология“, осъществявана най-малко на трето ниво на компетентност съгласно медицински стан</w:t>
      </w:r>
      <w:r w:rsidR="009311A5" w:rsidRPr="007A2238">
        <w:rPr>
          <w:rFonts w:ascii="Arial" w:hAnsi="Arial" w:cs="Arial"/>
          <w:b/>
          <w:color w:val="000000"/>
        </w:rPr>
        <w:softHyphen/>
        <w:t>дарт „Урология“ (за процедура с код</w:t>
      </w:r>
      <w:r w:rsidRPr="007A2238">
        <w:rPr>
          <w:rFonts w:ascii="Arial" w:hAnsi="Arial" w:cs="Arial"/>
          <w:b/>
          <w:color w:val="000000"/>
        </w:rPr>
        <w:t xml:space="preserve"> </w:t>
      </w:r>
      <w:r w:rsidR="00CF586C">
        <w:rPr>
          <w:rFonts w:ascii="Arial" w:hAnsi="Arial" w:cs="Arial"/>
          <w:b/>
          <w:color w:val="000000"/>
          <w:lang w:val="en-US"/>
        </w:rPr>
        <w:t>55.4</w:t>
      </w:r>
      <w:r w:rsidR="00CF586C">
        <w:rPr>
          <w:rFonts w:ascii="Arial" w:hAnsi="Arial" w:cs="Arial"/>
          <w:b/>
          <w:color w:val="000000"/>
        </w:rPr>
        <w:t xml:space="preserve">, 55.51, </w:t>
      </w:r>
      <w:r w:rsidRPr="007A2238">
        <w:rPr>
          <w:rFonts w:ascii="Arial" w:hAnsi="Arial" w:cs="Arial"/>
          <w:b/>
          <w:color w:val="000000"/>
        </w:rPr>
        <w:t>60.5)</w:t>
      </w:r>
      <w:r w:rsidR="009311A5" w:rsidRPr="007A2238">
        <w:rPr>
          <w:rFonts w:ascii="Arial" w:hAnsi="Arial" w:cs="Arial"/>
          <w:b/>
          <w:color w:val="000000"/>
        </w:rPr>
        <w:t>.</w:t>
      </w:r>
    </w:p>
    <w:p w14:paraId="00B3653A" w14:textId="77777777" w:rsidR="009311A5" w:rsidRPr="009311A5" w:rsidRDefault="009311A5" w:rsidP="000B6FAA">
      <w:pPr>
        <w:keepNext/>
        <w:keepLines/>
        <w:spacing w:after="0" w:line="240" w:lineRule="auto"/>
        <w:ind w:firstLine="709"/>
        <w:jc w:val="both"/>
        <w:rPr>
          <w:rFonts w:ascii="Arial" w:hAnsi="Arial" w:cs="Arial"/>
          <w:b/>
          <w:noProof/>
          <w:lang w:val="en-US"/>
        </w:rPr>
      </w:pPr>
    </w:p>
    <w:p w14:paraId="360A0A31" w14:textId="77777777" w:rsidR="00884490" w:rsidRDefault="00884490" w:rsidP="000B6FAA">
      <w:pPr>
        <w:keepNext/>
        <w:keepLines/>
        <w:spacing w:after="0" w:line="240" w:lineRule="auto"/>
        <w:ind w:firstLine="708"/>
        <w:jc w:val="both"/>
        <w:rPr>
          <w:rFonts w:ascii="Arial" w:hAnsi="Arial" w:cs="Arial"/>
          <w:b/>
          <w:noProof/>
          <w:color w:val="000000"/>
        </w:rPr>
      </w:pPr>
      <w:r w:rsidRPr="00F00DAF">
        <w:rPr>
          <w:rFonts w:ascii="Arial" w:hAnsi="Arial"/>
          <w:b/>
          <w:noProof/>
          <w:color w:val="000000"/>
          <w:szCs w:val="20"/>
          <w:lang w:val="ru-RU"/>
        </w:rPr>
        <w:t>Изискванията за наличие на задължителни звена, апаратура и специалисти са в</w:t>
      </w:r>
      <w:r w:rsidRPr="00F00DAF">
        <w:rPr>
          <w:rFonts w:ascii="Arial" w:hAnsi="Arial" w:cs="Arial"/>
          <w:b/>
          <w:noProof/>
          <w:color w:val="000000"/>
        </w:rPr>
        <w:t xml:space="preserve"> съответствие с </w:t>
      </w:r>
      <w:r>
        <w:rPr>
          <w:rFonts w:ascii="Arial" w:hAnsi="Arial" w:cs="Arial"/>
          <w:b/>
          <w:noProof/>
          <w:color w:val="000000"/>
        </w:rPr>
        <w:t>посочените медицински стандарти.</w:t>
      </w:r>
    </w:p>
    <w:p w14:paraId="3A35CE8C" w14:textId="77777777" w:rsidR="00884490" w:rsidRDefault="00884490" w:rsidP="000B6FAA">
      <w:pPr>
        <w:keepNext/>
        <w:keepLines/>
        <w:spacing w:after="0" w:line="240" w:lineRule="auto"/>
        <w:ind w:firstLine="708"/>
        <w:jc w:val="both"/>
        <w:rPr>
          <w:rFonts w:ascii="Arial" w:hAnsi="Arial" w:cs="Arial"/>
          <w:b/>
          <w:noProof/>
          <w:color w:val="000000"/>
        </w:rPr>
      </w:pPr>
      <w:r>
        <w:rPr>
          <w:rFonts w:ascii="Arial" w:hAnsi="Arial" w:cs="Arial"/>
          <w:b/>
          <w:noProof/>
          <w:color w:val="000000"/>
        </w:rPr>
        <w:t>Медицинските процедури, които се осъществяват по съответните специалности и съответно могат отчитат са посочени в блок Кодове на основни процедури. Всяка специалност може да отчита процедури от съответния на специалността блок с основни процедури.</w:t>
      </w:r>
    </w:p>
    <w:p w14:paraId="3D41950B" w14:textId="06A813D7" w:rsidR="00884490" w:rsidRDefault="00884490" w:rsidP="000B6FAA">
      <w:pPr>
        <w:keepNext/>
        <w:keepLines/>
        <w:spacing w:after="0" w:line="240" w:lineRule="auto"/>
        <w:ind w:firstLine="708"/>
        <w:jc w:val="both"/>
        <w:rPr>
          <w:rFonts w:ascii="Arial" w:hAnsi="Arial" w:cs="Arial"/>
          <w:b/>
          <w:noProof/>
          <w:color w:val="000000"/>
        </w:rPr>
      </w:pPr>
      <w:r>
        <w:rPr>
          <w:rFonts w:ascii="Arial" w:hAnsi="Arial" w:cs="Arial"/>
          <w:b/>
          <w:noProof/>
          <w:color w:val="000000"/>
        </w:rPr>
        <w:t>Заболяванията, при които се отчитат х</w:t>
      </w:r>
      <w:r w:rsidR="007A2238">
        <w:rPr>
          <w:rFonts w:ascii="Arial" w:hAnsi="Arial" w:cs="Arial"/>
          <w:b/>
          <w:noProof/>
          <w:color w:val="000000"/>
        </w:rPr>
        <w:t>и</w:t>
      </w:r>
      <w:r>
        <w:rPr>
          <w:rFonts w:ascii="Arial" w:hAnsi="Arial" w:cs="Arial"/>
          <w:b/>
          <w:noProof/>
          <w:color w:val="000000"/>
        </w:rPr>
        <w:t>рургичните случаи са с диагнози по МКБ 10 от С00 до С99.</w:t>
      </w:r>
      <w:r>
        <w:rPr>
          <w:rFonts w:ascii="Arial" w:hAnsi="Arial" w:cs="Arial"/>
          <w:b/>
          <w:noProof/>
          <w:color w:val="000000"/>
          <w:lang w:val="en-US"/>
        </w:rPr>
        <w:t xml:space="preserve"> </w:t>
      </w:r>
    </w:p>
    <w:p w14:paraId="17FFAC14" w14:textId="77777777" w:rsidR="00884490" w:rsidRPr="00306CFC" w:rsidRDefault="00884490" w:rsidP="000B6FAA">
      <w:pPr>
        <w:keepNext/>
        <w:keepLines/>
        <w:spacing w:after="0" w:line="240" w:lineRule="auto"/>
        <w:ind w:firstLine="708"/>
        <w:jc w:val="both"/>
        <w:rPr>
          <w:rFonts w:ascii="Arial" w:hAnsi="Arial" w:cs="Arial"/>
          <w:b/>
          <w:noProof/>
          <w:color w:val="000000"/>
        </w:rPr>
      </w:pPr>
      <w:r>
        <w:rPr>
          <w:rFonts w:ascii="Arial" w:hAnsi="Arial" w:cs="Arial"/>
          <w:b/>
          <w:noProof/>
          <w:color w:val="000000"/>
        </w:rPr>
        <w:t xml:space="preserve">При </w:t>
      </w:r>
      <w:r w:rsidRPr="00306CFC">
        <w:rPr>
          <w:rFonts w:ascii="Arial" w:hAnsi="Arial" w:cs="Arial"/>
          <w:b/>
          <w:noProof/>
          <w:szCs w:val="20"/>
          <w:lang w:val="ru-RU"/>
        </w:rPr>
        <w:t>при миастения гравис и/или тумори на тимуса и при тумори на заден медиастинум – невриноми могат да се отчитат и незлокачествени заболявания.</w:t>
      </w:r>
    </w:p>
    <w:p w14:paraId="46793004" w14:textId="77777777" w:rsidR="00884490" w:rsidRPr="00306CFC" w:rsidRDefault="00884490" w:rsidP="000B6FAA">
      <w:pPr>
        <w:keepNext/>
        <w:keepLines/>
        <w:spacing w:after="0" w:line="240" w:lineRule="auto"/>
        <w:ind w:firstLine="708"/>
        <w:jc w:val="both"/>
        <w:rPr>
          <w:rFonts w:ascii="Arial" w:hAnsi="Arial" w:cs="Arial"/>
          <w:b/>
          <w:noProof/>
          <w:lang w:val="en-US"/>
        </w:rPr>
      </w:pPr>
    </w:p>
    <w:p w14:paraId="3233DE7F" w14:textId="77777777" w:rsidR="00884490" w:rsidRPr="00F00DAF" w:rsidRDefault="00884490" w:rsidP="000B6FAA">
      <w:pPr>
        <w:keepNext/>
        <w:keepLines/>
        <w:spacing w:after="0" w:line="240" w:lineRule="auto"/>
        <w:ind w:firstLine="567"/>
        <w:jc w:val="both"/>
        <w:rPr>
          <w:rFonts w:ascii="Arial" w:hAnsi="Arial" w:cs="Arial"/>
          <w:b/>
          <w:noProof/>
        </w:rPr>
      </w:pPr>
      <w:r w:rsidRPr="00F00DAF">
        <w:rPr>
          <w:rFonts w:ascii="Arial" w:hAnsi="Arial"/>
          <w:b/>
          <w:noProof/>
          <w:szCs w:val="20"/>
          <w:lang w:val="ru-RU"/>
        </w:rPr>
        <w:t>1</w:t>
      </w:r>
      <w:r w:rsidRPr="00F00DAF">
        <w:rPr>
          <w:rFonts w:ascii="Arial" w:hAnsi="Arial"/>
          <w:b/>
          <w:noProof/>
          <w:szCs w:val="20"/>
        </w:rPr>
        <w:t>. ЗАДЪЛЖИТЕЛНИ ЗВЕНА, МЕДИЦИНСКА АПАРАТУРА И ОБОРУДВАНЕ, НАЛИЧНИ И ФУНКЦИОНИРАЩИ НА ТЕРИТОРИЯТА НА ЛЕЧЕБНОТО ЗАВЕДЕНИЕ,</w:t>
      </w:r>
      <w:r w:rsidRPr="00F00DAF">
        <w:rPr>
          <w:rFonts w:ascii="Arial" w:hAnsi="Arial" w:cs="Arial"/>
          <w:b/>
          <w:noProof/>
        </w:rPr>
        <w:t xml:space="preserve"> ИЗПЪЛНИТЕЛ НА БОЛНИЧНА ПОМОЩ </w:t>
      </w:r>
    </w:p>
    <w:p w14:paraId="0AEB8E33" w14:textId="77777777" w:rsidR="00884490" w:rsidRPr="00F00DAF" w:rsidRDefault="00884490" w:rsidP="000B6FAA">
      <w:pPr>
        <w:keepNext/>
        <w:keepLines/>
        <w:spacing w:after="0" w:line="240" w:lineRule="auto"/>
        <w:ind w:firstLine="567"/>
        <w:jc w:val="both"/>
        <w:rPr>
          <w:rFonts w:ascii="Arial" w:hAnsi="Arial" w:cs="Arial"/>
          <w:noProof/>
          <w:lang w:val="ru-RU"/>
        </w:rPr>
      </w:pPr>
      <w:r w:rsidRPr="00F00DAF">
        <w:rPr>
          <w:rFonts w:ascii="Arial" w:hAnsi="Arial" w:cs="Arial"/>
          <w:noProof/>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w:t>
      </w:r>
      <w:r w:rsidRPr="00F00DAF">
        <w:rPr>
          <w:rFonts w:ascii="Arial" w:hAnsi="Arial" w:cs="Arial"/>
          <w:bCs/>
          <w:noProof/>
        </w:rPr>
        <w:t xml:space="preserve">с друго лечебно заведение </w:t>
      </w:r>
      <w:r w:rsidRPr="00F00DAF">
        <w:rPr>
          <w:rFonts w:ascii="Arial" w:hAnsi="Arial" w:cs="Arial"/>
          <w:noProof/>
        </w:rPr>
        <w:t xml:space="preserve">за </w:t>
      </w:r>
      <w:r w:rsidRPr="00F00DAF">
        <w:rPr>
          <w:rFonts w:ascii="Arial" w:hAnsi="Arial" w:cs="Arial"/>
        </w:rPr>
        <w:t>извънболнична или болнична помощ</w:t>
      </w:r>
      <w:r w:rsidRPr="00F00DAF">
        <w:rPr>
          <w:rFonts w:ascii="Arial" w:hAnsi="Arial" w:cs="Arial"/>
          <w:noProof/>
        </w:rPr>
        <w:t>, разположено на територията му</w:t>
      </w:r>
      <w:r w:rsidRPr="00F00DAF">
        <w:rPr>
          <w:rFonts w:ascii="Arial" w:hAnsi="Arial" w:cs="Arial"/>
          <w:noProof/>
          <w:lang w:val="ru-RU"/>
        </w:rPr>
        <w:t xml:space="preserve"> и имащо договор с НЗОК.</w:t>
      </w:r>
    </w:p>
    <w:p w14:paraId="09BAE8C3" w14:textId="77777777" w:rsidR="00884490" w:rsidRPr="00F00DAF" w:rsidRDefault="00884490" w:rsidP="000B6FAA">
      <w:pPr>
        <w:keepNext/>
        <w:keepLines/>
        <w:spacing w:after="0" w:line="240" w:lineRule="auto"/>
        <w:jc w:val="both"/>
        <w:rPr>
          <w:rFonts w:ascii="Arial" w:hAnsi="Arial" w:cs="Arial"/>
          <w:b/>
          <w:noProof/>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98"/>
      </w:tblGrid>
      <w:tr w:rsidR="00884490" w:rsidRPr="00F00DAF" w14:paraId="6BCE344F" w14:textId="77777777" w:rsidTr="00344D26">
        <w:trPr>
          <w:jc w:val="center"/>
        </w:trPr>
        <w:tc>
          <w:tcPr>
            <w:tcW w:w="9198" w:type="dxa"/>
            <w:vAlign w:val="center"/>
          </w:tcPr>
          <w:p w14:paraId="62803716" w14:textId="77777777" w:rsidR="00884490" w:rsidRPr="00F00DAF" w:rsidRDefault="00884490" w:rsidP="000B6FAA">
            <w:pPr>
              <w:keepNext/>
              <w:keepLines/>
              <w:spacing w:after="0" w:line="240" w:lineRule="auto"/>
              <w:jc w:val="center"/>
              <w:rPr>
                <w:rFonts w:ascii="Arial" w:hAnsi="Arial" w:cs="Arial"/>
                <w:b/>
                <w:sz w:val="20"/>
                <w:szCs w:val="20"/>
              </w:rPr>
            </w:pPr>
            <w:r w:rsidRPr="00F00DAF">
              <w:rPr>
                <w:rFonts w:ascii="Arial" w:hAnsi="Arial" w:cs="Arial"/>
                <w:b/>
                <w:noProof/>
                <w:sz w:val="20"/>
                <w:szCs w:val="20"/>
              </w:rPr>
              <w:t>Задължително звено/медицинска апаратура</w:t>
            </w:r>
          </w:p>
        </w:tc>
      </w:tr>
      <w:tr w:rsidR="00884490" w:rsidRPr="00F00DAF" w14:paraId="0FF3E600" w14:textId="77777777" w:rsidTr="00344D26">
        <w:trPr>
          <w:jc w:val="center"/>
        </w:trPr>
        <w:tc>
          <w:tcPr>
            <w:tcW w:w="9198" w:type="dxa"/>
            <w:tcBorders>
              <w:bottom w:val="single" w:sz="4" w:space="0" w:color="auto"/>
            </w:tcBorders>
            <w:vAlign w:val="center"/>
          </w:tcPr>
          <w:p w14:paraId="60B9BB6D" w14:textId="77777777" w:rsidR="00884490" w:rsidRPr="00F00DAF" w:rsidRDefault="00884490" w:rsidP="000B6FAA">
            <w:pPr>
              <w:keepNext/>
              <w:keepLines/>
              <w:spacing w:after="0" w:line="240" w:lineRule="auto"/>
              <w:rPr>
                <w:rFonts w:ascii="Arial" w:hAnsi="Arial"/>
                <w:sz w:val="20"/>
                <w:lang w:val="ru-RU"/>
              </w:rPr>
            </w:pPr>
            <w:r w:rsidRPr="00F00DAF">
              <w:rPr>
                <w:rFonts w:ascii="Arial" w:hAnsi="Arial"/>
                <w:sz w:val="20"/>
                <w:lang w:val="ru-RU"/>
              </w:rPr>
              <w:t xml:space="preserve">1. </w:t>
            </w:r>
            <w:r w:rsidRPr="00F00DAF">
              <w:rPr>
                <w:rFonts w:ascii="Arial" w:hAnsi="Arial"/>
                <w:sz w:val="20"/>
              </w:rPr>
              <w:t>К</w:t>
            </w:r>
            <w:proofErr w:type="spellStart"/>
            <w:r w:rsidRPr="00F00DAF">
              <w:rPr>
                <w:rFonts w:ascii="Arial" w:hAnsi="Arial"/>
                <w:sz w:val="20"/>
                <w:lang w:val="ru-RU"/>
              </w:rPr>
              <w:t>линика</w:t>
            </w:r>
            <w:proofErr w:type="spellEnd"/>
            <w:r w:rsidRPr="00F00DAF">
              <w:rPr>
                <w:rFonts w:ascii="Arial" w:hAnsi="Arial"/>
                <w:sz w:val="20"/>
                <w:lang w:val="ru-RU"/>
              </w:rPr>
              <w:t xml:space="preserve">/отделение </w:t>
            </w:r>
            <w:proofErr w:type="gramStart"/>
            <w:r w:rsidRPr="00F00DAF">
              <w:rPr>
                <w:rFonts w:ascii="Arial" w:hAnsi="Arial"/>
                <w:sz w:val="20"/>
                <w:lang w:val="ru-RU"/>
              </w:rPr>
              <w:t xml:space="preserve">по </w:t>
            </w:r>
            <w:r>
              <w:rPr>
                <w:rFonts w:ascii="Arial" w:hAnsi="Arial"/>
                <w:sz w:val="20"/>
              </w:rPr>
              <w:t>хирургия</w:t>
            </w:r>
            <w:proofErr w:type="gramEnd"/>
            <w:r w:rsidRPr="00F00DAF">
              <w:rPr>
                <w:rFonts w:ascii="Arial" w:hAnsi="Arial"/>
                <w:sz w:val="20"/>
                <w:lang w:val="ru-RU"/>
              </w:rPr>
              <w:t xml:space="preserve"> </w:t>
            </w:r>
          </w:p>
          <w:p w14:paraId="505820D5" w14:textId="77777777" w:rsidR="00884490" w:rsidRPr="00F00DAF" w:rsidRDefault="00884490" w:rsidP="000B6FAA">
            <w:pPr>
              <w:keepNext/>
              <w:keepLines/>
              <w:spacing w:after="0" w:line="240" w:lineRule="auto"/>
              <w:rPr>
                <w:rFonts w:ascii="Arial" w:hAnsi="Arial"/>
                <w:sz w:val="20"/>
                <w:lang w:val="ru-RU"/>
              </w:rPr>
            </w:pPr>
            <w:r w:rsidRPr="00F00DAF">
              <w:rPr>
                <w:rFonts w:ascii="Arial" w:hAnsi="Arial"/>
                <w:sz w:val="20"/>
                <w:lang w:val="ru-RU"/>
              </w:rPr>
              <w:t>или</w:t>
            </w:r>
          </w:p>
          <w:p w14:paraId="5FF07C38" w14:textId="77777777" w:rsidR="00884490" w:rsidRDefault="00884490" w:rsidP="000B6FAA">
            <w:pPr>
              <w:keepNext/>
              <w:keepLines/>
              <w:spacing w:after="0" w:line="240" w:lineRule="auto"/>
              <w:rPr>
                <w:rFonts w:ascii="Arial" w:hAnsi="Arial"/>
                <w:sz w:val="20"/>
                <w:lang w:val="ru-RU"/>
              </w:rPr>
            </w:pPr>
            <w:r w:rsidRPr="00F00DAF">
              <w:rPr>
                <w:rFonts w:ascii="Arial" w:hAnsi="Arial"/>
                <w:sz w:val="20"/>
                <w:lang w:val="ru-RU"/>
              </w:rPr>
              <w:t xml:space="preserve">Клиника/отделение по </w:t>
            </w:r>
            <w:proofErr w:type="spellStart"/>
            <w:r>
              <w:rPr>
                <w:rFonts w:ascii="Arial" w:hAnsi="Arial"/>
                <w:sz w:val="20"/>
                <w:lang w:val="ru-RU"/>
              </w:rPr>
              <w:t>гръдна</w:t>
            </w:r>
            <w:proofErr w:type="spellEnd"/>
            <w:r>
              <w:rPr>
                <w:rFonts w:ascii="Arial" w:hAnsi="Arial"/>
                <w:sz w:val="20"/>
                <w:lang w:val="ru-RU"/>
              </w:rPr>
              <w:t xml:space="preserve"> хирургия</w:t>
            </w:r>
          </w:p>
          <w:p w14:paraId="27DA5F50" w14:textId="77777777" w:rsidR="00884490" w:rsidRDefault="00884490" w:rsidP="000B6FAA">
            <w:pPr>
              <w:keepNext/>
              <w:keepLines/>
              <w:spacing w:after="0" w:line="240" w:lineRule="auto"/>
              <w:rPr>
                <w:rFonts w:ascii="Arial" w:hAnsi="Arial"/>
                <w:sz w:val="20"/>
                <w:lang w:val="ru-RU"/>
              </w:rPr>
            </w:pPr>
            <w:r>
              <w:rPr>
                <w:rFonts w:ascii="Arial" w:hAnsi="Arial"/>
                <w:sz w:val="20"/>
                <w:lang w:val="ru-RU"/>
              </w:rPr>
              <w:t>или</w:t>
            </w:r>
          </w:p>
          <w:p w14:paraId="7F875A46" w14:textId="77777777" w:rsidR="00884490" w:rsidRDefault="00884490" w:rsidP="000B6FAA">
            <w:pPr>
              <w:keepNext/>
              <w:keepLines/>
              <w:spacing w:after="0" w:line="240" w:lineRule="auto"/>
              <w:rPr>
                <w:rFonts w:ascii="Arial" w:hAnsi="Arial"/>
                <w:sz w:val="20"/>
                <w:lang w:val="ru-RU"/>
              </w:rPr>
            </w:pPr>
            <w:r w:rsidRPr="00F00DAF">
              <w:rPr>
                <w:rFonts w:ascii="Arial" w:hAnsi="Arial"/>
                <w:sz w:val="20"/>
                <w:lang w:val="ru-RU"/>
              </w:rPr>
              <w:t xml:space="preserve">Клиника/отделение по </w:t>
            </w:r>
            <w:proofErr w:type="spellStart"/>
            <w:r>
              <w:rPr>
                <w:rFonts w:ascii="Arial" w:hAnsi="Arial"/>
                <w:sz w:val="20"/>
                <w:lang w:val="ru-RU"/>
              </w:rPr>
              <w:t>детска</w:t>
            </w:r>
            <w:proofErr w:type="spellEnd"/>
            <w:r>
              <w:rPr>
                <w:rFonts w:ascii="Arial" w:hAnsi="Arial"/>
                <w:sz w:val="20"/>
                <w:lang w:val="ru-RU"/>
              </w:rPr>
              <w:t xml:space="preserve"> хирургия</w:t>
            </w:r>
          </w:p>
          <w:p w14:paraId="069F23F2" w14:textId="77777777" w:rsidR="00884490" w:rsidRDefault="00884490" w:rsidP="000B6FAA">
            <w:pPr>
              <w:keepNext/>
              <w:keepLines/>
              <w:spacing w:after="0" w:line="240" w:lineRule="auto"/>
              <w:rPr>
                <w:rFonts w:ascii="Arial" w:hAnsi="Arial"/>
                <w:sz w:val="20"/>
                <w:lang w:val="ru-RU"/>
              </w:rPr>
            </w:pPr>
            <w:r>
              <w:rPr>
                <w:rFonts w:ascii="Arial" w:hAnsi="Arial"/>
                <w:sz w:val="20"/>
                <w:lang w:val="ru-RU"/>
              </w:rPr>
              <w:t>или</w:t>
            </w:r>
          </w:p>
          <w:p w14:paraId="2232BFC6" w14:textId="77777777" w:rsidR="00884490" w:rsidRPr="00F00DAF" w:rsidRDefault="00884490" w:rsidP="000B6FAA">
            <w:pPr>
              <w:keepNext/>
              <w:keepLines/>
              <w:spacing w:after="0" w:line="240" w:lineRule="auto"/>
              <w:rPr>
                <w:rFonts w:ascii="Arial" w:hAnsi="Arial"/>
                <w:sz w:val="20"/>
                <w:lang w:val="ru-RU"/>
              </w:rPr>
            </w:pPr>
            <w:r w:rsidRPr="00F00DAF">
              <w:rPr>
                <w:rFonts w:ascii="Arial" w:hAnsi="Arial"/>
                <w:sz w:val="20"/>
                <w:lang w:val="ru-RU"/>
              </w:rPr>
              <w:t xml:space="preserve">Клиника/отделение </w:t>
            </w:r>
            <w:proofErr w:type="gramStart"/>
            <w:r w:rsidRPr="00F00DAF">
              <w:rPr>
                <w:rFonts w:ascii="Arial" w:hAnsi="Arial"/>
                <w:sz w:val="20"/>
                <w:lang w:val="ru-RU"/>
              </w:rPr>
              <w:t xml:space="preserve">по </w:t>
            </w:r>
            <w:r>
              <w:rPr>
                <w:rFonts w:ascii="Arial" w:hAnsi="Arial"/>
                <w:sz w:val="20"/>
                <w:lang w:val="ru-RU"/>
              </w:rPr>
              <w:t>урология</w:t>
            </w:r>
            <w:proofErr w:type="gramEnd"/>
          </w:p>
        </w:tc>
      </w:tr>
      <w:tr w:rsidR="00884490" w:rsidRPr="00F00DAF" w14:paraId="02FD7299" w14:textId="77777777" w:rsidTr="00344D26">
        <w:trPr>
          <w:jc w:val="center"/>
        </w:trPr>
        <w:tc>
          <w:tcPr>
            <w:tcW w:w="9198" w:type="dxa"/>
            <w:tcBorders>
              <w:bottom w:val="nil"/>
            </w:tcBorders>
            <w:vAlign w:val="center"/>
          </w:tcPr>
          <w:p w14:paraId="1ACB4407" w14:textId="77777777" w:rsidR="00884490" w:rsidRPr="00F00DAF" w:rsidRDefault="00884490" w:rsidP="000B6FAA">
            <w:pPr>
              <w:keepNext/>
              <w:keepLines/>
              <w:spacing w:after="0" w:line="240" w:lineRule="auto"/>
              <w:rPr>
                <w:rFonts w:ascii="Arial" w:hAnsi="Arial"/>
                <w:color w:val="FF0000"/>
                <w:sz w:val="20"/>
              </w:rPr>
            </w:pPr>
          </w:p>
        </w:tc>
      </w:tr>
      <w:tr w:rsidR="00884490" w:rsidRPr="00F00DAF" w14:paraId="46FD79E1" w14:textId="77777777" w:rsidTr="00344D26">
        <w:trPr>
          <w:jc w:val="center"/>
        </w:trPr>
        <w:tc>
          <w:tcPr>
            <w:tcW w:w="9198" w:type="dxa"/>
            <w:tcBorders>
              <w:top w:val="nil"/>
            </w:tcBorders>
            <w:vAlign w:val="center"/>
          </w:tcPr>
          <w:p w14:paraId="502217F2" w14:textId="77777777" w:rsidR="00884490" w:rsidRPr="00F00DAF" w:rsidRDefault="00884490" w:rsidP="000B6FAA">
            <w:pPr>
              <w:keepNext/>
              <w:keepLines/>
              <w:spacing w:after="0" w:line="240" w:lineRule="auto"/>
              <w:rPr>
                <w:rFonts w:ascii="Arial" w:hAnsi="Arial"/>
                <w:sz w:val="20"/>
              </w:rPr>
            </w:pPr>
            <w:r w:rsidRPr="00F00DAF">
              <w:rPr>
                <w:rFonts w:ascii="Arial" w:hAnsi="Arial"/>
                <w:sz w:val="20"/>
              </w:rPr>
              <w:t xml:space="preserve">2. </w:t>
            </w:r>
            <w:r w:rsidRPr="00F00DAF">
              <w:rPr>
                <w:rFonts w:ascii="Arial" w:hAnsi="Arial"/>
                <w:noProof/>
                <w:sz w:val="20"/>
              </w:rPr>
              <w:t>Операционен блок/зали с инсталирана и функционираща апаратура за роботизирана и телехирургия.</w:t>
            </w:r>
          </w:p>
        </w:tc>
      </w:tr>
      <w:tr w:rsidR="00884490" w:rsidRPr="00F00DAF" w14:paraId="0B908612" w14:textId="77777777" w:rsidTr="00344D26">
        <w:trPr>
          <w:jc w:val="center"/>
        </w:trPr>
        <w:tc>
          <w:tcPr>
            <w:tcW w:w="9198" w:type="dxa"/>
            <w:tcBorders>
              <w:top w:val="single" w:sz="4" w:space="0" w:color="auto"/>
              <w:left w:val="single" w:sz="4" w:space="0" w:color="auto"/>
              <w:bottom w:val="single" w:sz="4" w:space="0" w:color="auto"/>
              <w:right w:val="single" w:sz="4" w:space="0" w:color="auto"/>
            </w:tcBorders>
            <w:vAlign w:val="center"/>
          </w:tcPr>
          <w:p w14:paraId="05398ADA" w14:textId="77777777" w:rsidR="00884490" w:rsidRPr="00F00DAF" w:rsidRDefault="00884490" w:rsidP="000B6FAA">
            <w:pPr>
              <w:keepNext/>
              <w:keepLines/>
              <w:tabs>
                <w:tab w:val="center" w:pos="4536"/>
                <w:tab w:val="right" w:pos="9072"/>
              </w:tabs>
              <w:spacing w:after="0" w:line="240" w:lineRule="auto"/>
              <w:rPr>
                <w:rFonts w:ascii="Arial" w:hAnsi="Arial"/>
                <w:sz w:val="20"/>
              </w:rPr>
            </w:pPr>
            <w:r w:rsidRPr="00F00DAF">
              <w:rPr>
                <w:rFonts w:ascii="Arial" w:hAnsi="Arial"/>
                <w:sz w:val="20"/>
              </w:rPr>
              <w:t>3. ОАИЛ/КАИЛ</w:t>
            </w:r>
          </w:p>
        </w:tc>
      </w:tr>
      <w:tr w:rsidR="00884490" w:rsidRPr="00F00DAF" w14:paraId="796A580C" w14:textId="77777777" w:rsidTr="00344D26">
        <w:trPr>
          <w:jc w:val="center"/>
        </w:trPr>
        <w:tc>
          <w:tcPr>
            <w:tcW w:w="9198" w:type="dxa"/>
            <w:tcBorders>
              <w:top w:val="single" w:sz="4" w:space="0" w:color="auto"/>
              <w:left w:val="single" w:sz="4" w:space="0" w:color="auto"/>
              <w:bottom w:val="single" w:sz="4" w:space="0" w:color="auto"/>
              <w:right w:val="single" w:sz="4" w:space="0" w:color="auto"/>
            </w:tcBorders>
            <w:vAlign w:val="center"/>
          </w:tcPr>
          <w:p w14:paraId="42740ED8" w14:textId="77777777" w:rsidR="00884490" w:rsidRPr="00F00DAF" w:rsidRDefault="00884490" w:rsidP="000B6FAA">
            <w:pPr>
              <w:keepNext/>
              <w:keepLines/>
              <w:spacing w:after="0" w:line="240" w:lineRule="auto"/>
              <w:rPr>
                <w:rFonts w:ascii="Arial" w:hAnsi="Arial"/>
                <w:strike/>
                <w:sz w:val="20"/>
                <w:lang w:val="ru-RU"/>
              </w:rPr>
            </w:pPr>
            <w:r w:rsidRPr="00F00DAF">
              <w:rPr>
                <w:rFonts w:ascii="Arial" w:hAnsi="Arial"/>
                <w:sz w:val="20"/>
              </w:rPr>
              <w:t xml:space="preserve">4. </w:t>
            </w:r>
            <w:proofErr w:type="spellStart"/>
            <w:r w:rsidRPr="00F00DAF">
              <w:rPr>
                <w:rFonts w:ascii="Arial" w:hAnsi="Arial"/>
                <w:sz w:val="20"/>
              </w:rPr>
              <w:t>Ендоскопски</w:t>
            </w:r>
            <w:proofErr w:type="spellEnd"/>
            <w:r w:rsidRPr="00F00DAF">
              <w:rPr>
                <w:rFonts w:ascii="Arial" w:hAnsi="Arial"/>
                <w:sz w:val="20"/>
              </w:rPr>
              <w:t xml:space="preserve"> кабинети</w:t>
            </w:r>
          </w:p>
        </w:tc>
      </w:tr>
      <w:tr w:rsidR="00884490" w:rsidRPr="00F00DAF" w14:paraId="1DCF21B1" w14:textId="77777777" w:rsidTr="00344D26">
        <w:trPr>
          <w:jc w:val="center"/>
        </w:trPr>
        <w:tc>
          <w:tcPr>
            <w:tcW w:w="9198" w:type="dxa"/>
            <w:tcBorders>
              <w:top w:val="single" w:sz="4" w:space="0" w:color="auto"/>
              <w:left w:val="single" w:sz="4" w:space="0" w:color="auto"/>
              <w:bottom w:val="single" w:sz="4" w:space="0" w:color="auto"/>
              <w:right w:val="single" w:sz="4" w:space="0" w:color="auto"/>
            </w:tcBorders>
            <w:vAlign w:val="center"/>
          </w:tcPr>
          <w:p w14:paraId="7FC0AD8E" w14:textId="77777777" w:rsidR="00884490" w:rsidRPr="00F00DAF" w:rsidRDefault="00884490" w:rsidP="000B6FAA">
            <w:pPr>
              <w:keepNext/>
              <w:keepLines/>
              <w:spacing w:after="0" w:line="240" w:lineRule="auto"/>
              <w:rPr>
                <w:rFonts w:ascii="Arial" w:hAnsi="Arial"/>
                <w:sz w:val="20"/>
              </w:rPr>
            </w:pPr>
            <w:r w:rsidRPr="00F00DAF">
              <w:rPr>
                <w:rFonts w:ascii="Arial" w:hAnsi="Arial"/>
                <w:sz w:val="20"/>
              </w:rPr>
              <w:t xml:space="preserve">5. Клинична лаборатория </w:t>
            </w:r>
            <w:r w:rsidRPr="00F00DAF">
              <w:rPr>
                <w:rFonts w:ascii="Arial" w:hAnsi="Arial"/>
                <w:sz w:val="20"/>
                <w:lang w:val="en-US"/>
              </w:rPr>
              <w:t>II</w:t>
            </w:r>
            <w:r w:rsidRPr="00F00DAF">
              <w:rPr>
                <w:rFonts w:ascii="Arial" w:hAnsi="Arial"/>
                <w:sz w:val="20"/>
              </w:rPr>
              <w:t xml:space="preserve"> или </w:t>
            </w:r>
            <w:r w:rsidRPr="00F00DAF">
              <w:rPr>
                <w:rFonts w:ascii="Arial" w:hAnsi="Arial"/>
                <w:sz w:val="20"/>
                <w:lang w:val="en-US"/>
              </w:rPr>
              <w:t>III</w:t>
            </w:r>
            <w:r w:rsidRPr="00F00DAF">
              <w:rPr>
                <w:rFonts w:ascii="Arial" w:hAnsi="Arial"/>
                <w:sz w:val="20"/>
              </w:rPr>
              <w:t xml:space="preserve"> ниво</w:t>
            </w:r>
          </w:p>
        </w:tc>
      </w:tr>
      <w:tr w:rsidR="00884490" w:rsidRPr="00F00DAF" w14:paraId="3CB04409" w14:textId="77777777" w:rsidTr="00344D26">
        <w:trPr>
          <w:jc w:val="center"/>
        </w:trPr>
        <w:tc>
          <w:tcPr>
            <w:tcW w:w="9198" w:type="dxa"/>
            <w:tcBorders>
              <w:top w:val="single" w:sz="4" w:space="0" w:color="auto"/>
              <w:left w:val="single" w:sz="4" w:space="0" w:color="auto"/>
              <w:bottom w:val="single" w:sz="4" w:space="0" w:color="auto"/>
              <w:right w:val="single" w:sz="4" w:space="0" w:color="auto"/>
            </w:tcBorders>
            <w:vAlign w:val="center"/>
          </w:tcPr>
          <w:p w14:paraId="2E4C3594" w14:textId="77777777" w:rsidR="00884490" w:rsidRPr="00F00DAF" w:rsidRDefault="00884490" w:rsidP="000B6FAA">
            <w:pPr>
              <w:keepNext/>
              <w:keepLines/>
              <w:spacing w:after="0" w:line="240" w:lineRule="auto"/>
              <w:rPr>
                <w:rFonts w:ascii="Arial" w:hAnsi="Arial"/>
                <w:lang w:val="en-US"/>
              </w:rPr>
            </w:pPr>
            <w:r w:rsidRPr="00F00DAF">
              <w:rPr>
                <w:rFonts w:ascii="Arial" w:hAnsi="Arial"/>
                <w:sz w:val="20"/>
                <w:lang w:val="en-US"/>
              </w:rPr>
              <w:t>6</w:t>
            </w:r>
            <w:r w:rsidRPr="00F00DAF">
              <w:rPr>
                <w:rFonts w:ascii="Arial" w:hAnsi="Arial"/>
                <w:sz w:val="20"/>
              </w:rPr>
              <w:t xml:space="preserve">. Клинична патология </w:t>
            </w:r>
          </w:p>
        </w:tc>
      </w:tr>
    </w:tbl>
    <w:p w14:paraId="512EDBDE" w14:textId="77777777" w:rsidR="00884490" w:rsidRPr="00F00DAF" w:rsidRDefault="00884490" w:rsidP="000B6FAA">
      <w:pPr>
        <w:keepNext/>
        <w:keepLines/>
        <w:spacing w:after="0" w:line="240" w:lineRule="auto"/>
        <w:jc w:val="both"/>
        <w:rPr>
          <w:rFonts w:ascii="Arial" w:hAnsi="Arial" w:cs="Arial"/>
          <w:b/>
          <w:bCs/>
          <w:noProof/>
        </w:rPr>
      </w:pPr>
    </w:p>
    <w:p w14:paraId="0DB5C23F" w14:textId="77777777" w:rsidR="00884490" w:rsidRPr="00F00DAF" w:rsidRDefault="00884490" w:rsidP="000B6FAA">
      <w:pPr>
        <w:keepNext/>
        <w:keepLines/>
        <w:spacing w:after="0" w:line="240" w:lineRule="auto"/>
        <w:ind w:firstLine="567"/>
        <w:jc w:val="both"/>
        <w:rPr>
          <w:rFonts w:ascii="Arial" w:hAnsi="Arial" w:cs="Arial"/>
          <w:b/>
          <w:noProof/>
        </w:rPr>
      </w:pPr>
      <w:r w:rsidRPr="00F00DAF">
        <w:rPr>
          <w:rFonts w:ascii="Arial" w:hAnsi="Arial" w:cs="Arial"/>
          <w:b/>
          <w:bCs/>
          <w:noProof/>
        </w:rPr>
        <w:t xml:space="preserve">2. </w:t>
      </w:r>
      <w:r w:rsidRPr="00F00DAF">
        <w:rPr>
          <w:rFonts w:ascii="Arial" w:hAnsi="Arial" w:cs="Arial"/>
          <w:b/>
          <w:noProof/>
        </w:rPr>
        <w:t xml:space="preserve">ЗАДЪЛЖИТЕЛНО ОСИГУРЕНИ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14:paraId="10E9A243" w14:textId="77777777" w:rsidR="00884490" w:rsidRPr="00F00DAF" w:rsidRDefault="00884490" w:rsidP="000B6FAA">
      <w:pPr>
        <w:keepNext/>
        <w:keepLines/>
        <w:spacing w:after="0" w:line="240" w:lineRule="auto"/>
        <w:jc w:val="both"/>
        <w:rPr>
          <w:rFonts w:ascii="Arial" w:hAnsi="Arial" w:cs="Arial"/>
          <w:bCs/>
          <w:noProof/>
        </w:rPr>
      </w:pPr>
      <w:r w:rsidRPr="00F00DAF">
        <w:rPr>
          <w:rFonts w:ascii="Arial" w:hAnsi="Arial" w:cs="Arial"/>
          <w:bCs/>
          <w:noProof/>
        </w:rPr>
        <w:lastRenderedPageBreak/>
        <w:t xml:space="preserve">Лечебното заведение за болнична помощ </w:t>
      </w:r>
      <w:r w:rsidRPr="00936135">
        <w:rPr>
          <w:rFonts w:ascii="Arial" w:hAnsi="Arial" w:cs="Arial"/>
          <w:bCs/>
          <w:noProof/>
        </w:rPr>
        <w:t>може да осигури дейността на съответното задължително звено чрез договор с друго лечебно заведение, което отговаря на изискванията за апаратура, оборудване и специалисти за тази КП</w:t>
      </w:r>
      <w:r w:rsidRPr="00F00DAF">
        <w:rPr>
          <w:rFonts w:ascii="Arial" w:hAnsi="Arial" w:cs="Arial"/>
          <w:bCs/>
          <w:noProof/>
        </w:rPr>
        <w:t xml:space="preserve"> и има договор с НЗОК </w:t>
      </w:r>
    </w:p>
    <w:p w14:paraId="6E02A0BB" w14:textId="77777777" w:rsidR="00884490" w:rsidRPr="00F00DAF" w:rsidRDefault="00884490" w:rsidP="000B6FAA">
      <w:pPr>
        <w:keepNext/>
        <w:keepLines/>
        <w:spacing w:after="0" w:line="240" w:lineRule="auto"/>
        <w:jc w:val="both"/>
        <w:rPr>
          <w:b/>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97"/>
      </w:tblGrid>
      <w:tr w:rsidR="00884490" w:rsidRPr="00F00DAF" w14:paraId="3C9D4609" w14:textId="77777777" w:rsidTr="00AE7B65">
        <w:trPr>
          <w:trHeight w:val="255"/>
          <w:jc w:val="center"/>
        </w:trPr>
        <w:tc>
          <w:tcPr>
            <w:tcW w:w="9297" w:type="dxa"/>
            <w:vAlign w:val="center"/>
          </w:tcPr>
          <w:p w14:paraId="75DD0F34" w14:textId="77777777" w:rsidR="00884490" w:rsidRPr="00F00DAF" w:rsidRDefault="00884490" w:rsidP="000B6FAA">
            <w:pPr>
              <w:keepNext/>
              <w:keepLines/>
              <w:spacing w:after="0" w:line="240" w:lineRule="auto"/>
              <w:jc w:val="center"/>
              <w:rPr>
                <w:rFonts w:ascii="Arial" w:hAnsi="Arial" w:cs="Arial"/>
                <w:b/>
                <w:sz w:val="20"/>
                <w:szCs w:val="20"/>
              </w:rPr>
            </w:pPr>
            <w:r w:rsidRPr="00F00DAF">
              <w:rPr>
                <w:rFonts w:ascii="Arial" w:hAnsi="Arial" w:cs="Arial"/>
                <w:b/>
                <w:noProof/>
                <w:sz w:val="20"/>
                <w:szCs w:val="20"/>
              </w:rPr>
              <w:t>Задължително звено/медицинска апаратура</w:t>
            </w:r>
          </w:p>
        </w:tc>
      </w:tr>
      <w:tr w:rsidR="00884490" w:rsidRPr="00F00DAF" w14:paraId="7934BDFF" w14:textId="77777777" w:rsidTr="00AE7B65">
        <w:trPr>
          <w:trHeight w:val="255"/>
          <w:jc w:val="center"/>
        </w:trPr>
        <w:tc>
          <w:tcPr>
            <w:tcW w:w="9297" w:type="dxa"/>
            <w:vAlign w:val="center"/>
          </w:tcPr>
          <w:p w14:paraId="7894A2C1" w14:textId="77777777" w:rsidR="00884490" w:rsidRPr="00F00DAF" w:rsidRDefault="00884490" w:rsidP="000B6FAA">
            <w:pPr>
              <w:keepNext/>
              <w:keepLines/>
              <w:tabs>
                <w:tab w:val="center" w:pos="4536"/>
                <w:tab w:val="right" w:pos="9072"/>
              </w:tabs>
              <w:spacing w:after="0" w:line="240" w:lineRule="auto"/>
              <w:rPr>
                <w:rFonts w:ascii="Arial" w:hAnsi="Arial"/>
                <w:sz w:val="20"/>
              </w:rPr>
            </w:pPr>
            <w:r w:rsidRPr="00F00DAF">
              <w:rPr>
                <w:rFonts w:ascii="Arial" w:hAnsi="Arial"/>
                <w:sz w:val="20"/>
              </w:rPr>
              <w:t>1. Микробиологична лаборатория</w:t>
            </w:r>
          </w:p>
        </w:tc>
      </w:tr>
      <w:tr w:rsidR="00884490" w:rsidRPr="00F00DAF" w14:paraId="319525AF" w14:textId="77777777" w:rsidTr="00AE7B65">
        <w:trPr>
          <w:trHeight w:val="255"/>
          <w:jc w:val="center"/>
        </w:trPr>
        <w:tc>
          <w:tcPr>
            <w:tcW w:w="9297" w:type="dxa"/>
            <w:tcBorders>
              <w:top w:val="single" w:sz="4" w:space="0" w:color="auto"/>
              <w:left w:val="single" w:sz="4" w:space="0" w:color="auto"/>
              <w:bottom w:val="single" w:sz="4" w:space="0" w:color="auto"/>
              <w:right w:val="single" w:sz="4" w:space="0" w:color="auto"/>
            </w:tcBorders>
            <w:vAlign w:val="center"/>
          </w:tcPr>
          <w:p w14:paraId="7769D173" w14:textId="77777777" w:rsidR="00884490" w:rsidRPr="00F00DAF" w:rsidRDefault="00884490" w:rsidP="00777CE1">
            <w:pPr>
              <w:keepNext/>
              <w:keepLines/>
              <w:tabs>
                <w:tab w:val="center" w:pos="4536"/>
                <w:tab w:val="right" w:pos="9072"/>
              </w:tabs>
              <w:spacing w:after="0" w:line="240" w:lineRule="auto"/>
              <w:rPr>
                <w:rFonts w:ascii="Arial" w:hAnsi="Arial"/>
                <w:sz w:val="20"/>
              </w:rPr>
            </w:pPr>
            <w:r w:rsidRPr="00F00DAF">
              <w:rPr>
                <w:rFonts w:ascii="Arial" w:hAnsi="Arial"/>
                <w:sz w:val="20"/>
              </w:rPr>
              <w:t>2</w:t>
            </w:r>
            <w:r w:rsidRPr="00777CE1">
              <w:rPr>
                <w:rFonts w:ascii="Arial" w:hAnsi="Arial"/>
                <w:sz w:val="20"/>
              </w:rPr>
              <w:t>. Лаборатория по трансфузионна хематология</w:t>
            </w:r>
          </w:p>
        </w:tc>
      </w:tr>
      <w:tr w:rsidR="00884490" w:rsidRPr="00F00DAF" w14:paraId="6960B5A1" w14:textId="77777777" w:rsidTr="00AE7B65">
        <w:trPr>
          <w:trHeight w:val="255"/>
          <w:jc w:val="center"/>
        </w:trPr>
        <w:tc>
          <w:tcPr>
            <w:tcW w:w="9297" w:type="dxa"/>
            <w:tcBorders>
              <w:top w:val="single" w:sz="4" w:space="0" w:color="auto"/>
              <w:left w:val="single" w:sz="4" w:space="0" w:color="auto"/>
              <w:bottom w:val="single" w:sz="4" w:space="0" w:color="auto"/>
              <w:right w:val="single" w:sz="4" w:space="0" w:color="auto"/>
            </w:tcBorders>
            <w:vAlign w:val="center"/>
          </w:tcPr>
          <w:p w14:paraId="41D37C9F" w14:textId="77777777" w:rsidR="00884490" w:rsidRPr="00F00DAF" w:rsidRDefault="00884490" w:rsidP="000B6FAA">
            <w:pPr>
              <w:keepNext/>
              <w:keepLines/>
              <w:tabs>
                <w:tab w:val="center" w:pos="4536"/>
                <w:tab w:val="right" w:pos="9072"/>
              </w:tabs>
              <w:spacing w:after="0" w:line="240" w:lineRule="auto"/>
              <w:rPr>
                <w:rFonts w:ascii="Arial" w:hAnsi="Arial"/>
                <w:sz w:val="20"/>
              </w:rPr>
            </w:pPr>
            <w:r w:rsidRPr="00F00DAF">
              <w:rPr>
                <w:rFonts w:ascii="Arial" w:hAnsi="Arial"/>
                <w:sz w:val="20"/>
              </w:rPr>
              <w:t>3.Отделение по образна диагностика</w:t>
            </w:r>
          </w:p>
        </w:tc>
      </w:tr>
      <w:tr w:rsidR="00A116EE" w:rsidRPr="00F00DAF" w14:paraId="231F0C96" w14:textId="77777777" w:rsidTr="00AE7B65">
        <w:trPr>
          <w:trHeight w:val="255"/>
          <w:jc w:val="center"/>
        </w:trPr>
        <w:tc>
          <w:tcPr>
            <w:tcW w:w="9297" w:type="dxa"/>
            <w:tcBorders>
              <w:top w:val="single" w:sz="4" w:space="0" w:color="auto"/>
              <w:left w:val="single" w:sz="4" w:space="0" w:color="auto"/>
              <w:bottom w:val="single" w:sz="4" w:space="0" w:color="auto"/>
              <w:right w:val="single" w:sz="4" w:space="0" w:color="auto"/>
            </w:tcBorders>
            <w:vAlign w:val="center"/>
          </w:tcPr>
          <w:p w14:paraId="3E24C179" w14:textId="77777777" w:rsidR="00A116EE" w:rsidRPr="00E07EED" w:rsidRDefault="00A116EE" w:rsidP="00E07EED">
            <w:pPr>
              <w:keepNext/>
              <w:keepLines/>
              <w:tabs>
                <w:tab w:val="center" w:pos="4536"/>
                <w:tab w:val="right" w:pos="9072"/>
              </w:tabs>
              <w:spacing w:after="0" w:line="240" w:lineRule="auto"/>
              <w:rPr>
                <w:rFonts w:ascii="Arial" w:hAnsi="Arial"/>
                <w:sz w:val="20"/>
              </w:rPr>
            </w:pPr>
            <w:r w:rsidRPr="00E07EED">
              <w:rPr>
                <w:rFonts w:ascii="Arial" w:hAnsi="Arial"/>
                <w:sz w:val="20"/>
              </w:rPr>
              <w:t>4.</w:t>
            </w:r>
            <w:r w:rsidR="00E07EED" w:rsidRPr="00E07EED">
              <w:rPr>
                <w:rFonts w:ascii="Arial" w:hAnsi="Arial"/>
                <w:sz w:val="20"/>
              </w:rPr>
              <w:t>Клинична</w:t>
            </w:r>
            <w:r w:rsidRPr="00E07EED">
              <w:rPr>
                <w:rFonts w:ascii="Arial" w:hAnsi="Arial"/>
                <w:sz w:val="20"/>
              </w:rPr>
              <w:t xml:space="preserve"> онкологична комисия</w:t>
            </w:r>
          </w:p>
        </w:tc>
      </w:tr>
    </w:tbl>
    <w:p w14:paraId="793290DC" w14:textId="77777777" w:rsidR="00884490" w:rsidRPr="00F00DAF" w:rsidRDefault="00884490" w:rsidP="000B6FAA">
      <w:pPr>
        <w:keepNext/>
        <w:keepLines/>
        <w:spacing w:after="0" w:line="240" w:lineRule="auto"/>
        <w:jc w:val="center"/>
        <w:rPr>
          <w:rFonts w:ascii="Arial" w:hAnsi="Arial"/>
          <w:b/>
          <w:color w:val="FF0000"/>
          <w:szCs w:val="20"/>
        </w:rPr>
      </w:pPr>
    </w:p>
    <w:p w14:paraId="23EC34DF" w14:textId="77777777" w:rsidR="00884490" w:rsidRPr="00F00DAF" w:rsidRDefault="00884490" w:rsidP="000B6FAA">
      <w:pPr>
        <w:pStyle w:val="Body0"/>
        <w:keepNext/>
        <w:keepLines/>
        <w:spacing w:before="0" w:line="240" w:lineRule="auto"/>
        <w:rPr>
          <w:b/>
          <w:noProof/>
          <w:szCs w:val="22"/>
          <w:lang w:val="ru-RU"/>
        </w:rPr>
      </w:pPr>
      <w:r w:rsidRPr="00F00DAF">
        <w:rPr>
          <w:b/>
          <w:noProof/>
        </w:rPr>
        <w:t xml:space="preserve">3. НЕОБХОДИМИ СПЕЦИАЛИСТИ ЗА ИЗПЪЛНЕНИЕ  </w:t>
      </w:r>
      <w:r w:rsidRPr="00F00DAF">
        <w:rPr>
          <w:b/>
        </w:rPr>
        <w:t>НА КЛИНИЧНАТА ПЪТЕКА</w:t>
      </w:r>
      <w:r w:rsidRPr="00F00DAF">
        <w:rPr>
          <w:b/>
          <w:noProof/>
          <w:szCs w:val="22"/>
        </w:rPr>
        <w:t>.</w:t>
      </w:r>
    </w:p>
    <w:p w14:paraId="37B506AF" w14:textId="77777777" w:rsidR="00884490" w:rsidRPr="00F00DAF" w:rsidRDefault="00884490" w:rsidP="000B6FAA">
      <w:pPr>
        <w:keepNext/>
        <w:keepLines/>
        <w:spacing w:after="0" w:line="240" w:lineRule="auto"/>
        <w:jc w:val="both"/>
        <w:rPr>
          <w:rFonts w:ascii="Arial" w:hAnsi="Arial"/>
          <w:b/>
          <w:szCs w:val="20"/>
        </w:rPr>
      </w:pPr>
    </w:p>
    <w:p w14:paraId="36CE3FD7" w14:textId="77777777" w:rsidR="00884490" w:rsidRPr="00F00DAF" w:rsidRDefault="00884490" w:rsidP="000B6FAA">
      <w:pPr>
        <w:keepNext/>
        <w:keepLines/>
        <w:spacing w:after="0" w:line="240" w:lineRule="auto"/>
        <w:ind w:firstLine="567"/>
        <w:jc w:val="both"/>
        <w:rPr>
          <w:rFonts w:ascii="Arial" w:hAnsi="Arial"/>
          <w:b/>
          <w:noProof/>
          <w:szCs w:val="20"/>
        </w:rPr>
      </w:pPr>
      <w:r w:rsidRPr="00F00DAF">
        <w:rPr>
          <w:rFonts w:ascii="Arial" w:hAnsi="Arial"/>
          <w:b/>
          <w:noProof/>
          <w:szCs w:val="20"/>
        </w:rPr>
        <w:t>Блок А. Необходими специалисти за лечение на пациенти на възраст над 18 години:</w:t>
      </w:r>
    </w:p>
    <w:p w14:paraId="2173F3E6" w14:textId="77777777" w:rsidR="00884490" w:rsidRPr="00F00DAF" w:rsidRDefault="00884490" w:rsidP="000B6FAA">
      <w:pPr>
        <w:keepNext/>
        <w:keepLines/>
        <w:spacing w:after="0" w:line="240" w:lineRule="auto"/>
        <w:jc w:val="both"/>
        <w:rPr>
          <w:rFonts w:ascii="Arial" w:hAnsi="Arial"/>
          <w:szCs w:val="20"/>
        </w:rPr>
      </w:pPr>
      <w:r w:rsidRPr="00F00DAF">
        <w:rPr>
          <w:rFonts w:ascii="Arial" w:hAnsi="Arial"/>
          <w:szCs w:val="20"/>
        </w:rPr>
        <w:t>Медицински екип, сертифициран за работа с роботизирана система:</w:t>
      </w:r>
    </w:p>
    <w:p w14:paraId="78607B65" w14:textId="264E56B4" w:rsidR="00884490" w:rsidRPr="00DB5090" w:rsidRDefault="00884490" w:rsidP="000B6FAA">
      <w:pPr>
        <w:keepNext/>
        <w:keepLines/>
        <w:spacing w:after="0" w:line="240" w:lineRule="auto"/>
        <w:ind w:firstLine="501"/>
        <w:jc w:val="both"/>
        <w:rPr>
          <w:rFonts w:ascii="Arial" w:hAnsi="Arial"/>
          <w:szCs w:val="20"/>
        </w:rPr>
      </w:pPr>
      <w:r w:rsidRPr="00F00DAF">
        <w:rPr>
          <w:rFonts w:ascii="Arial" w:hAnsi="Arial"/>
          <w:szCs w:val="20"/>
        </w:rPr>
        <w:t>- минимум един лекар, сертифициран за работа като хирург на конзола (</w:t>
      </w:r>
      <w:r w:rsidRPr="00F00DAF">
        <w:rPr>
          <w:rFonts w:ascii="Arial" w:hAnsi="Arial"/>
          <w:szCs w:val="20"/>
          <w:lang w:val="en-US"/>
        </w:rPr>
        <w:t>console</w:t>
      </w:r>
      <w:r w:rsidRPr="00F00DAF">
        <w:rPr>
          <w:rFonts w:ascii="Arial" w:hAnsi="Arial"/>
          <w:szCs w:val="20"/>
        </w:rPr>
        <w:t xml:space="preserve"> </w:t>
      </w:r>
      <w:r w:rsidRPr="00F00DAF">
        <w:rPr>
          <w:rFonts w:ascii="Arial" w:hAnsi="Arial"/>
          <w:szCs w:val="20"/>
          <w:lang w:val="en-US"/>
        </w:rPr>
        <w:t>surgeon</w:t>
      </w:r>
      <w:r w:rsidRPr="00F00DAF">
        <w:rPr>
          <w:rFonts w:ascii="Arial" w:hAnsi="Arial"/>
          <w:szCs w:val="20"/>
        </w:rPr>
        <w:t>) с придобита специалност  по „</w:t>
      </w:r>
      <w:r>
        <w:rPr>
          <w:rFonts w:ascii="Arial" w:hAnsi="Arial"/>
          <w:szCs w:val="20"/>
        </w:rPr>
        <w:t>Хирургия</w:t>
      </w:r>
      <w:r w:rsidRPr="00F00DAF">
        <w:rPr>
          <w:rFonts w:ascii="Arial" w:hAnsi="Arial"/>
          <w:szCs w:val="20"/>
        </w:rPr>
        <w:t>”,</w:t>
      </w:r>
      <w:r>
        <w:rPr>
          <w:rFonts w:ascii="Arial" w:hAnsi="Arial"/>
          <w:szCs w:val="20"/>
        </w:rPr>
        <w:t xml:space="preserve"> или „Гръдна хирургия“, или „Детска хирургия“, или „Урология</w:t>
      </w:r>
      <w:r w:rsidRPr="00DB5090">
        <w:rPr>
          <w:rFonts w:ascii="Arial" w:hAnsi="Arial"/>
          <w:szCs w:val="20"/>
        </w:rPr>
        <w:t xml:space="preserve">“ с допълнителна квалификация по роботизирана хирургия, със стаж по специалността най-малко 10 години и минимум 50 оперативни интервенции с роботизирана система годишно </w:t>
      </w:r>
      <w:r w:rsidRPr="00DB5090">
        <w:rPr>
          <w:rFonts w:ascii="Arial" w:hAnsi="Arial"/>
          <w:bCs/>
          <w:szCs w:val="20"/>
        </w:rPr>
        <w:t>или</w:t>
      </w:r>
      <w:r w:rsidRPr="00DB5090">
        <w:rPr>
          <w:rFonts w:ascii="Arial" w:hAnsi="Arial"/>
          <w:szCs w:val="20"/>
        </w:rPr>
        <w:t xml:space="preserve"> с хабилитация по специалността;</w:t>
      </w:r>
    </w:p>
    <w:p w14:paraId="286ABE6A" w14:textId="77777777" w:rsidR="00884490" w:rsidRPr="00F00DAF" w:rsidRDefault="00884490" w:rsidP="000B6FAA">
      <w:pPr>
        <w:keepNext/>
        <w:keepLines/>
        <w:spacing w:after="0" w:line="240" w:lineRule="auto"/>
        <w:ind w:firstLine="501"/>
        <w:jc w:val="both"/>
        <w:rPr>
          <w:rFonts w:ascii="Arial" w:hAnsi="Arial"/>
          <w:szCs w:val="20"/>
          <w:u w:val="single"/>
        </w:rPr>
      </w:pPr>
      <w:r w:rsidRPr="00F00DAF">
        <w:rPr>
          <w:rFonts w:ascii="Arial" w:hAnsi="Arial"/>
          <w:szCs w:val="20"/>
        </w:rPr>
        <w:t>- минимум един лекар, сертифициран за работа като хирург при пациента (</w:t>
      </w:r>
      <w:r w:rsidRPr="00F00DAF">
        <w:rPr>
          <w:rFonts w:ascii="Arial" w:hAnsi="Arial"/>
          <w:szCs w:val="20"/>
          <w:lang w:val="en-US"/>
        </w:rPr>
        <w:t>patient</w:t>
      </w:r>
      <w:r w:rsidRPr="00F00DAF">
        <w:rPr>
          <w:rFonts w:ascii="Arial" w:hAnsi="Arial"/>
          <w:szCs w:val="20"/>
        </w:rPr>
        <w:t xml:space="preserve"> </w:t>
      </w:r>
      <w:r w:rsidRPr="00F00DAF">
        <w:rPr>
          <w:rFonts w:ascii="Arial" w:hAnsi="Arial"/>
          <w:szCs w:val="20"/>
          <w:lang w:val="en-US"/>
        </w:rPr>
        <w:t>side</w:t>
      </w:r>
      <w:r w:rsidRPr="00F00DAF">
        <w:rPr>
          <w:rFonts w:ascii="Arial" w:hAnsi="Arial"/>
          <w:szCs w:val="20"/>
        </w:rPr>
        <w:t xml:space="preserve"> </w:t>
      </w:r>
      <w:r w:rsidRPr="00F00DAF">
        <w:rPr>
          <w:rFonts w:ascii="Arial" w:hAnsi="Arial"/>
          <w:szCs w:val="20"/>
          <w:lang w:val="en-US"/>
        </w:rPr>
        <w:t>assistant</w:t>
      </w:r>
      <w:r w:rsidRPr="00F00DAF">
        <w:rPr>
          <w:rFonts w:ascii="Arial" w:hAnsi="Arial"/>
          <w:szCs w:val="20"/>
        </w:rPr>
        <w:t>) с придобита специалност по акушерство по „</w:t>
      </w:r>
      <w:r>
        <w:rPr>
          <w:rFonts w:ascii="Arial" w:hAnsi="Arial"/>
          <w:szCs w:val="20"/>
        </w:rPr>
        <w:t>Хирургия</w:t>
      </w:r>
      <w:r w:rsidRPr="00F00DAF">
        <w:rPr>
          <w:rFonts w:ascii="Arial" w:hAnsi="Arial"/>
          <w:szCs w:val="20"/>
        </w:rPr>
        <w:t>”,</w:t>
      </w:r>
      <w:r>
        <w:rPr>
          <w:rFonts w:ascii="Arial" w:hAnsi="Arial"/>
          <w:szCs w:val="20"/>
        </w:rPr>
        <w:t xml:space="preserve"> или „Гръдна хирургия“, или „Детска хирургия“, или „Урология“</w:t>
      </w:r>
    </w:p>
    <w:p w14:paraId="2217B191" w14:textId="77777777" w:rsidR="00884490" w:rsidRPr="00F00DAF" w:rsidRDefault="00884490" w:rsidP="000B6FAA">
      <w:pPr>
        <w:keepNext/>
        <w:keepLines/>
        <w:spacing w:after="0" w:line="240" w:lineRule="auto"/>
        <w:ind w:firstLine="501"/>
        <w:jc w:val="both"/>
        <w:rPr>
          <w:rFonts w:ascii="Arial" w:hAnsi="Arial"/>
          <w:szCs w:val="20"/>
        </w:rPr>
      </w:pPr>
      <w:r w:rsidRPr="00F00DAF">
        <w:rPr>
          <w:rFonts w:ascii="Arial" w:hAnsi="Arial"/>
          <w:szCs w:val="20"/>
        </w:rPr>
        <w:t>- минимум една медицинска сестра, сертифицирана за работа като акушерка/сестра при пациента (</w:t>
      </w:r>
      <w:r w:rsidRPr="00F00DAF">
        <w:rPr>
          <w:rFonts w:ascii="Arial" w:hAnsi="Arial"/>
          <w:szCs w:val="20"/>
          <w:lang w:val="en-US"/>
        </w:rPr>
        <w:t>patient</w:t>
      </w:r>
      <w:r w:rsidRPr="00F00DAF">
        <w:rPr>
          <w:rFonts w:ascii="Arial" w:hAnsi="Arial"/>
          <w:szCs w:val="20"/>
        </w:rPr>
        <w:t xml:space="preserve"> </w:t>
      </w:r>
      <w:r w:rsidRPr="00F00DAF">
        <w:rPr>
          <w:rFonts w:ascii="Arial" w:hAnsi="Arial"/>
          <w:szCs w:val="20"/>
          <w:lang w:val="en-US"/>
        </w:rPr>
        <w:t>side</w:t>
      </w:r>
      <w:r w:rsidRPr="00F00DAF">
        <w:rPr>
          <w:rFonts w:ascii="Arial" w:hAnsi="Arial"/>
          <w:szCs w:val="20"/>
        </w:rPr>
        <w:t xml:space="preserve"> </w:t>
      </w:r>
      <w:r w:rsidRPr="00F00DAF">
        <w:rPr>
          <w:rFonts w:ascii="Arial" w:hAnsi="Arial"/>
          <w:szCs w:val="20"/>
          <w:lang w:val="en-US"/>
        </w:rPr>
        <w:t>nurse</w:t>
      </w:r>
      <w:r w:rsidRPr="00F00DAF">
        <w:rPr>
          <w:rFonts w:ascii="Arial" w:hAnsi="Arial"/>
          <w:szCs w:val="20"/>
        </w:rPr>
        <w:t>);</w:t>
      </w:r>
    </w:p>
    <w:p w14:paraId="0203BEFA"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лекар/и със специалност по анестезиология и интензивно лечение;</w:t>
      </w:r>
    </w:p>
    <w:p w14:paraId="64C2323E"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лекар/и със специалност по кардиология</w:t>
      </w:r>
    </w:p>
    <w:p w14:paraId="090E61ED"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или лекар/и със специалност по вътрешни болести;</w:t>
      </w:r>
    </w:p>
    <w:p w14:paraId="07CF6CB6"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образна диагностика;</w:t>
      </w:r>
    </w:p>
    <w:p w14:paraId="3B8A2AA7"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клинична лаборатория;</w:t>
      </w:r>
    </w:p>
    <w:p w14:paraId="3E932CC6"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клинична патология;</w:t>
      </w:r>
    </w:p>
    <w:p w14:paraId="2F29752F"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xml:space="preserve">- лекар със специалност по гастроентерология или друг специалист практикуващ рутинно </w:t>
      </w:r>
      <w:proofErr w:type="spellStart"/>
      <w:r w:rsidRPr="00F00DAF">
        <w:rPr>
          <w:rFonts w:ascii="Arial" w:hAnsi="Arial"/>
          <w:szCs w:val="20"/>
        </w:rPr>
        <w:t>ендоскопия</w:t>
      </w:r>
      <w:proofErr w:type="spellEnd"/>
      <w:r w:rsidRPr="00F00DAF">
        <w:rPr>
          <w:rFonts w:ascii="Arial" w:hAnsi="Arial"/>
          <w:szCs w:val="20"/>
        </w:rPr>
        <w:t>/</w:t>
      </w:r>
      <w:proofErr w:type="spellStart"/>
      <w:r w:rsidRPr="00F00DAF">
        <w:rPr>
          <w:rFonts w:ascii="Arial" w:hAnsi="Arial"/>
          <w:szCs w:val="20"/>
        </w:rPr>
        <w:t>ректоскопия</w:t>
      </w:r>
      <w:proofErr w:type="spellEnd"/>
      <w:r w:rsidRPr="00F00DAF">
        <w:rPr>
          <w:rFonts w:ascii="Arial" w:hAnsi="Arial"/>
          <w:szCs w:val="20"/>
        </w:rPr>
        <w:t>;</w:t>
      </w:r>
    </w:p>
    <w:p w14:paraId="648149F7" w14:textId="104F9BE2"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урология, прак</w:t>
      </w:r>
      <w:r w:rsidR="002B181D">
        <w:rPr>
          <w:rFonts w:ascii="Arial" w:hAnsi="Arial"/>
          <w:szCs w:val="20"/>
        </w:rPr>
        <w:t>ти</w:t>
      </w:r>
      <w:r w:rsidRPr="00F00DAF">
        <w:rPr>
          <w:rFonts w:ascii="Arial" w:hAnsi="Arial"/>
          <w:szCs w:val="20"/>
        </w:rPr>
        <w:t xml:space="preserve">куващ рутинно </w:t>
      </w:r>
      <w:proofErr w:type="spellStart"/>
      <w:r w:rsidRPr="00F00DAF">
        <w:rPr>
          <w:rFonts w:ascii="Arial" w:hAnsi="Arial"/>
          <w:szCs w:val="20"/>
        </w:rPr>
        <w:t>цистоскопия</w:t>
      </w:r>
      <w:proofErr w:type="spellEnd"/>
      <w:r w:rsidRPr="00F00DAF">
        <w:rPr>
          <w:rFonts w:ascii="Arial" w:hAnsi="Arial"/>
          <w:szCs w:val="20"/>
        </w:rPr>
        <w:t>.</w:t>
      </w:r>
    </w:p>
    <w:p w14:paraId="4EFF63EB" w14:textId="77777777" w:rsidR="00884490" w:rsidRPr="00F00DAF" w:rsidRDefault="00884490" w:rsidP="000B6FAA">
      <w:pPr>
        <w:keepNext/>
        <w:keepLines/>
        <w:spacing w:after="0" w:line="240" w:lineRule="auto"/>
        <w:ind w:firstLine="567"/>
        <w:jc w:val="both"/>
        <w:rPr>
          <w:rFonts w:ascii="Arial" w:hAnsi="Arial"/>
          <w:szCs w:val="20"/>
        </w:rPr>
      </w:pPr>
    </w:p>
    <w:p w14:paraId="36A90A62" w14:textId="77777777" w:rsidR="00884490" w:rsidRPr="00F00DAF" w:rsidRDefault="00884490" w:rsidP="000B6FAA">
      <w:pPr>
        <w:keepNext/>
        <w:keepLines/>
        <w:spacing w:after="0" w:line="240" w:lineRule="auto"/>
        <w:ind w:firstLine="567"/>
        <w:jc w:val="both"/>
        <w:rPr>
          <w:rFonts w:ascii="Arial" w:hAnsi="Arial"/>
          <w:b/>
          <w:noProof/>
          <w:szCs w:val="20"/>
        </w:rPr>
      </w:pPr>
      <w:r w:rsidRPr="00F00DAF">
        <w:rPr>
          <w:rFonts w:ascii="Arial" w:hAnsi="Arial"/>
          <w:b/>
          <w:noProof/>
          <w:szCs w:val="20"/>
        </w:rPr>
        <w:t xml:space="preserve">Блок Б. Необходими специалисти за лечение на пациенти на възраст под 18 години </w:t>
      </w:r>
    </w:p>
    <w:p w14:paraId="0E002D8B"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Медицински екип, сертифициран за работа с роботизирана система:</w:t>
      </w:r>
    </w:p>
    <w:p w14:paraId="37DFDC1A" w14:textId="2660F489" w:rsidR="00884490" w:rsidRPr="00DB5090" w:rsidRDefault="00884490" w:rsidP="000B6FAA">
      <w:pPr>
        <w:keepNext/>
        <w:keepLines/>
        <w:spacing w:after="0" w:line="240" w:lineRule="auto"/>
        <w:ind w:firstLine="501"/>
        <w:jc w:val="both"/>
        <w:rPr>
          <w:rFonts w:ascii="Arial" w:hAnsi="Arial"/>
          <w:szCs w:val="20"/>
        </w:rPr>
      </w:pPr>
      <w:r w:rsidRPr="00F00DAF">
        <w:rPr>
          <w:rFonts w:ascii="Arial" w:hAnsi="Arial"/>
          <w:szCs w:val="20"/>
        </w:rPr>
        <w:t xml:space="preserve">- минимум един лекар, сертифициран за работа като </w:t>
      </w:r>
      <w:r>
        <w:rPr>
          <w:rFonts w:ascii="Arial" w:hAnsi="Arial"/>
          <w:szCs w:val="20"/>
        </w:rPr>
        <w:t xml:space="preserve">детски </w:t>
      </w:r>
      <w:r w:rsidRPr="00F00DAF">
        <w:rPr>
          <w:rFonts w:ascii="Arial" w:hAnsi="Arial"/>
          <w:szCs w:val="20"/>
        </w:rPr>
        <w:t>хирург на конзола (</w:t>
      </w:r>
      <w:r w:rsidRPr="00F00DAF">
        <w:rPr>
          <w:rFonts w:ascii="Arial" w:hAnsi="Arial"/>
          <w:szCs w:val="20"/>
          <w:lang w:val="en-US"/>
        </w:rPr>
        <w:t>console</w:t>
      </w:r>
      <w:r w:rsidRPr="00F00DAF">
        <w:rPr>
          <w:rFonts w:ascii="Arial" w:hAnsi="Arial"/>
          <w:szCs w:val="20"/>
        </w:rPr>
        <w:t xml:space="preserve"> </w:t>
      </w:r>
      <w:r w:rsidRPr="00F00DAF">
        <w:rPr>
          <w:rFonts w:ascii="Arial" w:hAnsi="Arial"/>
          <w:szCs w:val="20"/>
          <w:lang w:val="en-US"/>
        </w:rPr>
        <w:t>surgeon</w:t>
      </w:r>
      <w:r w:rsidRPr="00F00DAF">
        <w:rPr>
          <w:rFonts w:ascii="Arial" w:hAnsi="Arial"/>
          <w:szCs w:val="20"/>
        </w:rPr>
        <w:t>) с придобита специалност  по „</w:t>
      </w:r>
      <w:r>
        <w:rPr>
          <w:rFonts w:ascii="Arial" w:hAnsi="Arial"/>
          <w:szCs w:val="20"/>
        </w:rPr>
        <w:t>Хирургия</w:t>
      </w:r>
      <w:r w:rsidRPr="00F00DAF">
        <w:rPr>
          <w:rFonts w:ascii="Arial" w:hAnsi="Arial"/>
          <w:szCs w:val="20"/>
        </w:rPr>
        <w:t>”,</w:t>
      </w:r>
      <w:r>
        <w:rPr>
          <w:rFonts w:ascii="Arial" w:hAnsi="Arial"/>
          <w:szCs w:val="20"/>
        </w:rPr>
        <w:t xml:space="preserve"> или „Гръдна хирургия“, или „Детска хирургия“, или „Урология“</w:t>
      </w:r>
      <w:r w:rsidRPr="00F00DAF">
        <w:rPr>
          <w:rFonts w:ascii="Arial" w:hAnsi="Arial"/>
          <w:szCs w:val="20"/>
        </w:rPr>
        <w:t xml:space="preserve"> </w:t>
      </w:r>
      <w:r w:rsidRPr="00DB5090">
        <w:rPr>
          <w:rFonts w:ascii="Arial" w:hAnsi="Arial"/>
          <w:szCs w:val="20"/>
        </w:rPr>
        <w:t xml:space="preserve">с допълнителна квалификация по роботизирана хирургия, със стаж по специалността най-малко 10 години и минимум 50 оперативни интервенции с роботизирана система годишно </w:t>
      </w:r>
      <w:r w:rsidRPr="00DB5090">
        <w:rPr>
          <w:rFonts w:ascii="Arial" w:hAnsi="Arial"/>
          <w:bCs/>
          <w:szCs w:val="20"/>
        </w:rPr>
        <w:t>или</w:t>
      </w:r>
      <w:r w:rsidRPr="00DB5090">
        <w:rPr>
          <w:rFonts w:ascii="Arial" w:hAnsi="Arial"/>
          <w:szCs w:val="20"/>
        </w:rPr>
        <w:t xml:space="preserve"> с хабилитация по специалността;</w:t>
      </w:r>
      <w:r w:rsidR="00E24318" w:rsidRPr="00DB5090">
        <w:rPr>
          <w:rFonts w:ascii="Arial" w:hAnsi="Arial"/>
          <w:szCs w:val="20"/>
          <w:u w:val="single"/>
        </w:rPr>
        <w:t xml:space="preserve"> </w:t>
      </w:r>
    </w:p>
    <w:p w14:paraId="220BAA8A" w14:textId="77777777" w:rsidR="00884490" w:rsidRPr="00F00DAF" w:rsidRDefault="00884490" w:rsidP="000B6FAA">
      <w:pPr>
        <w:keepNext/>
        <w:keepLines/>
        <w:spacing w:after="0" w:line="240" w:lineRule="auto"/>
        <w:ind w:firstLine="501"/>
        <w:jc w:val="both"/>
        <w:rPr>
          <w:rFonts w:ascii="Arial" w:hAnsi="Arial"/>
          <w:szCs w:val="20"/>
          <w:u w:val="single"/>
        </w:rPr>
      </w:pPr>
      <w:r w:rsidRPr="00F00DAF">
        <w:rPr>
          <w:rFonts w:ascii="Arial" w:hAnsi="Arial"/>
          <w:szCs w:val="20"/>
        </w:rPr>
        <w:t>- минимум един лекар, сертифициран за работа като</w:t>
      </w:r>
      <w:r>
        <w:rPr>
          <w:rFonts w:ascii="Arial" w:hAnsi="Arial"/>
          <w:szCs w:val="20"/>
        </w:rPr>
        <w:t xml:space="preserve"> детски </w:t>
      </w:r>
      <w:r w:rsidRPr="00F00DAF">
        <w:rPr>
          <w:rFonts w:ascii="Arial" w:hAnsi="Arial"/>
          <w:szCs w:val="20"/>
        </w:rPr>
        <w:t xml:space="preserve"> хирург при пациента (</w:t>
      </w:r>
      <w:r w:rsidRPr="00F00DAF">
        <w:rPr>
          <w:rFonts w:ascii="Arial" w:hAnsi="Arial"/>
          <w:szCs w:val="20"/>
          <w:lang w:val="en-US"/>
        </w:rPr>
        <w:t>patient</w:t>
      </w:r>
      <w:r w:rsidRPr="00F00DAF">
        <w:rPr>
          <w:rFonts w:ascii="Arial" w:hAnsi="Arial"/>
          <w:szCs w:val="20"/>
        </w:rPr>
        <w:t xml:space="preserve"> </w:t>
      </w:r>
      <w:r w:rsidRPr="00F00DAF">
        <w:rPr>
          <w:rFonts w:ascii="Arial" w:hAnsi="Arial"/>
          <w:szCs w:val="20"/>
          <w:lang w:val="en-US"/>
        </w:rPr>
        <w:t>side</w:t>
      </w:r>
      <w:r w:rsidRPr="00F00DAF">
        <w:rPr>
          <w:rFonts w:ascii="Arial" w:hAnsi="Arial"/>
          <w:szCs w:val="20"/>
        </w:rPr>
        <w:t xml:space="preserve"> </w:t>
      </w:r>
      <w:r w:rsidRPr="00F00DAF">
        <w:rPr>
          <w:rFonts w:ascii="Arial" w:hAnsi="Arial"/>
          <w:szCs w:val="20"/>
          <w:lang w:val="en-US"/>
        </w:rPr>
        <w:t>assistant</w:t>
      </w:r>
      <w:r w:rsidRPr="00F00DAF">
        <w:rPr>
          <w:rFonts w:ascii="Arial" w:hAnsi="Arial"/>
          <w:szCs w:val="20"/>
        </w:rPr>
        <w:t>) с придобита специалност по „</w:t>
      </w:r>
      <w:r>
        <w:rPr>
          <w:rFonts w:ascii="Arial" w:hAnsi="Arial"/>
          <w:szCs w:val="20"/>
        </w:rPr>
        <w:t>Хирургия</w:t>
      </w:r>
      <w:r w:rsidRPr="00F00DAF">
        <w:rPr>
          <w:rFonts w:ascii="Arial" w:hAnsi="Arial"/>
          <w:szCs w:val="20"/>
        </w:rPr>
        <w:t>”,</w:t>
      </w:r>
      <w:r>
        <w:rPr>
          <w:rFonts w:ascii="Arial" w:hAnsi="Arial"/>
          <w:szCs w:val="20"/>
        </w:rPr>
        <w:t xml:space="preserve"> или „Гръдна хирургия“, или „Детска хирургия“, или „Урология“</w:t>
      </w:r>
    </w:p>
    <w:p w14:paraId="349A227C" w14:textId="77777777" w:rsidR="00884490" w:rsidRDefault="00884490" w:rsidP="000B6FAA">
      <w:pPr>
        <w:keepNext/>
        <w:keepLines/>
        <w:spacing w:after="0" w:line="240" w:lineRule="auto"/>
        <w:ind w:firstLine="501"/>
        <w:jc w:val="both"/>
        <w:rPr>
          <w:rFonts w:ascii="Arial" w:hAnsi="Arial"/>
          <w:szCs w:val="20"/>
        </w:rPr>
      </w:pPr>
      <w:r w:rsidRPr="00F00DAF">
        <w:rPr>
          <w:rFonts w:ascii="Arial" w:hAnsi="Arial"/>
          <w:szCs w:val="20"/>
        </w:rPr>
        <w:t>- минимум една медицинска сестра, сертифицирана за работа като сестра при пациента (</w:t>
      </w:r>
      <w:r w:rsidRPr="00F00DAF">
        <w:rPr>
          <w:rFonts w:ascii="Arial" w:hAnsi="Arial"/>
          <w:szCs w:val="20"/>
          <w:lang w:val="en-US"/>
        </w:rPr>
        <w:t>patient</w:t>
      </w:r>
      <w:r w:rsidRPr="00F00DAF">
        <w:rPr>
          <w:rFonts w:ascii="Arial" w:hAnsi="Arial"/>
          <w:szCs w:val="20"/>
        </w:rPr>
        <w:t xml:space="preserve"> </w:t>
      </w:r>
      <w:r w:rsidRPr="00F00DAF">
        <w:rPr>
          <w:rFonts w:ascii="Arial" w:hAnsi="Arial"/>
          <w:szCs w:val="20"/>
          <w:lang w:val="en-US"/>
        </w:rPr>
        <w:t>side</w:t>
      </w:r>
      <w:r w:rsidRPr="00F00DAF">
        <w:rPr>
          <w:rFonts w:ascii="Arial" w:hAnsi="Arial"/>
          <w:szCs w:val="20"/>
        </w:rPr>
        <w:t xml:space="preserve"> </w:t>
      </w:r>
      <w:r w:rsidRPr="00F00DAF">
        <w:rPr>
          <w:rFonts w:ascii="Arial" w:hAnsi="Arial"/>
          <w:szCs w:val="20"/>
          <w:lang w:val="en-US"/>
        </w:rPr>
        <w:t>nurse</w:t>
      </w:r>
      <w:r w:rsidRPr="00F00DAF">
        <w:rPr>
          <w:rFonts w:ascii="Arial" w:hAnsi="Arial"/>
          <w:szCs w:val="20"/>
        </w:rPr>
        <w:t>);</w:t>
      </w:r>
    </w:p>
    <w:p w14:paraId="1829CB49"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xml:space="preserve">- лекар/и със специалност по </w:t>
      </w:r>
      <w:r>
        <w:rPr>
          <w:rFonts w:ascii="Arial" w:hAnsi="Arial"/>
          <w:szCs w:val="20"/>
        </w:rPr>
        <w:t>детски болести</w:t>
      </w:r>
      <w:r w:rsidRPr="00F00DAF">
        <w:rPr>
          <w:rFonts w:ascii="Arial" w:hAnsi="Arial"/>
          <w:szCs w:val="20"/>
        </w:rPr>
        <w:t>;</w:t>
      </w:r>
    </w:p>
    <w:p w14:paraId="16687A00"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лекар/и със специалност по анестезиология и интензивно лечение;</w:t>
      </w:r>
    </w:p>
    <w:p w14:paraId="411D1A9B"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лекар/и със специалност по кардиология</w:t>
      </w:r>
    </w:p>
    <w:p w14:paraId="14928686"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или лекар/и със специалност по вътрешни болести;</w:t>
      </w:r>
    </w:p>
    <w:p w14:paraId="543F90D4"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образна диагностика;</w:t>
      </w:r>
    </w:p>
    <w:p w14:paraId="25A4002A"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клинична лаборатория;</w:t>
      </w:r>
    </w:p>
    <w:p w14:paraId="1FA71B5C"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лекар със специалност по клинична патология;</w:t>
      </w:r>
    </w:p>
    <w:p w14:paraId="68D15290"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lastRenderedPageBreak/>
        <w:t xml:space="preserve">- лекар със специалност по гастроентерология или друг специалист практикуващ рутинно </w:t>
      </w:r>
      <w:proofErr w:type="spellStart"/>
      <w:r w:rsidRPr="00F00DAF">
        <w:rPr>
          <w:rFonts w:ascii="Arial" w:hAnsi="Arial"/>
          <w:szCs w:val="20"/>
        </w:rPr>
        <w:t>ендоскопия</w:t>
      </w:r>
      <w:proofErr w:type="spellEnd"/>
      <w:r w:rsidRPr="00F00DAF">
        <w:rPr>
          <w:rFonts w:ascii="Arial" w:hAnsi="Arial"/>
          <w:szCs w:val="20"/>
        </w:rPr>
        <w:t>/</w:t>
      </w:r>
      <w:proofErr w:type="spellStart"/>
      <w:r w:rsidRPr="00F00DAF">
        <w:rPr>
          <w:rFonts w:ascii="Arial" w:hAnsi="Arial"/>
          <w:szCs w:val="20"/>
        </w:rPr>
        <w:t>ректоскопия</w:t>
      </w:r>
      <w:proofErr w:type="spellEnd"/>
      <w:r w:rsidRPr="00F00DAF">
        <w:rPr>
          <w:rFonts w:ascii="Arial" w:hAnsi="Arial"/>
          <w:szCs w:val="20"/>
        </w:rPr>
        <w:t>;</w:t>
      </w:r>
    </w:p>
    <w:p w14:paraId="41595CB7" w14:textId="4C86B005"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xml:space="preserve">- лекар със специалност по урология, </w:t>
      </w:r>
      <w:r w:rsidR="00C54068" w:rsidRPr="00F00DAF">
        <w:rPr>
          <w:rFonts w:ascii="Arial" w:hAnsi="Arial"/>
          <w:szCs w:val="20"/>
        </w:rPr>
        <w:t>прак</w:t>
      </w:r>
      <w:r w:rsidR="00C54068">
        <w:rPr>
          <w:rFonts w:ascii="Arial" w:hAnsi="Arial"/>
          <w:szCs w:val="20"/>
        </w:rPr>
        <w:t>ти</w:t>
      </w:r>
      <w:r w:rsidR="00C54068" w:rsidRPr="00F00DAF">
        <w:rPr>
          <w:rFonts w:ascii="Arial" w:hAnsi="Arial"/>
          <w:szCs w:val="20"/>
        </w:rPr>
        <w:t xml:space="preserve">куващ </w:t>
      </w:r>
      <w:r w:rsidRPr="00F00DAF">
        <w:rPr>
          <w:rFonts w:ascii="Arial" w:hAnsi="Arial"/>
          <w:szCs w:val="20"/>
        </w:rPr>
        <w:t xml:space="preserve">рутинно </w:t>
      </w:r>
      <w:proofErr w:type="spellStart"/>
      <w:r w:rsidRPr="00F00DAF">
        <w:rPr>
          <w:rFonts w:ascii="Arial" w:hAnsi="Arial"/>
          <w:szCs w:val="20"/>
        </w:rPr>
        <w:t>цистоскопия</w:t>
      </w:r>
      <w:proofErr w:type="spellEnd"/>
      <w:r w:rsidRPr="00F00DAF">
        <w:rPr>
          <w:rFonts w:ascii="Arial" w:hAnsi="Arial"/>
          <w:szCs w:val="20"/>
        </w:rPr>
        <w:t>.</w:t>
      </w:r>
    </w:p>
    <w:p w14:paraId="1C46C2BB" w14:textId="77777777" w:rsidR="00884490" w:rsidRPr="00F00DAF" w:rsidRDefault="00884490" w:rsidP="000B6FAA">
      <w:pPr>
        <w:keepNext/>
        <w:keepLines/>
        <w:spacing w:after="0" w:line="240" w:lineRule="auto"/>
        <w:jc w:val="both"/>
        <w:rPr>
          <w:rFonts w:ascii="Arial" w:hAnsi="Arial"/>
          <w:b/>
          <w:noProof/>
        </w:rPr>
      </w:pPr>
    </w:p>
    <w:p w14:paraId="3667AF50" w14:textId="0DDED984" w:rsidR="00884490" w:rsidRPr="003961C5" w:rsidRDefault="00884490" w:rsidP="003961C5">
      <w:pPr>
        <w:keepNext/>
        <w:keepLines/>
        <w:spacing w:after="0" w:line="240" w:lineRule="auto"/>
        <w:ind w:firstLine="567"/>
        <w:jc w:val="both"/>
        <w:rPr>
          <w:rFonts w:ascii="Arial" w:hAnsi="Arial" w:cs="Arial"/>
          <w:noProof/>
          <w:szCs w:val="20"/>
          <w:lang w:val="ru-RU"/>
        </w:rPr>
      </w:pPr>
      <w:r w:rsidRPr="00F00DAF">
        <w:rPr>
          <w:rFonts w:ascii="Arial" w:hAnsi="Arial" w:cs="Arial"/>
          <w:noProof/>
          <w:szCs w:val="20"/>
          <w:lang w:val="ru-RU"/>
        </w:rPr>
        <w:t xml:space="preserve">При анамнеза от страна на пациента за алергия се извършва </w:t>
      </w:r>
      <w:r w:rsidRPr="00F00DAF">
        <w:rPr>
          <w:rFonts w:ascii="Arial" w:hAnsi="Arial" w:cs="Arial"/>
          <w:noProof/>
          <w:szCs w:val="20"/>
        </w:rPr>
        <w:t>з</w:t>
      </w:r>
      <w:r w:rsidRPr="00F00DAF">
        <w:rPr>
          <w:rFonts w:ascii="Arial" w:hAnsi="Arial" w:cs="Arial"/>
          <w:noProof/>
          <w:szCs w:val="20"/>
          <w:lang w:val="ru-RU"/>
        </w:rPr>
        <w:t>адължителна консултация с лекар със специалност по анестезиология или клини</w:t>
      </w:r>
      <w:r w:rsidR="003961C5">
        <w:rPr>
          <w:rFonts w:ascii="Arial" w:hAnsi="Arial" w:cs="Arial"/>
          <w:noProof/>
          <w:szCs w:val="20"/>
          <w:lang w:val="ru-RU"/>
        </w:rPr>
        <w:t>чна алергология.</w:t>
      </w:r>
    </w:p>
    <w:p w14:paraId="42BD639C" w14:textId="77777777" w:rsidR="00884490" w:rsidRDefault="00884490" w:rsidP="000B6FAA">
      <w:pPr>
        <w:keepNext/>
        <w:keepLines/>
        <w:spacing w:after="0" w:line="240" w:lineRule="auto"/>
        <w:ind w:firstLine="567"/>
        <w:jc w:val="both"/>
        <w:rPr>
          <w:rFonts w:ascii="Arial" w:hAnsi="Arial"/>
          <w:szCs w:val="20"/>
        </w:rPr>
      </w:pPr>
    </w:p>
    <w:p w14:paraId="76A31F73" w14:textId="77777777" w:rsidR="00884490" w:rsidRPr="00F00DAF" w:rsidRDefault="00884490" w:rsidP="000B6FAA">
      <w:pPr>
        <w:keepNext/>
        <w:keepLines/>
        <w:spacing w:after="0" w:line="240" w:lineRule="auto"/>
        <w:ind w:firstLine="567"/>
        <w:jc w:val="both"/>
        <w:rPr>
          <w:rFonts w:ascii="Arial" w:hAnsi="Arial"/>
          <w:b/>
          <w:noProof/>
          <w:szCs w:val="20"/>
          <w:u w:val="single"/>
        </w:rPr>
      </w:pPr>
      <w:r w:rsidRPr="00F00DAF">
        <w:rPr>
          <w:rFonts w:ascii="Arial" w:hAnsi="Arial"/>
          <w:b/>
          <w:noProof/>
          <w:szCs w:val="20"/>
        </w:rPr>
        <w:t xml:space="preserve">ІІ. </w:t>
      </w:r>
      <w:r w:rsidRPr="00F00DAF">
        <w:rPr>
          <w:rFonts w:ascii="Arial" w:hAnsi="Arial"/>
          <w:b/>
          <w:noProof/>
          <w:szCs w:val="20"/>
          <w:u w:val="single"/>
        </w:rPr>
        <w:t>ИНДИКАЦИИ ЗА ХОСПИТАЛИЗАЦИЯ И ЛЕЧЕНИЕ</w:t>
      </w:r>
    </w:p>
    <w:p w14:paraId="6AFA7F6D" w14:textId="77777777" w:rsidR="00884490" w:rsidRPr="00F00DAF" w:rsidRDefault="00884490" w:rsidP="000B6FAA">
      <w:pPr>
        <w:keepNext/>
        <w:keepLines/>
        <w:spacing w:after="0" w:line="240" w:lineRule="auto"/>
        <w:ind w:firstLine="567"/>
        <w:jc w:val="both"/>
        <w:rPr>
          <w:rFonts w:ascii="Arial" w:hAnsi="Arial" w:cs="Arial"/>
          <w:b/>
          <w:bCs/>
          <w:noProof/>
        </w:rPr>
      </w:pPr>
      <w:r w:rsidRPr="00F00DAF">
        <w:rPr>
          <w:rFonts w:ascii="Arial" w:hAnsi="Arial" w:cs="Arial"/>
          <w:b/>
          <w:bCs/>
          <w:noProof/>
        </w:rPr>
        <w:t xml:space="preserve">Дейностите и услугите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 </w:t>
      </w:r>
    </w:p>
    <w:p w14:paraId="26F77428" w14:textId="77777777" w:rsidR="00884490" w:rsidRPr="00F00DAF" w:rsidRDefault="00884490" w:rsidP="000B6FAA">
      <w:pPr>
        <w:pStyle w:val="Body0"/>
        <w:keepNext/>
        <w:keepLines/>
        <w:spacing w:before="0" w:line="240" w:lineRule="auto"/>
        <w:ind w:firstLine="0"/>
        <w:rPr>
          <w:rFonts w:cs="Arial"/>
          <w:b/>
          <w:noProof/>
          <w:szCs w:val="22"/>
          <w:u w:val="single"/>
        </w:rPr>
      </w:pPr>
    </w:p>
    <w:p w14:paraId="7E2FEA3C" w14:textId="77777777" w:rsidR="00884490" w:rsidRPr="00F00DAF" w:rsidRDefault="00884490" w:rsidP="000B6FAA">
      <w:pPr>
        <w:keepNext/>
        <w:keepLines/>
        <w:spacing w:after="0" w:line="240" w:lineRule="auto"/>
        <w:ind w:firstLine="567"/>
        <w:rPr>
          <w:rFonts w:ascii="Arial" w:hAnsi="Arial" w:cs="Arial"/>
          <w:b/>
          <w:noProof/>
        </w:rPr>
      </w:pPr>
      <w:r w:rsidRPr="00F00DAF">
        <w:rPr>
          <w:rFonts w:ascii="Arial" w:hAnsi="Arial" w:cs="Arial"/>
          <w:b/>
          <w:noProof/>
        </w:rPr>
        <w:t>1. ИНДИКАЦИИ ЗА ХОСПИТАЛИЗАЦИЯ.</w:t>
      </w:r>
    </w:p>
    <w:p w14:paraId="0F39F97C" w14:textId="77777777" w:rsidR="00884490" w:rsidRPr="00F00DAF" w:rsidRDefault="00884490" w:rsidP="000B6FAA">
      <w:pPr>
        <w:keepNext/>
        <w:keepLines/>
        <w:spacing w:after="0" w:line="240" w:lineRule="auto"/>
        <w:jc w:val="both"/>
        <w:rPr>
          <w:rFonts w:ascii="Arial" w:hAnsi="Arial" w:cs="Arial"/>
          <w:szCs w:val="20"/>
          <w:lang w:val="ru-RU"/>
        </w:rPr>
      </w:pPr>
      <w:r w:rsidRPr="00F00DAF">
        <w:rPr>
          <w:rFonts w:ascii="Arial" w:hAnsi="Arial" w:cs="Arial"/>
          <w:szCs w:val="20"/>
          <w:lang w:val="ru-RU"/>
        </w:rPr>
        <w:t xml:space="preserve">    Диагностика и лечение при:</w:t>
      </w:r>
    </w:p>
    <w:p w14:paraId="3E24BCEC" w14:textId="77777777" w:rsidR="00884490" w:rsidRDefault="00884490" w:rsidP="000B6FAA">
      <w:pPr>
        <w:keepNext/>
        <w:keepLines/>
        <w:spacing w:after="0" w:line="240" w:lineRule="auto"/>
        <w:ind w:left="567"/>
        <w:jc w:val="both"/>
        <w:rPr>
          <w:rFonts w:ascii="Arial" w:hAnsi="Arial"/>
          <w:szCs w:val="20"/>
        </w:rPr>
      </w:pPr>
    </w:p>
    <w:p w14:paraId="01A35C5E" w14:textId="7333149D" w:rsidR="00A402CC" w:rsidRPr="003961C5" w:rsidRDefault="00A402CC"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sidRPr="003961C5">
        <w:rPr>
          <w:rFonts w:ascii="Arial" w:hAnsi="Arial" w:cs="Arial"/>
          <w:noProof/>
          <w:szCs w:val="20"/>
        </w:rPr>
        <w:t>хистологично или цитологично доказан първичен или метастатичен интрато</w:t>
      </w:r>
      <w:r w:rsidRPr="003961C5">
        <w:rPr>
          <w:rFonts w:ascii="Arial" w:hAnsi="Arial" w:cs="Arial"/>
          <w:noProof/>
          <w:szCs w:val="20"/>
        </w:rPr>
        <w:softHyphen/>
        <w:t>ракален тумор (гръдна стена, плевра, меди</w:t>
      </w:r>
      <w:r w:rsidRPr="003961C5">
        <w:rPr>
          <w:rFonts w:ascii="Arial" w:hAnsi="Arial" w:cs="Arial"/>
          <w:noProof/>
          <w:szCs w:val="20"/>
        </w:rPr>
        <w:softHyphen/>
        <w:t xml:space="preserve">астинум и бял дроб) с хирургични показания за радикална оперативна интервенция според съответната клинична класификация; </w:t>
      </w:r>
    </w:p>
    <w:p w14:paraId="731B2B6E" w14:textId="7CCDB95B" w:rsidR="00A402CC" w:rsidRPr="003961C5" w:rsidRDefault="00A402CC"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sidRPr="003961C5">
        <w:rPr>
          <w:rFonts w:ascii="Arial" w:hAnsi="Arial" w:cs="Arial"/>
          <w:noProof/>
          <w:szCs w:val="20"/>
        </w:rPr>
        <w:t xml:space="preserve">хистологично доказан карцином на кардия и хранопровод в операбилен стадий; </w:t>
      </w:r>
    </w:p>
    <w:p w14:paraId="745E1E62" w14:textId="7B4CD423" w:rsidR="00A402CC" w:rsidRPr="003961C5" w:rsidRDefault="00A402CC"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sidRPr="003961C5">
        <w:rPr>
          <w:rFonts w:ascii="Arial" w:hAnsi="Arial" w:cs="Arial"/>
          <w:noProof/>
          <w:szCs w:val="20"/>
        </w:rPr>
        <w:t xml:space="preserve">при миастения гравис и/или тумори на тимуса; </w:t>
      </w:r>
    </w:p>
    <w:p w14:paraId="59C091E8" w14:textId="4D733B20" w:rsidR="00A402CC" w:rsidRPr="003961C5" w:rsidRDefault="00A402CC"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sidRPr="003961C5">
        <w:rPr>
          <w:rFonts w:ascii="Arial" w:hAnsi="Arial" w:cs="Arial"/>
          <w:noProof/>
          <w:szCs w:val="20"/>
        </w:rPr>
        <w:t>при тумори на заден медиасти</w:t>
      </w:r>
      <w:r w:rsidRPr="003961C5">
        <w:rPr>
          <w:rFonts w:ascii="Arial" w:hAnsi="Arial" w:cs="Arial"/>
          <w:noProof/>
          <w:szCs w:val="20"/>
        </w:rPr>
        <w:softHyphen/>
        <w:t xml:space="preserve">нум – невриноми; </w:t>
      </w:r>
    </w:p>
    <w:p w14:paraId="4BAA584F" w14:textId="58B01091" w:rsidR="00A402CC" w:rsidRPr="003961C5" w:rsidRDefault="00A402CC"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sidRPr="003961C5">
        <w:rPr>
          <w:rFonts w:ascii="Arial" w:hAnsi="Arial" w:cs="Arial"/>
          <w:noProof/>
          <w:szCs w:val="20"/>
        </w:rPr>
        <w:t xml:space="preserve">хистологично доказан карцином на дебелото и правото черво; </w:t>
      </w:r>
    </w:p>
    <w:p w14:paraId="610A9F2C" w14:textId="757871A0" w:rsidR="00A402CC" w:rsidRPr="003961C5" w:rsidRDefault="00A402CC"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sidRPr="003961C5">
        <w:rPr>
          <w:rFonts w:ascii="Arial" w:hAnsi="Arial" w:cs="Arial"/>
          <w:noProof/>
          <w:szCs w:val="20"/>
        </w:rPr>
        <w:t xml:space="preserve">хистологично доказан карцином на стомаха; </w:t>
      </w:r>
    </w:p>
    <w:p w14:paraId="6F8937F8" w14:textId="28ABF6FF" w:rsidR="00A402CC" w:rsidRPr="003961C5" w:rsidRDefault="00A402CC"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sidRPr="003961C5">
        <w:rPr>
          <w:rFonts w:ascii="Arial" w:hAnsi="Arial" w:cs="Arial"/>
          <w:noProof/>
          <w:szCs w:val="20"/>
        </w:rPr>
        <w:t xml:space="preserve">хистологично доказан карцином на панкреаса; </w:t>
      </w:r>
    </w:p>
    <w:p w14:paraId="7E350EE4" w14:textId="682F4F74" w:rsidR="00A402CC" w:rsidRPr="003961C5" w:rsidRDefault="00A402CC"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sidRPr="003961C5">
        <w:rPr>
          <w:rFonts w:ascii="Arial" w:hAnsi="Arial" w:cs="Arial"/>
          <w:noProof/>
          <w:szCs w:val="20"/>
        </w:rPr>
        <w:t xml:space="preserve">хистологично доказан карцином на черен дроб; </w:t>
      </w:r>
    </w:p>
    <w:p w14:paraId="54892CF3" w14:textId="7A080588" w:rsidR="00A402CC" w:rsidRPr="003961C5" w:rsidRDefault="00A402CC"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sidRPr="003961C5">
        <w:rPr>
          <w:rFonts w:ascii="Arial" w:hAnsi="Arial" w:cs="Arial"/>
          <w:noProof/>
          <w:szCs w:val="20"/>
        </w:rPr>
        <w:t xml:space="preserve">КТ/ЯМР данни за злокачествено новообразувание на слезката; </w:t>
      </w:r>
    </w:p>
    <w:p w14:paraId="21E2C6A9" w14:textId="77777777" w:rsidR="001206A2" w:rsidRDefault="00A402CC"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sidRPr="003961C5">
        <w:rPr>
          <w:rFonts w:ascii="Arial" w:hAnsi="Arial" w:cs="Arial"/>
          <w:noProof/>
          <w:szCs w:val="20"/>
        </w:rPr>
        <w:t>хистологично доказан карцином на простатата стадий Т1, Т2;</w:t>
      </w:r>
    </w:p>
    <w:p w14:paraId="2D8E4450" w14:textId="18DE646D" w:rsidR="00A402CC" w:rsidRPr="003961C5" w:rsidRDefault="001206A2" w:rsidP="003961C5">
      <w:pPr>
        <w:pStyle w:val="ListParagraph"/>
        <w:keepNext/>
        <w:keepLines/>
        <w:numPr>
          <w:ilvl w:val="0"/>
          <w:numId w:val="33"/>
        </w:numPr>
        <w:autoSpaceDE w:val="0"/>
        <w:autoSpaceDN w:val="0"/>
        <w:adjustRightInd w:val="0"/>
        <w:spacing w:after="0" w:line="240" w:lineRule="auto"/>
        <w:jc w:val="both"/>
        <w:rPr>
          <w:rFonts w:ascii="Arial" w:hAnsi="Arial" w:cs="Arial"/>
          <w:noProof/>
          <w:szCs w:val="20"/>
        </w:rPr>
      </w:pPr>
      <w:r>
        <w:rPr>
          <w:rFonts w:ascii="Arial" w:hAnsi="Arial" w:cs="Arial"/>
          <w:noProof/>
          <w:szCs w:val="20"/>
        </w:rPr>
        <w:t>хистологично</w:t>
      </w:r>
      <w:r w:rsidR="00A402CC" w:rsidRPr="003961C5">
        <w:rPr>
          <w:rFonts w:ascii="Arial" w:hAnsi="Arial" w:cs="Arial"/>
          <w:noProof/>
          <w:szCs w:val="20"/>
        </w:rPr>
        <w:t xml:space="preserve"> </w:t>
      </w:r>
      <w:r w:rsidRPr="003961C5">
        <w:rPr>
          <w:rFonts w:ascii="Arial" w:hAnsi="Arial" w:cs="Arial"/>
          <w:noProof/>
          <w:szCs w:val="20"/>
        </w:rPr>
        <w:t>доказан карцином на</w:t>
      </w:r>
      <w:r>
        <w:rPr>
          <w:rFonts w:ascii="Arial" w:hAnsi="Arial" w:cs="Arial"/>
          <w:noProof/>
          <w:szCs w:val="20"/>
        </w:rPr>
        <w:t xml:space="preserve"> бъбрек.</w:t>
      </w:r>
    </w:p>
    <w:p w14:paraId="79504037" w14:textId="77777777" w:rsidR="00A402CC" w:rsidRPr="0063711D" w:rsidRDefault="00A402CC" w:rsidP="0063711D">
      <w:pPr>
        <w:keepNext/>
        <w:keepLines/>
        <w:autoSpaceDE w:val="0"/>
        <w:autoSpaceDN w:val="0"/>
        <w:adjustRightInd w:val="0"/>
        <w:spacing w:after="0" w:line="240" w:lineRule="auto"/>
        <w:jc w:val="both"/>
        <w:rPr>
          <w:rFonts w:ascii="Arial" w:hAnsi="Arial" w:cs="Arial"/>
          <w:noProof/>
          <w:szCs w:val="20"/>
          <w:lang w:val="ru-RU"/>
        </w:rPr>
      </w:pPr>
    </w:p>
    <w:p w14:paraId="2BAE4C49" w14:textId="77777777" w:rsidR="00884490" w:rsidRDefault="0031636B" w:rsidP="0031636B">
      <w:pPr>
        <w:pStyle w:val="ListParagraph"/>
        <w:keepNext/>
        <w:keepLines/>
        <w:autoSpaceDE w:val="0"/>
        <w:autoSpaceDN w:val="0"/>
        <w:adjustRightInd w:val="0"/>
        <w:spacing w:after="0" w:line="240" w:lineRule="auto"/>
        <w:ind w:left="1275" w:firstLine="141"/>
        <w:jc w:val="both"/>
        <w:rPr>
          <w:rFonts w:ascii="Arial" w:eastAsia="Calibri" w:hAnsi="Arial" w:cs="Arial"/>
          <w:b/>
          <w:bCs/>
        </w:rPr>
      </w:pPr>
      <w:r>
        <w:rPr>
          <w:rFonts w:ascii="Arial" w:eastAsia="Calibri" w:hAnsi="Arial" w:cs="Arial"/>
          <w:b/>
          <w:bCs/>
        </w:rPr>
        <w:t>Допълнителни изисквания:</w:t>
      </w:r>
    </w:p>
    <w:p w14:paraId="58B15DD1" w14:textId="77777777" w:rsidR="00D01B19" w:rsidRPr="00D01B19" w:rsidRDefault="005566D6" w:rsidP="00D01B19">
      <w:pPr>
        <w:pStyle w:val="ListParagraph"/>
        <w:keepNext/>
        <w:keepLines/>
        <w:autoSpaceDE w:val="0"/>
        <w:autoSpaceDN w:val="0"/>
        <w:adjustRightInd w:val="0"/>
        <w:spacing w:after="0" w:line="240" w:lineRule="auto"/>
        <w:ind w:left="708" w:firstLine="708"/>
        <w:jc w:val="both"/>
        <w:rPr>
          <w:rFonts w:ascii="Arial" w:eastAsia="Calibri" w:hAnsi="Arial" w:cs="Arial"/>
          <w:bCs/>
        </w:rPr>
      </w:pPr>
      <w:r w:rsidRPr="00D01B19">
        <w:rPr>
          <w:rFonts w:ascii="Arial" w:eastAsia="Calibri" w:hAnsi="Arial" w:cs="Arial"/>
          <w:bCs/>
        </w:rPr>
        <w:t>Задължително е необходимо решение на клинична онкологична комисия за оперативно лечение.</w:t>
      </w:r>
    </w:p>
    <w:p w14:paraId="2768F7D7" w14:textId="77777777" w:rsidR="00BB7058" w:rsidRPr="00D01B19" w:rsidRDefault="0031636B" w:rsidP="00D01B19">
      <w:pPr>
        <w:pStyle w:val="ListParagraph"/>
        <w:keepNext/>
        <w:keepLines/>
        <w:autoSpaceDE w:val="0"/>
        <w:autoSpaceDN w:val="0"/>
        <w:adjustRightInd w:val="0"/>
        <w:spacing w:after="0" w:line="240" w:lineRule="auto"/>
        <w:ind w:left="708" w:firstLine="708"/>
        <w:jc w:val="both"/>
        <w:rPr>
          <w:rFonts w:ascii="Arial" w:eastAsia="Calibri" w:hAnsi="Arial" w:cs="Arial"/>
          <w:b/>
          <w:bCs/>
        </w:rPr>
      </w:pPr>
      <w:r w:rsidRPr="00D01B19">
        <w:rPr>
          <w:rFonts w:ascii="Arial" w:hAnsi="Arial" w:cs="Arial"/>
          <w:noProof/>
          <w:szCs w:val="20"/>
          <w:lang w:val="ru-RU"/>
        </w:rPr>
        <w:t>Задъл</w:t>
      </w:r>
      <w:r w:rsidR="00BB7058" w:rsidRPr="00D01B19">
        <w:rPr>
          <w:rFonts w:ascii="Arial" w:hAnsi="Arial" w:cs="Arial"/>
          <w:noProof/>
          <w:szCs w:val="20"/>
          <w:lang w:val="ru-RU"/>
        </w:rPr>
        <w:t>жително се осъществяват изследвания КТ или ЯМР или ПЕТ-КТ</w:t>
      </w:r>
      <w:r w:rsidRPr="00D01B19">
        <w:rPr>
          <w:rFonts w:ascii="Arial" w:hAnsi="Arial" w:cs="Arial"/>
          <w:noProof/>
          <w:szCs w:val="20"/>
          <w:lang w:val="ru-RU"/>
        </w:rPr>
        <w:t xml:space="preserve">, съдържащи </w:t>
      </w:r>
      <w:r w:rsidR="00BB7058" w:rsidRPr="00D01B19">
        <w:rPr>
          <w:rFonts w:ascii="Arial" w:hAnsi="Arial" w:cs="Arial"/>
          <w:noProof/>
          <w:szCs w:val="20"/>
          <w:lang w:val="ru-RU"/>
        </w:rPr>
        <w:t xml:space="preserve"> данни за операбилност</w:t>
      </w:r>
      <w:r w:rsidR="00D01B19">
        <w:rPr>
          <w:rFonts w:ascii="Arial" w:hAnsi="Arial" w:cs="Arial"/>
          <w:noProof/>
          <w:szCs w:val="20"/>
          <w:lang w:val="ru-RU"/>
        </w:rPr>
        <w:t>.</w:t>
      </w:r>
    </w:p>
    <w:p w14:paraId="00F8AF94" w14:textId="77777777" w:rsidR="00BB7058" w:rsidRPr="00F00DAF" w:rsidRDefault="00BB7058" w:rsidP="00BB7058">
      <w:pPr>
        <w:pStyle w:val="ListParagraph"/>
        <w:keepNext/>
        <w:keepLines/>
        <w:autoSpaceDE w:val="0"/>
        <w:autoSpaceDN w:val="0"/>
        <w:adjustRightInd w:val="0"/>
        <w:spacing w:after="0" w:line="240" w:lineRule="auto"/>
        <w:ind w:left="567" w:firstLine="141"/>
        <w:jc w:val="both"/>
        <w:rPr>
          <w:rFonts w:ascii="Arial" w:eastAsia="Calibri" w:hAnsi="Arial" w:cs="Arial"/>
          <w:b/>
          <w:bCs/>
        </w:rPr>
      </w:pPr>
    </w:p>
    <w:p w14:paraId="5F746448" w14:textId="77777777" w:rsidR="00884490" w:rsidRDefault="00884490" w:rsidP="000B6FAA">
      <w:pPr>
        <w:keepNext/>
        <w:keepLines/>
        <w:spacing w:after="0" w:line="240" w:lineRule="auto"/>
        <w:ind w:firstLine="567"/>
        <w:jc w:val="both"/>
        <w:rPr>
          <w:rFonts w:ascii="Arial" w:hAnsi="Arial"/>
          <w:szCs w:val="20"/>
        </w:rPr>
      </w:pPr>
    </w:p>
    <w:p w14:paraId="0F37FBBF" w14:textId="77777777" w:rsidR="00884490" w:rsidRPr="00F00DAF" w:rsidRDefault="00884490" w:rsidP="000B6FAA">
      <w:pPr>
        <w:keepNext/>
        <w:keepLines/>
        <w:spacing w:after="0" w:line="240" w:lineRule="auto"/>
        <w:ind w:firstLine="567"/>
        <w:jc w:val="both"/>
        <w:rPr>
          <w:rFonts w:ascii="Arial" w:hAnsi="Arial" w:cs="Arial"/>
          <w:b/>
          <w:snapToGrid w:val="0"/>
          <w:szCs w:val="20"/>
        </w:rPr>
      </w:pPr>
      <w:r w:rsidRPr="00F00DAF">
        <w:rPr>
          <w:rFonts w:ascii="Arial" w:hAnsi="Arial" w:cs="Arial"/>
          <w:b/>
          <w:snapToGrid w:val="0"/>
        </w:rPr>
        <w:t>2</w:t>
      </w:r>
      <w:r w:rsidRPr="00F00DAF">
        <w:rPr>
          <w:rFonts w:ascii="Arial" w:hAnsi="Arial" w:cs="Arial"/>
          <w:b/>
          <w:snapToGrid w:val="0"/>
          <w:szCs w:val="20"/>
        </w:rPr>
        <w:t>. ДИАГНОСТИЧНО – ЛЕЧЕБЕН АЛГОРИТЪМ</w:t>
      </w:r>
    </w:p>
    <w:p w14:paraId="71C1884E" w14:textId="77777777" w:rsidR="00884490" w:rsidRPr="00F00DAF" w:rsidRDefault="00884490" w:rsidP="000B6FAA">
      <w:pPr>
        <w:keepNext/>
        <w:keepLines/>
        <w:spacing w:after="0" w:line="240" w:lineRule="auto"/>
        <w:jc w:val="both"/>
        <w:rPr>
          <w:rFonts w:ascii="Arial" w:hAnsi="Arial" w:cs="Arial"/>
          <w:b/>
          <w:snapToGrid w:val="0"/>
        </w:rPr>
      </w:pPr>
      <w:r w:rsidRPr="00F00DAF">
        <w:rPr>
          <w:rFonts w:ascii="Arial" w:hAnsi="Arial" w:cs="Arial"/>
          <w:b/>
        </w:rPr>
        <w:t>Прием и изготвяне на диагностично-лечебен план.</w:t>
      </w:r>
    </w:p>
    <w:p w14:paraId="289701D6" w14:textId="77777777" w:rsidR="00884490" w:rsidRPr="00F00DAF" w:rsidRDefault="00884490" w:rsidP="000B6FAA">
      <w:pPr>
        <w:keepNext/>
        <w:keepLines/>
        <w:spacing w:after="0" w:line="240" w:lineRule="auto"/>
        <w:jc w:val="both"/>
        <w:rPr>
          <w:rFonts w:ascii="Arial" w:hAnsi="Arial"/>
          <w:b/>
          <w:noProof/>
          <w:szCs w:val="20"/>
        </w:rPr>
      </w:pPr>
      <w:r w:rsidRPr="00F00DAF">
        <w:rPr>
          <w:rFonts w:ascii="Arial" w:hAnsi="Arial"/>
          <w:b/>
          <w:snapToGrid w:val="0"/>
          <w:szCs w:val="20"/>
        </w:rPr>
        <w:tab/>
      </w:r>
      <w:r w:rsidRPr="00F00DAF">
        <w:rPr>
          <w:rFonts w:ascii="Arial" w:hAnsi="Arial"/>
          <w:b/>
          <w:noProof/>
          <w:szCs w:val="20"/>
        </w:rPr>
        <w:t xml:space="preserve">ДИАГНОСТИЧНО – ЛЕЧЕБНИЯТ АЛГОРИТЪМ Е ЗАДЪЛЖИТЕЛЕН ЗА ИЗПЪЛНЕНИЕ И ОПРЕДЕЛЯ ПАКЕТА ОТ БОЛНИЧНИ ЗДРАВНИ ДЕЙНОСТИ, КОИТО СЕ ЗАПЛАЩАТ ПО КЛИНИЧНА ПЪТЕКА </w:t>
      </w:r>
    </w:p>
    <w:p w14:paraId="442E3EFE" w14:textId="77777777" w:rsidR="00884490" w:rsidRPr="00F00DAF" w:rsidRDefault="00884490" w:rsidP="000B6FAA">
      <w:pPr>
        <w:keepNext/>
        <w:keepLines/>
        <w:spacing w:after="0" w:line="240" w:lineRule="auto"/>
        <w:jc w:val="both"/>
        <w:rPr>
          <w:rFonts w:ascii="Arial" w:hAnsi="Arial"/>
          <w:b/>
          <w:szCs w:val="20"/>
        </w:rPr>
      </w:pPr>
    </w:p>
    <w:p w14:paraId="3D335E5B" w14:textId="77777777" w:rsidR="00884490" w:rsidRPr="00F00DAF" w:rsidRDefault="00884490" w:rsidP="000B6FAA">
      <w:pPr>
        <w:keepNext/>
        <w:keepLines/>
        <w:spacing w:after="0" w:line="240" w:lineRule="auto"/>
        <w:ind w:firstLine="567"/>
        <w:jc w:val="both"/>
        <w:rPr>
          <w:rFonts w:ascii="Arial" w:hAnsi="Arial"/>
          <w:b/>
          <w:szCs w:val="20"/>
        </w:rPr>
      </w:pPr>
      <w:r w:rsidRPr="00F00DAF">
        <w:rPr>
          <w:rFonts w:ascii="Arial" w:hAnsi="Arial"/>
          <w:b/>
          <w:szCs w:val="20"/>
        </w:rPr>
        <w:t xml:space="preserve">   Фармакотерапия</w:t>
      </w:r>
    </w:p>
    <w:p w14:paraId="76B798DB"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xml:space="preserve">Оперативната интервенция се извършва под обща </w:t>
      </w:r>
      <w:proofErr w:type="spellStart"/>
      <w:r w:rsidRPr="00F00DAF">
        <w:rPr>
          <w:rFonts w:ascii="Arial" w:hAnsi="Arial"/>
          <w:szCs w:val="20"/>
        </w:rPr>
        <w:t>ендотрахеална</w:t>
      </w:r>
      <w:proofErr w:type="spellEnd"/>
      <w:r w:rsidRPr="00F00DAF">
        <w:rPr>
          <w:rFonts w:ascii="Arial" w:hAnsi="Arial"/>
          <w:szCs w:val="20"/>
        </w:rPr>
        <w:t xml:space="preserve"> анестезия, </w:t>
      </w:r>
      <w:proofErr w:type="spellStart"/>
      <w:r w:rsidRPr="00F00DAF">
        <w:rPr>
          <w:rFonts w:ascii="Arial" w:hAnsi="Arial"/>
          <w:szCs w:val="20"/>
        </w:rPr>
        <w:t>аналгезия</w:t>
      </w:r>
      <w:proofErr w:type="spellEnd"/>
      <w:r w:rsidRPr="00F00DAF">
        <w:rPr>
          <w:rFonts w:ascii="Arial" w:hAnsi="Arial"/>
          <w:szCs w:val="20"/>
        </w:rPr>
        <w:t xml:space="preserve"> с </w:t>
      </w:r>
      <w:proofErr w:type="spellStart"/>
      <w:r w:rsidRPr="00F00DAF">
        <w:rPr>
          <w:rFonts w:ascii="Arial" w:hAnsi="Arial"/>
          <w:szCs w:val="20"/>
        </w:rPr>
        <w:t>епидурален</w:t>
      </w:r>
      <w:proofErr w:type="spellEnd"/>
      <w:r w:rsidRPr="00F00DAF">
        <w:rPr>
          <w:rFonts w:ascii="Arial" w:hAnsi="Arial"/>
          <w:szCs w:val="20"/>
        </w:rPr>
        <w:t xml:space="preserve"> катетър, или краткотрайна венозна анестезия (съгласно медицински стандарт „Анестезия и интензивно лечение).</w:t>
      </w:r>
    </w:p>
    <w:p w14:paraId="7C6FF48E" w14:textId="7B497F06"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xml:space="preserve">При </w:t>
      </w:r>
      <w:proofErr w:type="spellStart"/>
      <w:r w:rsidRPr="00F00DAF">
        <w:rPr>
          <w:rFonts w:ascii="Arial" w:hAnsi="Arial"/>
          <w:szCs w:val="20"/>
        </w:rPr>
        <w:t>неусложнените</w:t>
      </w:r>
      <w:proofErr w:type="spellEnd"/>
      <w:r w:rsidRPr="00F00DAF">
        <w:rPr>
          <w:rFonts w:ascii="Arial" w:hAnsi="Arial"/>
          <w:szCs w:val="20"/>
        </w:rPr>
        <w:t xml:space="preserve"> случаи се провежда парентерална антибиотична профилактика, съобразена с клини</w:t>
      </w:r>
      <w:r w:rsidR="002B181D">
        <w:rPr>
          <w:rFonts w:ascii="Arial" w:hAnsi="Arial"/>
          <w:szCs w:val="20"/>
        </w:rPr>
        <w:t>чното състояние на пациента</w:t>
      </w:r>
      <w:r w:rsidRPr="00F00DAF">
        <w:rPr>
          <w:rFonts w:ascii="Arial" w:hAnsi="Arial"/>
          <w:szCs w:val="20"/>
        </w:rPr>
        <w:t xml:space="preserve"> и микробиологичните резултати, която може да премине в перорална антибактериална профилактика до възстановяване на </w:t>
      </w:r>
      <w:proofErr w:type="spellStart"/>
      <w:r w:rsidRPr="00F00DAF">
        <w:rPr>
          <w:rFonts w:ascii="Arial" w:hAnsi="Arial"/>
          <w:szCs w:val="20"/>
        </w:rPr>
        <w:t>микцията</w:t>
      </w:r>
      <w:proofErr w:type="spellEnd"/>
      <w:r w:rsidRPr="00F00DAF">
        <w:rPr>
          <w:rFonts w:ascii="Arial" w:hAnsi="Arial"/>
          <w:szCs w:val="20"/>
        </w:rPr>
        <w:t xml:space="preserve"> и премахване  на </w:t>
      </w:r>
      <w:proofErr w:type="spellStart"/>
      <w:r w:rsidRPr="00F00DAF">
        <w:rPr>
          <w:rFonts w:ascii="Arial" w:hAnsi="Arial"/>
          <w:szCs w:val="20"/>
        </w:rPr>
        <w:t>уретралния</w:t>
      </w:r>
      <w:proofErr w:type="spellEnd"/>
      <w:r w:rsidRPr="00F00DAF">
        <w:rPr>
          <w:rFonts w:ascii="Arial" w:hAnsi="Arial"/>
          <w:szCs w:val="20"/>
        </w:rPr>
        <w:t xml:space="preserve"> кат</w:t>
      </w:r>
      <w:r w:rsidRPr="00F00DAF">
        <w:rPr>
          <w:rFonts w:ascii="Arial" w:hAnsi="Arial"/>
          <w:szCs w:val="20"/>
          <w:lang w:val="en-US"/>
        </w:rPr>
        <w:t>e</w:t>
      </w:r>
      <w:proofErr w:type="spellStart"/>
      <w:r w:rsidRPr="00F00DAF">
        <w:rPr>
          <w:rFonts w:ascii="Arial" w:hAnsi="Arial"/>
          <w:szCs w:val="20"/>
        </w:rPr>
        <w:t>тър</w:t>
      </w:r>
      <w:proofErr w:type="spellEnd"/>
      <w:r w:rsidRPr="00F00DAF">
        <w:rPr>
          <w:rFonts w:ascii="Arial" w:hAnsi="Arial"/>
          <w:szCs w:val="20"/>
        </w:rPr>
        <w:t>.</w:t>
      </w:r>
    </w:p>
    <w:p w14:paraId="6E05D41C"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xml:space="preserve">Обезболяването в ранния следоперативен период се провежда с аналгетични препарати – наркотични и нестероидни противовъзпалителни обезболяващи средства или през </w:t>
      </w:r>
      <w:proofErr w:type="spellStart"/>
      <w:r w:rsidRPr="00F00DAF">
        <w:rPr>
          <w:rFonts w:ascii="Arial" w:hAnsi="Arial"/>
          <w:szCs w:val="20"/>
        </w:rPr>
        <w:t>епидурален</w:t>
      </w:r>
      <w:proofErr w:type="spellEnd"/>
      <w:r w:rsidRPr="00F00DAF">
        <w:rPr>
          <w:rFonts w:ascii="Arial" w:hAnsi="Arial"/>
          <w:szCs w:val="20"/>
        </w:rPr>
        <w:t xml:space="preserve"> катетър.</w:t>
      </w:r>
    </w:p>
    <w:p w14:paraId="70A71EFE" w14:textId="7152C91F"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lastRenderedPageBreak/>
        <w:t>Пациент</w:t>
      </w:r>
      <w:r>
        <w:rPr>
          <w:rFonts w:ascii="Arial" w:hAnsi="Arial"/>
          <w:szCs w:val="20"/>
        </w:rPr>
        <w:t>ите</w:t>
      </w:r>
      <w:r w:rsidRPr="00F00DAF">
        <w:rPr>
          <w:rFonts w:ascii="Arial" w:hAnsi="Arial"/>
          <w:szCs w:val="20"/>
        </w:rPr>
        <w:t xml:space="preserve">, поради завишения риск от венозни тромбози, получават постоперативно </w:t>
      </w:r>
      <w:proofErr w:type="spellStart"/>
      <w:r w:rsidRPr="00F00DAF">
        <w:rPr>
          <w:rFonts w:ascii="Arial" w:hAnsi="Arial"/>
          <w:szCs w:val="20"/>
        </w:rPr>
        <w:t>хепаринова</w:t>
      </w:r>
      <w:proofErr w:type="spellEnd"/>
      <w:r w:rsidRPr="00F00DAF">
        <w:rPr>
          <w:rFonts w:ascii="Arial" w:hAnsi="Arial"/>
          <w:szCs w:val="20"/>
        </w:rPr>
        <w:t xml:space="preserve"> профилактика, продължителността на която се определя от обема на оперативната интервенция и наличието на допълнително рискови фактори (прекарани тромбози и емболии, сърдечни заболявания и др.). Продължителността на профилактиката е от 7 дни до окончате</w:t>
      </w:r>
      <w:r w:rsidR="002B181D">
        <w:rPr>
          <w:rFonts w:ascii="Arial" w:hAnsi="Arial"/>
          <w:szCs w:val="20"/>
        </w:rPr>
        <w:t>лното раздвижване на пациента</w:t>
      </w:r>
      <w:r w:rsidRPr="00F00DAF">
        <w:rPr>
          <w:rFonts w:ascii="Arial" w:hAnsi="Arial"/>
          <w:szCs w:val="20"/>
        </w:rPr>
        <w:t>.</w:t>
      </w:r>
    </w:p>
    <w:p w14:paraId="565CFAF8"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Следоперативното възстановяване на пасажа се осъществява по преценка на оператора или лекуващия лекар.</w:t>
      </w:r>
    </w:p>
    <w:p w14:paraId="4814F04F" w14:textId="77777777" w:rsidR="00884490" w:rsidRPr="00760964" w:rsidRDefault="00884490" w:rsidP="000B6FAA">
      <w:pPr>
        <w:keepNext/>
        <w:keepLines/>
        <w:spacing w:after="0" w:line="240" w:lineRule="auto"/>
        <w:ind w:firstLine="567"/>
        <w:jc w:val="both"/>
        <w:rPr>
          <w:rFonts w:ascii="Arial" w:eastAsia="Calibri" w:hAnsi="Arial" w:cs="Arial"/>
        </w:rPr>
      </w:pPr>
      <w:r w:rsidRPr="00F00DAF">
        <w:rPr>
          <w:rFonts w:ascii="Arial" w:eastAsia="Calibri" w:hAnsi="Arial" w:cs="Arial"/>
          <w:b/>
        </w:rPr>
        <w:t xml:space="preserve">Здравни грижи, </w:t>
      </w:r>
      <w:r w:rsidRPr="00760964">
        <w:rPr>
          <w:rFonts w:ascii="Arial" w:eastAsia="Calibri" w:hAnsi="Arial" w:cs="Arial"/>
        </w:rPr>
        <w:t>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по назначение или самостоятелно.</w:t>
      </w:r>
    </w:p>
    <w:p w14:paraId="6653D5F9" w14:textId="77777777" w:rsidR="00884490" w:rsidRPr="00F00DAF" w:rsidRDefault="00884490" w:rsidP="000B6FAA">
      <w:pPr>
        <w:keepNext/>
        <w:keepLines/>
        <w:spacing w:after="0" w:line="240" w:lineRule="auto"/>
        <w:ind w:firstLine="567"/>
        <w:jc w:val="both"/>
        <w:rPr>
          <w:rFonts w:ascii="Arial" w:hAnsi="Arial"/>
          <w:b/>
          <w:bCs/>
          <w:noProof/>
          <w:szCs w:val="20"/>
        </w:rPr>
      </w:pPr>
      <w:r w:rsidRPr="00F00DAF">
        <w:rPr>
          <w:rFonts w:ascii="Arial" w:hAnsi="Arial"/>
          <w:b/>
          <w:bCs/>
          <w:noProof/>
          <w:szCs w:val="20"/>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14:paraId="3944920A" w14:textId="77777777" w:rsidR="00884490" w:rsidRPr="00F00DAF" w:rsidRDefault="00884490" w:rsidP="000B6FAA">
      <w:pPr>
        <w:keepNext/>
        <w:keepLines/>
        <w:spacing w:after="0" w:line="240" w:lineRule="auto"/>
        <w:ind w:firstLine="567"/>
        <w:jc w:val="both"/>
        <w:rPr>
          <w:rFonts w:ascii="Arial" w:hAnsi="Arial"/>
          <w:b/>
          <w:bCs/>
          <w:noProof/>
          <w:szCs w:val="20"/>
        </w:rPr>
      </w:pPr>
      <w:r w:rsidRPr="00F00DAF">
        <w:rPr>
          <w:rFonts w:ascii="Arial" w:hAnsi="Arial"/>
          <w:b/>
          <w:bCs/>
          <w:noProof/>
          <w:szCs w:val="20"/>
        </w:rPr>
        <w:t>ПРАВАТА НА ПАЦИЕНТА СЕ УПРАЖНЯВАТ ПРИ СПАЗВАНЕ НА ПРАВИЛНИКА ЗА УСТРОЙСТВОТО, ДЕЙНОСТТА И ВЪТРЕШНИЯ РЕД НА ЛЕЧЕБНОТО ЗАВЕДЕНИЕ.</w:t>
      </w:r>
    </w:p>
    <w:p w14:paraId="16A368A5" w14:textId="77777777" w:rsidR="00884490" w:rsidRPr="00F00DAF" w:rsidRDefault="00884490" w:rsidP="000B6FAA">
      <w:pPr>
        <w:keepNext/>
        <w:keepLines/>
        <w:spacing w:after="0" w:line="240" w:lineRule="auto"/>
        <w:ind w:firstLine="567"/>
        <w:jc w:val="both"/>
        <w:rPr>
          <w:rFonts w:ascii="Arial" w:hAnsi="Arial"/>
          <w:b/>
          <w:bCs/>
          <w:szCs w:val="20"/>
        </w:rPr>
      </w:pPr>
    </w:p>
    <w:p w14:paraId="15F241B5" w14:textId="77777777" w:rsidR="00884490" w:rsidRPr="00F00DAF" w:rsidRDefault="00884490" w:rsidP="000B6FAA">
      <w:pPr>
        <w:keepNext/>
        <w:keepLines/>
        <w:spacing w:after="0" w:line="240" w:lineRule="auto"/>
        <w:ind w:firstLine="567"/>
        <w:jc w:val="both"/>
        <w:rPr>
          <w:rFonts w:ascii="Arial" w:hAnsi="Arial"/>
          <w:b/>
          <w:szCs w:val="20"/>
        </w:rPr>
      </w:pPr>
      <w:r w:rsidRPr="00F00DAF">
        <w:rPr>
          <w:rFonts w:ascii="Arial" w:hAnsi="Arial"/>
          <w:b/>
          <w:szCs w:val="20"/>
        </w:rPr>
        <w:t xml:space="preserve">3. ПОСТАВЯНЕ НА ОКОНЧАТЕЛНА ДИАГНОЗА </w:t>
      </w:r>
    </w:p>
    <w:p w14:paraId="09CF8656"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xml:space="preserve">При онкологичните случаи – след задължително хистологично изследване и </w:t>
      </w:r>
      <w:proofErr w:type="spellStart"/>
      <w:r w:rsidRPr="00F00DAF">
        <w:rPr>
          <w:rFonts w:ascii="Arial" w:hAnsi="Arial"/>
          <w:szCs w:val="20"/>
        </w:rPr>
        <w:t>патоморфологична</w:t>
      </w:r>
      <w:proofErr w:type="spellEnd"/>
      <w:r w:rsidRPr="00F00DAF">
        <w:rPr>
          <w:rFonts w:ascii="Arial" w:hAnsi="Arial"/>
          <w:szCs w:val="20"/>
        </w:rPr>
        <w:t xml:space="preserve"> диагноза, с определяне на степен на </w:t>
      </w:r>
      <w:proofErr w:type="spellStart"/>
      <w:r w:rsidRPr="00F00DAF">
        <w:rPr>
          <w:rFonts w:ascii="Arial" w:hAnsi="Arial"/>
          <w:szCs w:val="20"/>
        </w:rPr>
        <w:t>малигненост</w:t>
      </w:r>
      <w:proofErr w:type="spellEnd"/>
      <w:r w:rsidRPr="00F00DAF">
        <w:rPr>
          <w:rFonts w:ascii="Arial" w:hAnsi="Arial"/>
          <w:szCs w:val="20"/>
        </w:rPr>
        <w:t xml:space="preserve"> (стадий на тумора TNM-класификация).</w:t>
      </w:r>
    </w:p>
    <w:p w14:paraId="796152F3"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xml:space="preserve">Поставя се според клиничните симптоми, снетия статус, по време на операцията и след задължително хистологично изследване на оперативния материал, по преценка при конкретните </w:t>
      </w:r>
      <w:proofErr w:type="spellStart"/>
      <w:r w:rsidRPr="00F00DAF">
        <w:rPr>
          <w:rFonts w:ascii="Arial" w:hAnsi="Arial"/>
          <w:szCs w:val="20"/>
        </w:rPr>
        <w:t>нозологии</w:t>
      </w:r>
      <w:proofErr w:type="spellEnd"/>
      <w:r w:rsidRPr="00F00DAF">
        <w:rPr>
          <w:rFonts w:ascii="Arial" w:hAnsi="Arial"/>
          <w:szCs w:val="20"/>
        </w:rPr>
        <w:t>.</w:t>
      </w:r>
    </w:p>
    <w:p w14:paraId="25B83FF2" w14:textId="77777777" w:rsidR="00884490" w:rsidRPr="00F00DAF" w:rsidRDefault="00884490" w:rsidP="000B6FAA">
      <w:pPr>
        <w:keepNext/>
        <w:keepLines/>
        <w:spacing w:after="0" w:line="240" w:lineRule="auto"/>
        <w:rPr>
          <w:b/>
        </w:rPr>
      </w:pPr>
    </w:p>
    <w:p w14:paraId="2879F092" w14:textId="77777777" w:rsidR="00884490" w:rsidRPr="00F00DAF" w:rsidRDefault="00884490" w:rsidP="000B6FAA">
      <w:pPr>
        <w:keepNext/>
        <w:keepLines/>
        <w:spacing w:after="0" w:line="240" w:lineRule="auto"/>
        <w:ind w:firstLine="567"/>
        <w:jc w:val="both"/>
        <w:rPr>
          <w:rFonts w:ascii="Arial" w:hAnsi="Arial"/>
          <w:b/>
          <w:szCs w:val="20"/>
        </w:rPr>
      </w:pPr>
      <w:r w:rsidRPr="00F00DAF">
        <w:rPr>
          <w:rFonts w:ascii="Arial" w:hAnsi="Arial"/>
          <w:b/>
          <w:noProof/>
        </w:rPr>
        <w:t>4. ДЕХОСПИТАЛИЗАЦИЯ</w:t>
      </w:r>
      <w:r w:rsidRPr="00F00DAF">
        <w:rPr>
          <w:rFonts w:ascii="Arial" w:hAnsi="Arial"/>
          <w:b/>
          <w:noProof/>
          <w:szCs w:val="20"/>
        </w:rPr>
        <w:t xml:space="preserve"> И ОПРЕДЕЛЯНЕ НА СЛЕДБОЛНИЧЕН РЕЖИМ</w:t>
      </w:r>
      <w:r w:rsidRPr="00F00DAF">
        <w:rPr>
          <w:rFonts w:ascii="Arial" w:hAnsi="Arial"/>
          <w:b/>
          <w:szCs w:val="20"/>
        </w:rPr>
        <w:t>.</w:t>
      </w:r>
    </w:p>
    <w:p w14:paraId="690ED9B8" w14:textId="77777777" w:rsidR="00884490" w:rsidRPr="00F00DAF" w:rsidRDefault="00884490" w:rsidP="000B6FAA">
      <w:pPr>
        <w:pStyle w:val="Body0"/>
        <w:keepNext/>
        <w:keepLines/>
        <w:spacing w:before="0" w:line="240" w:lineRule="auto"/>
      </w:pPr>
      <w:r w:rsidRPr="00F00DAF">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w:t>
      </w:r>
      <w:proofErr w:type="spellStart"/>
      <w:r w:rsidRPr="00F00DAF">
        <w:t>параклинични</w:t>
      </w:r>
      <w:proofErr w:type="spellEnd"/>
      <w:r w:rsidRPr="00F00DAF">
        <w:t>) и:</w:t>
      </w:r>
    </w:p>
    <w:p w14:paraId="79C34906" w14:textId="77777777" w:rsidR="00884490" w:rsidRPr="00F00DAF" w:rsidRDefault="00884490" w:rsidP="000B6FAA">
      <w:pPr>
        <w:keepNext/>
        <w:keepLines/>
        <w:spacing w:after="0" w:line="240" w:lineRule="auto"/>
        <w:ind w:firstLine="567"/>
        <w:jc w:val="both"/>
        <w:rPr>
          <w:rFonts w:ascii="Arial" w:hAnsi="Arial"/>
          <w:b/>
          <w:snapToGrid w:val="0"/>
          <w:szCs w:val="20"/>
        </w:rPr>
      </w:pPr>
      <w:r w:rsidRPr="00F00DAF">
        <w:rPr>
          <w:rFonts w:ascii="Arial" w:hAnsi="Arial"/>
          <w:b/>
          <w:snapToGrid w:val="0"/>
          <w:szCs w:val="20"/>
        </w:rPr>
        <w:t xml:space="preserve">Медицински критерии за </w:t>
      </w:r>
      <w:proofErr w:type="spellStart"/>
      <w:r w:rsidRPr="00F00DAF">
        <w:rPr>
          <w:rFonts w:ascii="Arial" w:hAnsi="Arial"/>
          <w:b/>
          <w:snapToGrid w:val="0"/>
          <w:szCs w:val="20"/>
        </w:rPr>
        <w:t>дехоспитализация</w:t>
      </w:r>
      <w:proofErr w:type="spellEnd"/>
      <w:r w:rsidRPr="00F00DAF">
        <w:rPr>
          <w:rFonts w:ascii="Arial" w:hAnsi="Arial"/>
          <w:b/>
          <w:snapToGrid w:val="0"/>
          <w:szCs w:val="20"/>
        </w:rPr>
        <w:t>:</w:t>
      </w:r>
    </w:p>
    <w:p w14:paraId="53D55B92"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xml:space="preserve">- липса на </w:t>
      </w:r>
      <w:proofErr w:type="spellStart"/>
      <w:r w:rsidRPr="00F00DAF">
        <w:rPr>
          <w:rFonts w:ascii="Arial" w:hAnsi="Arial"/>
          <w:szCs w:val="20"/>
        </w:rPr>
        <w:t>фебрилитет</w:t>
      </w:r>
      <w:proofErr w:type="spellEnd"/>
      <w:r w:rsidRPr="00F00DAF">
        <w:rPr>
          <w:rFonts w:ascii="Arial" w:hAnsi="Arial"/>
          <w:szCs w:val="20"/>
        </w:rPr>
        <w:t xml:space="preserve"> (над 37.5</w:t>
      </w:r>
      <w:r w:rsidRPr="00F00DAF">
        <w:rPr>
          <w:rFonts w:ascii="Arial" w:hAnsi="Arial"/>
          <w:szCs w:val="20"/>
          <w:vertAlign w:val="superscript"/>
        </w:rPr>
        <w:t>о</w:t>
      </w:r>
      <w:r w:rsidRPr="00F00DAF">
        <w:rPr>
          <w:rFonts w:ascii="Arial" w:hAnsi="Arial"/>
          <w:szCs w:val="20"/>
        </w:rPr>
        <w:t xml:space="preserve"> С) през последните 48 часа;</w:t>
      </w:r>
    </w:p>
    <w:p w14:paraId="3B26DB90"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липса на значими субективни оплаквания;</w:t>
      </w:r>
    </w:p>
    <w:p w14:paraId="5CC1EFE3"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спокойна оперативна рана;</w:t>
      </w:r>
    </w:p>
    <w:p w14:paraId="171CC9BC"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възстановен чревен пасаж и осигурен дренаж на урината;</w:t>
      </w:r>
    </w:p>
    <w:p w14:paraId="4673E4D9" w14:textId="77777777" w:rsidR="00884490" w:rsidRPr="00F00DAF" w:rsidRDefault="00884490" w:rsidP="000B6FAA">
      <w:pPr>
        <w:keepNext/>
        <w:keepLines/>
        <w:spacing w:after="0" w:line="240" w:lineRule="auto"/>
        <w:ind w:firstLine="567"/>
        <w:jc w:val="both"/>
        <w:rPr>
          <w:rFonts w:ascii="Arial" w:hAnsi="Arial"/>
          <w:szCs w:val="20"/>
        </w:rPr>
      </w:pPr>
      <w:r w:rsidRPr="00F00DAF">
        <w:rPr>
          <w:rFonts w:ascii="Arial" w:hAnsi="Arial"/>
          <w:szCs w:val="20"/>
        </w:rPr>
        <w:t>- липса на патологични процеси в областта на операцията;</w:t>
      </w:r>
    </w:p>
    <w:p w14:paraId="671F3178" w14:textId="77777777" w:rsidR="00884490" w:rsidRDefault="00884490" w:rsidP="000B6FAA">
      <w:pPr>
        <w:keepNext/>
        <w:keepLines/>
        <w:spacing w:after="0" w:line="240" w:lineRule="auto"/>
        <w:ind w:firstLine="567"/>
        <w:jc w:val="both"/>
        <w:rPr>
          <w:rFonts w:ascii="Arial" w:hAnsi="Arial"/>
          <w:b/>
          <w:szCs w:val="20"/>
        </w:rPr>
      </w:pPr>
      <w:r w:rsidRPr="00F00DAF">
        <w:rPr>
          <w:rFonts w:ascii="Arial" w:hAnsi="Arial"/>
          <w:szCs w:val="20"/>
        </w:rPr>
        <w:t>- коректно попълнен фиш “</w:t>
      </w:r>
      <w:proofErr w:type="spellStart"/>
      <w:r w:rsidRPr="00F00DAF">
        <w:rPr>
          <w:rFonts w:ascii="Arial" w:hAnsi="Arial"/>
          <w:szCs w:val="20"/>
        </w:rPr>
        <w:t>Клинико</w:t>
      </w:r>
      <w:proofErr w:type="spellEnd"/>
      <w:r w:rsidRPr="00F00DAF">
        <w:rPr>
          <w:rFonts w:ascii="Arial" w:hAnsi="Arial"/>
          <w:szCs w:val="20"/>
        </w:rPr>
        <w:t xml:space="preserve"> – лабораторен минимум</w:t>
      </w:r>
      <w:r w:rsidRPr="00F00DAF">
        <w:rPr>
          <w:rFonts w:ascii="Arial" w:hAnsi="Arial"/>
          <w:b/>
          <w:szCs w:val="20"/>
        </w:rPr>
        <w:t>”.</w:t>
      </w:r>
    </w:p>
    <w:p w14:paraId="32B9C43A" w14:textId="77777777" w:rsidR="00884490" w:rsidRPr="00F00DAF" w:rsidRDefault="00884490" w:rsidP="000B6FAA">
      <w:pPr>
        <w:keepNext/>
        <w:keepLines/>
        <w:spacing w:after="0" w:line="240" w:lineRule="auto"/>
        <w:ind w:firstLine="567"/>
        <w:jc w:val="both"/>
        <w:rPr>
          <w:rFonts w:ascii="Arial" w:hAnsi="Arial"/>
          <w:b/>
          <w:snapToGrid w:val="0"/>
          <w:szCs w:val="20"/>
        </w:rPr>
      </w:pPr>
      <w:r w:rsidRPr="00F00DAF">
        <w:rPr>
          <w:rFonts w:ascii="Arial" w:hAnsi="Arial"/>
          <w:b/>
          <w:snapToGrid w:val="0"/>
          <w:szCs w:val="20"/>
        </w:rPr>
        <w:t>Довършване на лечебния процес и проследяване</w:t>
      </w:r>
    </w:p>
    <w:p w14:paraId="1BA9B3AC" w14:textId="77777777" w:rsidR="00884490" w:rsidRPr="00F00DAF" w:rsidRDefault="00884490" w:rsidP="000B6FAA">
      <w:pPr>
        <w:keepNext/>
        <w:keepLines/>
        <w:spacing w:after="0" w:line="240" w:lineRule="auto"/>
        <w:ind w:firstLine="567"/>
        <w:jc w:val="both"/>
        <w:rPr>
          <w:rFonts w:ascii="Arial" w:hAnsi="Arial" w:cs="Arial"/>
          <w:szCs w:val="20"/>
        </w:rPr>
      </w:pPr>
      <w:r w:rsidRPr="00F00DAF">
        <w:rPr>
          <w:rFonts w:ascii="Arial" w:hAnsi="Arial" w:cs="Arial"/>
          <w:szCs w:val="20"/>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14:paraId="585E95B7" w14:textId="77777777" w:rsidR="00884490" w:rsidRPr="00F00DAF" w:rsidRDefault="00884490" w:rsidP="000B6FAA">
      <w:pPr>
        <w:keepNext/>
        <w:keepLines/>
        <w:spacing w:after="0" w:line="240" w:lineRule="auto"/>
        <w:ind w:firstLine="567"/>
        <w:jc w:val="both"/>
        <w:rPr>
          <w:rFonts w:ascii="Arial" w:hAnsi="Arial" w:cs="Arial"/>
          <w:szCs w:val="20"/>
        </w:rPr>
      </w:pPr>
      <w:r w:rsidRPr="00F00DAF">
        <w:rPr>
          <w:rFonts w:ascii="Arial" w:hAnsi="Arial" w:cs="Arial"/>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14:paraId="3FA26B37" w14:textId="77777777" w:rsidR="00884490" w:rsidRPr="00F00DAF" w:rsidRDefault="00884490" w:rsidP="000B6FAA">
      <w:pPr>
        <w:keepNext/>
        <w:keepLines/>
        <w:spacing w:after="0" w:line="240" w:lineRule="auto"/>
        <w:ind w:firstLine="567"/>
        <w:jc w:val="both"/>
        <w:rPr>
          <w:rFonts w:ascii="Arial" w:hAnsi="Arial" w:cs="Arial"/>
          <w:szCs w:val="20"/>
        </w:rPr>
      </w:pPr>
      <w:r w:rsidRPr="00F00DAF">
        <w:rPr>
          <w:rFonts w:ascii="Arial" w:hAnsi="Arial" w:cs="Arial"/>
          <w:szCs w:val="20"/>
        </w:rPr>
        <w:t>Насочване към Клинична онкологична комисия или Клинична хематологична комисия (съгласно медицински стандарти "Медицинска онкология" и "Клинична хематология") на лечебно заведение или обединение с възможности за комплексно лечение в случаите на доказано онкологично заболяване.</w:t>
      </w:r>
    </w:p>
    <w:p w14:paraId="54F7FFBC" w14:textId="77777777" w:rsidR="00884490" w:rsidRDefault="00884490" w:rsidP="000B6FAA">
      <w:pPr>
        <w:pStyle w:val="Body0"/>
        <w:keepNext/>
        <w:keepLines/>
        <w:spacing w:before="0" w:line="240" w:lineRule="auto"/>
      </w:pPr>
      <w:r>
        <w:rPr>
          <w:noProof/>
          <w:color w:val="000000"/>
        </w:rPr>
        <w:t>При диагноза, включена в Наредба № 8 от 2016 г. за профилактичните прегледи и диспансеризацията (Наредба № 8 от 2016 г.), пациентът се насочва за диспансерно наблюдение, съгласно изискванията на същата. Диспансеризацията на злокачествените заболявания се провежда само в ЛЗБП и в КОЦ, като обемът и честотата на дейностите по диспансерно наблюдение са съгласно заложения алгоритъм в Наредба № 8 от 2016 г.</w:t>
      </w:r>
    </w:p>
    <w:p w14:paraId="491AB892" w14:textId="77777777" w:rsidR="00884490" w:rsidRPr="00F00DAF" w:rsidRDefault="00884490" w:rsidP="000B6FAA">
      <w:pPr>
        <w:keepNext/>
        <w:keepLines/>
        <w:spacing w:after="0" w:line="240" w:lineRule="auto"/>
        <w:ind w:firstLine="567"/>
        <w:jc w:val="both"/>
        <w:rPr>
          <w:rFonts w:ascii="Arial" w:hAnsi="Arial"/>
          <w:caps/>
          <w:noProof/>
          <w:szCs w:val="20"/>
        </w:rPr>
      </w:pPr>
    </w:p>
    <w:p w14:paraId="21279ABF" w14:textId="77777777" w:rsidR="00884490" w:rsidRPr="00760964" w:rsidRDefault="00884490" w:rsidP="000B6FAA">
      <w:pPr>
        <w:keepNext/>
        <w:keepLines/>
        <w:spacing w:after="0" w:line="240" w:lineRule="auto"/>
        <w:ind w:firstLine="567"/>
        <w:jc w:val="both"/>
        <w:rPr>
          <w:rFonts w:ascii="Arial" w:hAnsi="Arial"/>
          <w:caps/>
          <w:noProof/>
          <w:szCs w:val="20"/>
        </w:rPr>
      </w:pPr>
      <w:r w:rsidRPr="00F00DAF">
        <w:rPr>
          <w:rFonts w:ascii="Arial" w:hAnsi="Arial"/>
          <w:b/>
          <w:caps/>
          <w:noProof/>
        </w:rPr>
        <w:t>5</w:t>
      </w:r>
      <w:r w:rsidRPr="00F00DAF">
        <w:rPr>
          <w:rFonts w:ascii="Arial" w:hAnsi="Arial"/>
          <w:b/>
          <w:caps/>
          <w:noProof/>
          <w:szCs w:val="20"/>
        </w:rPr>
        <w:t xml:space="preserve">. МЕДИЦИНСКА ЕКСПЕРТИЗА НА РАБОТОСПОСОБНОСТТА – </w:t>
      </w:r>
      <w:r w:rsidRPr="00760964">
        <w:rPr>
          <w:rFonts w:ascii="Arial" w:hAnsi="Arial"/>
          <w:noProof/>
          <w:szCs w:val="20"/>
        </w:rPr>
        <w:t>извършва се съгласно Наредба за медицинската експертиза на работоспособността.</w:t>
      </w:r>
    </w:p>
    <w:p w14:paraId="076865D6" w14:textId="77777777" w:rsidR="00884490" w:rsidRPr="00F00DAF" w:rsidRDefault="00884490" w:rsidP="000B6FAA">
      <w:pPr>
        <w:keepNext/>
        <w:keepLines/>
        <w:spacing w:after="0" w:line="240" w:lineRule="auto"/>
        <w:ind w:firstLine="567"/>
        <w:rPr>
          <w:b/>
        </w:rPr>
      </w:pPr>
    </w:p>
    <w:p w14:paraId="4B176B0E" w14:textId="77777777" w:rsidR="00884490" w:rsidRPr="00F00DAF" w:rsidRDefault="00884490" w:rsidP="000B6FAA">
      <w:pPr>
        <w:keepNext/>
        <w:keepLines/>
        <w:spacing w:after="0" w:line="240" w:lineRule="auto"/>
        <w:ind w:firstLine="567"/>
        <w:jc w:val="both"/>
        <w:rPr>
          <w:rFonts w:ascii="Arial" w:hAnsi="Arial"/>
          <w:b/>
          <w:noProof/>
          <w:szCs w:val="20"/>
        </w:rPr>
      </w:pPr>
      <w:r w:rsidRPr="00F00DAF">
        <w:rPr>
          <w:rFonts w:ascii="Arial" w:hAnsi="Arial"/>
          <w:b/>
          <w:noProof/>
          <w:szCs w:val="20"/>
        </w:rPr>
        <w:t>Към ИЗ на пациента се прилага следния фиш за клинико-лабораторен минимум при изписване:</w:t>
      </w:r>
    </w:p>
    <w:p w14:paraId="5C72C749" w14:textId="77777777" w:rsidR="00884490" w:rsidRPr="00F00DAF" w:rsidRDefault="00884490" w:rsidP="000B6FAA">
      <w:pPr>
        <w:keepNext/>
        <w:keepLines/>
        <w:spacing w:after="0" w:line="240" w:lineRule="auto"/>
        <w:ind w:firstLine="567"/>
        <w:jc w:val="both"/>
        <w:rPr>
          <w:rFonts w:ascii="Arial" w:hAnsi="Arial"/>
          <w:b/>
          <w:caps/>
          <w:szCs w:val="20"/>
        </w:rPr>
      </w:pPr>
    </w:p>
    <w:p w14:paraId="3A541522" w14:textId="77777777" w:rsidR="00884490" w:rsidRPr="00F00DAF" w:rsidRDefault="00884490" w:rsidP="000B6FAA">
      <w:pPr>
        <w:keepNext/>
        <w:keepLines/>
        <w:spacing w:after="0" w:line="240" w:lineRule="auto"/>
        <w:jc w:val="both"/>
        <w:rPr>
          <w:rFonts w:ascii="Arial" w:hAnsi="Arial"/>
          <w:b/>
          <w:caps/>
          <w:szCs w:val="20"/>
        </w:rPr>
      </w:pPr>
      <w:r w:rsidRPr="00F00DAF">
        <w:rPr>
          <w:rFonts w:ascii="Arial" w:hAnsi="Arial"/>
          <w:b/>
          <w:caps/>
          <w:szCs w:val="20"/>
        </w:rPr>
        <w:t>Към ИЗ №  .................................. от ....................................</w:t>
      </w:r>
    </w:p>
    <w:p w14:paraId="46BB9C7B" w14:textId="77777777" w:rsidR="00884490" w:rsidRPr="00F00DAF" w:rsidRDefault="00884490" w:rsidP="000B6FAA">
      <w:pPr>
        <w:keepNext/>
        <w:keepLines/>
        <w:spacing w:after="0" w:line="240" w:lineRule="auto"/>
        <w:rPr>
          <w:b/>
        </w:rPr>
      </w:pPr>
    </w:p>
    <w:p w14:paraId="266F0070" w14:textId="77777777" w:rsidR="00884490" w:rsidRPr="00F00DAF" w:rsidRDefault="00884490" w:rsidP="000B6FAA">
      <w:pPr>
        <w:keepNext/>
        <w:keepLines/>
        <w:spacing w:after="0" w:line="240" w:lineRule="auto"/>
        <w:rPr>
          <w:b/>
        </w:rPr>
      </w:pPr>
    </w:p>
    <w:p w14:paraId="0B7095CB" w14:textId="77777777" w:rsidR="00884490" w:rsidRPr="00F00DAF" w:rsidRDefault="00884490" w:rsidP="000B6FAA">
      <w:pPr>
        <w:keepNext/>
        <w:keepLines/>
        <w:spacing w:after="0" w:line="240" w:lineRule="auto"/>
        <w:jc w:val="center"/>
        <w:rPr>
          <w:rFonts w:ascii="Arial" w:hAnsi="Arial" w:cs="Arial"/>
          <w:b/>
        </w:rPr>
      </w:pPr>
      <w:r w:rsidRPr="00F00DAF">
        <w:rPr>
          <w:rFonts w:ascii="Arial" w:hAnsi="Arial" w:cs="Arial"/>
          <w:b/>
        </w:rPr>
        <w:t xml:space="preserve">КЛИНИКО-ЛАБОРАТОРЕН МИНИМУМ ПРИ ИЗПИСВАНЕ </w:t>
      </w:r>
    </w:p>
    <w:p w14:paraId="792F3CB2" w14:textId="77777777" w:rsidR="00884490" w:rsidRPr="00F00DAF" w:rsidRDefault="00884490" w:rsidP="000B6FAA">
      <w:pPr>
        <w:keepNext/>
        <w:keepLines/>
        <w:spacing w:after="0" w:line="240" w:lineRule="auto"/>
        <w:jc w:val="center"/>
        <w:rPr>
          <w:b/>
        </w:rPr>
      </w:pPr>
    </w:p>
    <w:p w14:paraId="24388276" w14:textId="77777777" w:rsidR="00884490" w:rsidRPr="00F00DAF" w:rsidRDefault="00884490" w:rsidP="000B6FAA">
      <w:pPr>
        <w:keepNext/>
        <w:keepLines/>
        <w:spacing w:after="0" w:line="240" w:lineRule="auto"/>
        <w:jc w:val="center"/>
        <w:rPr>
          <w:rFonts w:ascii="Arial" w:hAnsi="Arial" w:cs="Arial"/>
          <w:b/>
        </w:rPr>
      </w:pPr>
      <w:r w:rsidRPr="00F00DAF">
        <w:rPr>
          <w:rFonts w:ascii="Arial" w:hAnsi="Arial" w:cs="Arial"/>
          <w:b/>
        </w:rPr>
        <w:t>дата: ..............................</w:t>
      </w:r>
    </w:p>
    <w:p w14:paraId="26F19DD8" w14:textId="77777777" w:rsidR="00884490" w:rsidRPr="00F00DAF" w:rsidRDefault="00884490" w:rsidP="000B6FAA">
      <w:pPr>
        <w:keepNext/>
        <w:keepLines/>
        <w:spacing w:after="0" w:line="240" w:lineRule="auto"/>
        <w:jc w:val="center"/>
        <w:rPr>
          <w:rFonts w:ascii="Arial" w:hAnsi="Arial" w:cs="Arial"/>
          <w:b/>
        </w:rPr>
      </w:pPr>
    </w:p>
    <w:p w14:paraId="1E412B0E" w14:textId="77777777" w:rsidR="00884490" w:rsidRPr="00F00DAF" w:rsidRDefault="00884490" w:rsidP="000B6FAA">
      <w:pPr>
        <w:keepNext/>
        <w:keepLines/>
        <w:spacing w:after="0" w:line="240" w:lineRule="auto"/>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663"/>
        <w:gridCol w:w="417"/>
        <w:gridCol w:w="2213"/>
        <w:gridCol w:w="4447"/>
      </w:tblGrid>
      <w:tr w:rsidR="00884490" w:rsidRPr="00F00DAF" w14:paraId="488D998A" w14:textId="77777777" w:rsidTr="00344D26">
        <w:trPr>
          <w:jc w:val="center"/>
        </w:trPr>
        <w:tc>
          <w:tcPr>
            <w:tcW w:w="9288" w:type="dxa"/>
            <w:gridSpan w:val="5"/>
          </w:tcPr>
          <w:p w14:paraId="451D8BC8" w14:textId="77777777" w:rsidR="00884490" w:rsidRPr="00F00DAF" w:rsidRDefault="00884490" w:rsidP="000B6FAA">
            <w:pPr>
              <w:keepNext/>
              <w:keepLines/>
              <w:spacing w:after="0" w:line="240" w:lineRule="auto"/>
              <w:rPr>
                <w:rFonts w:ascii="Arial" w:hAnsi="Arial" w:cs="Arial"/>
                <w:b/>
                <w:sz w:val="20"/>
                <w:szCs w:val="20"/>
                <w:u w:val="single"/>
              </w:rPr>
            </w:pPr>
            <w:r w:rsidRPr="00F00DAF">
              <w:rPr>
                <w:rFonts w:ascii="Arial" w:hAnsi="Arial" w:cs="Arial"/>
                <w:b/>
                <w:sz w:val="20"/>
                <w:szCs w:val="20"/>
                <w:u w:val="single"/>
              </w:rPr>
              <w:t>ОТ ОБЩИЯ СТАТУС В ДЕНЯ НА ИЗПИСВАНЕТО</w:t>
            </w:r>
          </w:p>
          <w:p w14:paraId="19884D60"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Корем</w:t>
            </w:r>
            <w:r w:rsidRPr="00F00DAF">
              <w:rPr>
                <w:rFonts w:ascii="Arial" w:hAnsi="Arial" w:cs="Arial"/>
                <w:b/>
                <w:sz w:val="20"/>
                <w:szCs w:val="20"/>
              </w:rPr>
              <w:t>:</w:t>
            </w:r>
            <w:r w:rsidRPr="00F00DAF">
              <w:rPr>
                <w:rFonts w:ascii="Arial" w:hAnsi="Arial" w:cs="Arial"/>
                <w:b/>
                <w:sz w:val="20"/>
                <w:szCs w:val="20"/>
                <w:lang w:val="ru-RU"/>
              </w:rPr>
              <w:t xml:space="preserve"> </w:t>
            </w:r>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cs="Arial"/>
                <w:b/>
                <w:sz w:val="20"/>
                <w:szCs w:val="20"/>
                <w:lang w:val="ru-RU"/>
              </w:rPr>
              <w:t xml:space="preserve"> </w:t>
            </w:r>
            <w:r w:rsidRPr="00F00DAF">
              <w:rPr>
                <w:rFonts w:ascii="Arial" w:hAnsi="Arial" w:cs="Arial"/>
                <w:b/>
                <w:sz w:val="20"/>
                <w:szCs w:val="20"/>
              </w:rPr>
              <w:t xml:space="preserve">мек      </w:t>
            </w:r>
            <w:r w:rsidRPr="00F00DAF">
              <w:rPr>
                <w:rFonts w:ascii="Arial" w:hAnsi="Arial"/>
                <w:b/>
                <w:bCs/>
              </w:rPr>
              <w:sym w:font="Wingdings" w:char="F06F"/>
            </w:r>
            <w:r w:rsidRPr="00F00DAF">
              <w:rPr>
                <w:rFonts w:ascii="Arial" w:hAnsi="Arial" w:cs="Arial"/>
                <w:b/>
                <w:sz w:val="20"/>
                <w:szCs w:val="20"/>
              </w:rPr>
              <w:t xml:space="preserve"> напрегнат      </w:t>
            </w:r>
            <w:r w:rsidRPr="00F00DAF">
              <w:rPr>
                <w:rFonts w:ascii="Arial" w:hAnsi="Arial"/>
                <w:b/>
                <w:bCs/>
              </w:rPr>
              <w:sym w:font="Wingdings" w:char="F06F"/>
            </w:r>
            <w:r w:rsidRPr="00F00DAF">
              <w:rPr>
                <w:rFonts w:ascii="Arial" w:hAnsi="Arial" w:cs="Arial"/>
                <w:b/>
                <w:sz w:val="20"/>
                <w:szCs w:val="20"/>
              </w:rPr>
              <w:t xml:space="preserve"> </w:t>
            </w:r>
            <w:proofErr w:type="spellStart"/>
            <w:r w:rsidRPr="00F00DAF">
              <w:rPr>
                <w:rFonts w:ascii="Arial" w:hAnsi="Arial" w:cs="Arial"/>
                <w:b/>
                <w:sz w:val="20"/>
                <w:szCs w:val="20"/>
              </w:rPr>
              <w:t>балониран</w:t>
            </w:r>
            <w:proofErr w:type="spellEnd"/>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cs="Arial"/>
                <w:b/>
                <w:sz w:val="20"/>
                <w:szCs w:val="20"/>
              </w:rPr>
              <w:t xml:space="preserve"> друго (опиши)</w:t>
            </w:r>
          </w:p>
          <w:p w14:paraId="1D0D2DED" w14:textId="77777777" w:rsidR="00884490" w:rsidRPr="00F00DAF" w:rsidRDefault="00884490" w:rsidP="000B6FAA">
            <w:pPr>
              <w:keepNext/>
              <w:keepLines/>
              <w:spacing w:after="0" w:line="240" w:lineRule="auto"/>
              <w:rPr>
                <w:rFonts w:ascii="Arial" w:hAnsi="Arial" w:cs="Arial"/>
                <w:b/>
                <w:sz w:val="20"/>
                <w:szCs w:val="20"/>
              </w:rPr>
            </w:pPr>
          </w:p>
          <w:p w14:paraId="1DA78C9B" w14:textId="77777777" w:rsidR="00884490" w:rsidRPr="00F00DAF" w:rsidRDefault="00884490" w:rsidP="000B6FAA">
            <w:pPr>
              <w:keepNext/>
              <w:keepLines/>
              <w:spacing w:after="0" w:line="240" w:lineRule="auto"/>
              <w:rPr>
                <w:rFonts w:ascii="Arial" w:hAnsi="Arial" w:cs="Arial"/>
                <w:b/>
                <w:sz w:val="20"/>
                <w:szCs w:val="20"/>
              </w:rPr>
            </w:pPr>
            <w:proofErr w:type="spellStart"/>
            <w:r w:rsidRPr="00F00DAF">
              <w:rPr>
                <w:rFonts w:ascii="Arial" w:hAnsi="Arial" w:cs="Arial"/>
                <w:b/>
                <w:sz w:val="20"/>
                <w:szCs w:val="20"/>
                <w:u w:val="single"/>
              </w:rPr>
              <w:t>Микция</w:t>
            </w:r>
            <w:proofErr w:type="spellEnd"/>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cs="Arial"/>
                <w:b/>
                <w:sz w:val="20"/>
                <w:szCs w:val="20"/>
                <w:lang w:val="ru-RU"/>
              </w:rPr>
              <w:t xml:space="preserve"> </w:t>
            </w:r>
            <w:r w:rsidRPr="00F00DAF">
              <w:rPr>
                <w:rFonts w:ascii="Arial" w:hAnsi="Arial" w:cs="Arial"/>
                <w:b/>
                <w:sz w:val="20"/>
                <w:szCs w:val="20"/>
              </w:rPr>
              <w:t xml:space="preserve">спонтанна, без </w:t>
            </w:r>
            <w:proofErr w:type="spellStart"/>
            <w:r w:rsidRPr="00F00DAF">
              <w:rPr>
                <w:rFonts w:ascii="Arial" w:hAnsi="Arial" w:cs="Arial"/>
                <w:b/>
                <w:sz w:val="20"/>
                <w:szCs w:val="20"/>
              </w:rPr>
              <w:t>резидуална</w:t>
            </w:r>
            <w:proofErr w:type="spellEnd"/>
            <w:r w:rsidRPr="00F00DAF">
              <w:rPr>
                <w:rFonts w:ascii="Arial" w:hAnsi="Arial" w:cs="Arial"/>
                <w:b/>
                <w:sz w:val="20"/>
                <w:szCs w:val="20"/>
              </w:rPr>
              <w:t xml:space="preserve"> урина       </w:t>
            </w:r>
            <w:r w:rsidRPr="00F00DAF">
              <w:rPr>
                <w:rFonts w:ascii="Arial" w:hAnsi="Arial"/>
                <w:b/>
                <w:bCs/>
              </w:rPr>
              <w:sym w:font="Wingdings" w:char="F06F"/>
            </w:r>
            <w:r w:rsidRPr="00F00DAF">
              <w:rPr>
                <w:rFonts w:ascii="Arial" w:hAnsi="Arial" w:cs="Arial"/>
                <w:b/>
                <w:sz w:val="20"/>
                <w:szCs w:val="20"/>
                <w:lang w:val="ru-RU"/>
              </w:rPr>
              <w:t xml:space="preserve"> </w:t>
            </w:r>
            <w:r w:rsidRPr="00F00DAF">
              <w:rPr>
                <w:rFonts w:ascii="Arial" w:hAnsi="Arial" w:cs="Arial"/>
                <w:b/>
                <w:sz w:val="20"/>
                <w:szCs w:val="20"/>
              </w:rPr>
              <w:t>друго (опиши)</w:t>
            </w:r>
          </w:p>
          <w:p w14:paraId="3FC9CFEE" w14:textId="77777777" w:rsidR="00884490" w:rsidRPr="00F00DAF" w:rsidRDefault="00884490" w:rsidP="000B6FAA">
            <w:pPr>
              <w:keepNext/>
              <w:keepLines/>
              <w:spacing w:after="0" w:line="240" w:lineRule="auto"/>
              <w:rPr>
                <w:rFonts w:ascii="Arial" w:hAnsi="Arial" w:cs="Arial"/>
                <w:b/>
                <w:sz w:val="20"/>
                <w:szCs w:val="20"/>
              </w:rPr>
            </w:pPr>
          </w:p>
          <w:p w14:paraId="3C3AAB16" w14:textId="77777777" w:rsidR="00884490" w:rsidRPr="00F00DAF" w:rsidRDefault="00884490" w:rsidP="000B6FAA">
            <w:pPr>
              <w:keepNext/>
              <w:keepLines/>
              <w:spacing w:after="0" w:line="240" w:lineRule="auto"/>
              <w:rPr>
                <w:rFonts w:ascii="Arial" w:hAnsi="Arial" w:cs="Arial"/>
                <w:b/>
                <w:sz w:val="20"/>
                <w:szCs w:val="20"/>
              </w:rPr>
            </w:pPr>
            <w:proofErr w:type="spellStart"/>
            <w:r w:rsidRPr="00F00DAF">
              <w:rPr>
                <w:rFonts w:ascii="Arial" w:hAnsi="Arial" w:cs="Arial"/>
                <w:b/>
                <w:sz w:val="20"/>
                <w:szCs w:val="20"/>
                <w:u w:val="single"/>
              </w:rPr>
              <w:t>Дефекация</w:t>
            </w:r>
            <w:proofErr w:type="spellEnd"/>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b/>
                <w:bCs/>
              </w:rPr>
              <w:t xml:space="preserve"> </w:t>
            </w:r>
            <w:r w:rsidRPr="00F00DAF">
              <w:rPr>
                <w:rFonts w:ascii="Arial" w:hAnsi="Arial" w:cs="Arial"/>
                <w:b/>
                <w:sz w:val="20"/>
                <w:szCs w:val="20"/>
              </w:rPr>
              <w:t xml:space="preserve">спонтанна, 1-2 пъти дневно         </w:t>
            </w:r>
            <w:r w:rsidRPr="00F00DAF">
              <w:rPr>
                <w:rFonts w:ascii="Arial" w:hAnsi="Arial"/>
                <w:b/>
                <w:bCs/>
              </w:rPr>
              <w:sym w:font="Wingdings" w:char="F06F"/>
            </w:r>
            <w:r w:rsidRPr="00F00DAF">
              <w:rPr>
                <w:rFonts w:ascii="Arial" w:hAnsi="Arial" w:cs="Arial"/>
                <w:b/>
                <w:sz w:val="20"/>
                <w:szCs w:val="20"/>
              </w:rPr>
              <w:t xml:space="preserve"> друго (опиши)</w:t>
            </w:r>
          </w:p>
          <w:p w14:paraId="31C24BBA" w14:textId="77777777" w:rsidR="00884490" w:rsidRPr="00F00DAF" w:rsidRDefault="00884490" w:rsidP="000B6FAA">
            <w:pPr>
              <w:keepNext/>
              <w:keepLines/>
              <w:spacing w:after="0" w:line="240" w:lineRule="auto"/>
              <w:rPr>
                <w:rFonts w:ascii="Arial" w:hAnsi="Arial" w:cs="Arial"/>
                <w:b/>
                <w:sz w:val="20"/>
                <w:szCs w:val="20"/>
              </w:rPr>
            </w:pPr>
          </w:p>
          <w:p w14:paraId="05DFE528"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Раздвижване</w:t>
            </w:r>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b/>
                <w:bCs/>
              </w:rPr>
              <w:t xml:space="preserve"> </w:t>
            </w:r>
            <w:r w:rsidRPr="00F00DAF">
              <w:rPr>
                <w:rFonts w:ascii="Arial" w:hAnsi="Arial" w:cs="Arial"/>
                <w:b/>
                <w:sz w:val="20"/>
                <w:szCs w:val="20"/>
              </w:rPr>
              <w:t xml:space="preserve">ходи без чужда помощ            </w:t>
            </w:r>
            <w:r w:rsidRPr="00F00DAF">
              <w:rPr>
                <w:rFonts w:ascii="Arial" w:hAnsi="Arial"/>
                <w:b/>
                <w:bCs/>
              </w:rPr>
              <w:sym w:font="Wingdings" w:char="F06F"/>
            </w:r>
            <w:r w:rsidRPr="00F00DAF">
              <w:rPr>
                <w:rFonts w:ascii="Arial" w:hAnsi="Arial" w:cs="Arial"/>
                <w:b/>
                <w:sz w:val="20"/>
                <w:szCs w:val="20"/>
              </w:rPr>
              <w:t xml:space="preserve"> друго (опиши)</w:t>
            </w:r>
          </w:p>
          <w:p w14:paraId="7966E70D" w14:textId="77777777" w:rsidR="00884490" w:rsidRPr="00F00DAF" w:rsidRDefault="00884490" w:rsidP="000B6FAA">
            <w:pPr>
              <w:keepNext/>
              <w:keepLines/>
              <w:spacing w:after="0" w:line="240" w:lineRule="auto"/>
              <w:rPr>
                <w:rFonts w:ascii="Arial" w:hAnsi="Arial" w:cs="Arial"/>
                <w:b/>
                <w:sz w:val="20"/>
                <w:szCs w:val="20"/>
              </w:rPr>
            </w:pPr>
          </w:p>
          <w:p w14:paraId="7BBACE69" w14:textId="77777777" w:rsidR="00884490" w:rsidRPr="00F00DAF" w:rsidRDefault="00884490" w:rsidP="000B6FAA">
            <w:pPr>
              <w:keepNext/>
              <w:keepLines/>
              <w:spacing w:after="0" w:line="240" w:lineRule="auto"/>
              <w:rPr>
                <w:rFonts w:ascii="Arial" w:hAnsi="Arial" w:cs="Arial"/>
                <w:b/>
                <w:sz w:val="20"/>
                <w:szCs w:val="20"/>
              </w:rPr>
            </w:pPr>
          </w:p>
        </w:tc>
      </w:tr>
      <w:tr w:rsidR="00884490" w:rsidRPr="00F00DAF" w14:paraId="33929514" w14:textId="77777777" w:rsidTr="00344D26">
        <w:trPr>
          <w:jc w:val="center"/>
        </w:trPr>
        <w:tc>
          <w:tcPr>
            <w:tcW w:w="1548" w:type="dxa"/>
          </w:tcPr>
          <w:p w14:paraId="7B4825A9" w14:textId="77777777" w:rsidR="00884490" w:rsidRPr="00F00DAF" w:rsidRDefault="00884490" w:rsidP="000B6FAA">
            <w:pPr>
              <w:keepNext/>
              <w:keepLines/>
              <w:spacing w:after="0" w:line="240" w:lineRule="auto"/>
              <w:rPr>
                <w:rFonts w:ascii="Arial" w:hAnsi="Arial" w:cs="Arial"/>
                <w:b/>
                <w:sz w:val="20"/>
                <w:szCs w:val="20"/>
              </w:rPr>
            </w:pPr>
            <w:proofErr w:type="spellStart"/>
            <w:r w:rsidRPr="00F00DAF">
              <w:rPr>
                <w:rFonts w:ascii="Arial" w:hAnsi="Arial" w:cs="Arial"/>
                <w:b/>
                <w:sz w:val="20"/>
                <w:szCs w:val="20"/>
                <w:u w:val="single"/>
              </w:rPr>
              <w:t>Аксиларна</w:t>
            </w:r>
            <w:proofErr w:type="spellEnd"/>
            <w:r w:rsidRPr="00F00DAF">
              <w:rPr>
                <w:rFonts w:ascii="Arial" w:hAnsi="Arial" w:cs="Arial"/>
                <w:b/>
                <w:sz w:val="20"/>
                <w:szCs w:val="20"/>
                <w:u w:val="single"/>
              </w:rPr>
              <w:t xml:space="preserve"> </w:t>
            </w:r>
            <w:r w:rsidRPr="00F00DAF">
              <w:rPr>
                <w:rFonts w:ascii="Arial" w:hAnsi="Arial" w:cs="Arial"/>
                <w:b/>
                <w:sz w:val="20"/>
                <w:szCs w:val="20"/>
                <w:u w:val="single"/>
                <w:lang w:val="en-US"/>
              </w:rPr>
              <w:t>t</w:t>
            </w:r>
            <w:r w:rsidRPr="00F00DAF">
              <w:rPr>
                <w:rFonts w:ascii="Arial" w:hAnsi="Arial" w:cs="Arial"/>
                <w:b/>
                <w:sz w:val="20"/>
                <w:szCs w:val="20"/>
                <w:u w:val="single"/>
                <w:vertAlign w:val="superscript"/>
                <w:lang w:val="en-US"/>
              </w:rPr>
              <w:t>o</w:t>
            </w:r>
            <w:r w:rsidRPr="00F00DAF">
              <w:rPr>
                <w:rFonts w:ascii="Arial" w:hAnsi="Arial" w:cs="Arial"/>
                <w:b/>
                <w:sz w:val="20"/>
                <w:szCs w:val="20"/>
              </w:rPr>
              <w:t>:</w:t>
            </w:r>
          </w:p>
          <w:p w14:paraId="19D9BF21" w14:textId="77777777" w:rsidR="00884490" w:rsidRPr="00F00DAF" w:rsidRDefault="00884490" w:rsidP="000B6FAA">
            <w:pPr>
              <w:keepNext/>
              <w:keepLines/>
              <w:spacing w:after="0" w:line="240" w:lineRule="auto"/>
              <w:rPr>
                <w:rFonts w:ascii="Arial" w:hAnsi="Arial" w:cs="Arial"/>
                <w:b/>
                <w:sz w:val="20"/>
                <w:szCs w:val="20"/>
              </w:rPr>
            </w:pPr>
          </w:p>
        </w:tc>
        <w:tc>
          <w:tcPr>
            <w:tcW w:w="1080" w:type="dxa"/>
            <w:gridSpan w:val="2"/>
          </w:tcPr>
          <w:p w14:paraId="51861CD8"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Пулс</w:t>
            </w:r>
            <w:r w:rsidRPr="00F00DAF">
              <w:rPr>
                <w:rFonts w:ascii="Arial" w:hAnsi="Arial" w:cs="Arial"/>
                <w:b/>
                <w:sz w:val="20"/>
                <w:szCs w:val="20"/>
              </w:rPr>
              <w:t>:</w:t>
            </w:r>
          </w:p>
        </w:tc>
        <w:tc>
          <w:tcPr>
            <w:tcW w:w="6660" w:type="dxa"/>
            <w:gridSpan w:val="2"/>
          </w:tcPr>
          <w:p w14:paraId="210D6BBA"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Перисталтика</w:t>
            </w:r>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cs="Arial"/>
                <w:b/>
                <w:sz w:val="20"/>
                <w:szCs w:val="20"/>
              </w:rPr>
              <w:t xml:space="preserve"> с обичаен интензитет     </w:t>
            </w:r>
            <w:r w:rsidRPr="00F00DAF">
              <w:rPr>
                <w:rFonts w:ascii="Arial" w:hAnsi="Arial"/>
                <w:b/>
                <w:bCs/>
              </w:rPr>
              <w:sym w:font="Wingdings" w:char="F06F"/>
            </w:r>
            <w:r w:rsidRPr="00F00DAF">
              <w:rPr>
                <w:rFonts w:ascii="Arial" w:hAnsi="Arial" w:cs="Arial"/>
                <w:b/>
                <w:sz w:val="20"/>
                <w:szCs w:val="20"/>
              </w:rPr>
              <w:t xml:space="preserve"> друго (опиши)</w:t>
            </w:r>
          </w:p>
          <w:p w14:paraId="1AEA8F92" w14:textId="77777777" w:rsidR="00884490" w:rsidRPr="00F00DAF" w:rsidRDefault="00884490" w:rsidP="000B6FAA">
            <w:pPr>
              <w:keepNext/>
              <w:keepLines/>
              <w:spacing w:after="0" w:line="240" w:lineRule="auto"/>
              <w:rPr>
                <w:rFonts w:ascii="Arial" w:hAnsi="Arial" w:cs="Arial"/>
                <w:b/>
                <w:sz w:val="20"/>
                <w:szCs w:val="20"/>
              </w:rPr>
            </w:pPr>
          </w:p>
        </w:tc>
      </w:tr>
      <w:tr w:rsidR="00884490" w:rsidRPr="00F00DAF" w14:paraId="607D602B" w14:textId="77777777" w:rsidTr="00344D26">
        <w:trPr>
          <w:jc w:val="center"/>
        </w:trPr>
        <w:tc>
          <w:tcPr>
            <w:tcW w:w="9288" w:type="dxa"/>
            <w:gridSpan w:val="5"/>
          </w:tcPr>
          <w:p w14:paraId="196DED38"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СЪСТОЯНИЕ НА ОПЕРАТИВНАТА РАНА</w:t>
            </w:r>
            <w:r w:rsidRPr="00F00DAF">
              <w:rPr>
                <w:rFonts w:ascii="Arial" w:hAnsi="Arial" w:cs="Arial"/>
                <w:b/>
                <w:sz w:val="20"/>
                <w:szCs w:val="20"/>
              </w:rPr>
              <w:t xml:space="preserve">:  </w:t>
            </w:r>
            <w:r w:rsidRPr="00F00DAF">
              <w:rPr>
                <w:rFonts w:ascii="Arial" w:hAnsi="Arial"/>
                <w:b/>
                <w:bCs/>
              </w:rPr>
              <w:sym w:font="Wingdings" w:char="F06F"/>
            </w:r>
            <w:r w:rsidRPr="00F00DAF">
              <w:rPr>
                <w:rFonts w:ascii="Arial" w:hAnsi="Arial" w:cs="Arial"/>
                <w:b/>
                <w:sz w:val="20"/>
                <w:szCs w:val="20"/>
              </w:rPr>
              <w:t xml:space="preserve"> свалени конци                </w:t>
            </w:r>
            <w:r w:rsidRPr="00F00DAF">
              <w:rPr>
                <w:rFonts w:ascii="Arial" w:hAnsi="Arial"/>
                <w:b/>
                <w:bCs/>
              </w:rPr>
              <w:sym w:font="Wingdings" w:char="F06F"/>
            </w:r>
            <w:r w:rsidRPr="00F00DAF">
              <w:rPr>
                <w:rFonts w:ascii="Arial" w:hAnsi="Arial" w:cs="Arial"/>
                <w:b/>
                <w:sz w:val="20"/>
                <w:szCs w:val="20"/>
              </w:rPr>
              <w:t xml:space="preserve"> </w:t>
            </w:r>
            <w:proofErr w:type="spellStart"/>
            <w:r w:rsidRPr="00F00DAF">
              <w:rPr>
                <w:rFonts w:ascii="Arial" w:hAnsi="Arial" w:cs="Arial"/>
                <w:b/>
                <w:sz w:val="20"/>
                <w:szCs w:val="20"/>
              </w:rPr>
              <w:t>несвалени</w:t>
            </w:r>
            <w:proofErr w:type="spellEnd"/>
            <w:r w:rsidRPr="00F00DAF">
              <w:rPr>
                <w:rFonts w:ascii="Arial" w:hAnsi="Arial" w:cs="Arial"/>
                <w:b/>
                <w:sz w:val="20"/>
                <w:szCs w:val="20"/>
              </w:rPr>
              <w:t xml:space="preserve"> конци</w:t>
            </w:r>
          </w:p>
          <w:p w14:paraId="293245BA"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b/>
                <w:bCs/>
              </w:rPr>
              <w:sym w:font="Wingdings" w:char="F06F"/>
            </w:r>
            <w:r w:rsidRPr="00F00DAF">
              <w:rPr>
                <w:rFonts w:ascii="Arial" w:hAnsi="Arial" w:cs="Arial"/>
                <w:b/>
                <w:sz w:val="20"/>
                <w:szCs w:val="20"/>
              </w:rPr>
              <w:t xml:space="preserve"> зараснала </w:t>
            </w:r>
            <w:r w:rsidRPr="00F00DAF">
              <w:rPr>
                <w:rFonts w:ascii="Arial" w:hAnsi="Arial" w:cs="Arial"/>
                <w:b/>
                <w:sz w:val="20"/>
                <w:szCs w:val="20"/>
                <w:lang w:val="en-US"/>
              </w:rPr>
              <w:t>per</w:t>
            </w:r>
            <w:r w:rsidRPr="00F00DAF">
              <w:rPr>
                <w:rFonts w:ascii="Arial" w:hAnsi="Arial" w:cs="Arial"/>
                <w:b/>
                <w:sz w:val="20"/>
                <w:szCs w:val="20"/>
                <w:lang w:val="ru-RU"/>
              </w:rPr>
              <w:t xml:space="preserve"> </w:t>
            </w:r>
            <w:r w:rsidRPr="00F00DAF">
              <w:rPr>
                <w:rFonts w:ascii="Arial" w:hAnsi="Arial" w:cs="Arial"/>
                <w:b/>
                <w:sz w:val="20"/>
                <w:szCs w:val="20"/>
                <w:lang w:val="en-US"/>
              </w:rPr>
              <w:t>primam</w:t>
            </w:r>
            <w:r w:rsidRPr="00F00DAF">
              <w:rPr>
                <w:rFonts w:ascii="Arial" w:hAnsi="Arial" w:cs="Arial"/>
                <w:b/>
                <w:sz w:val="20"/>
                <w:szCs w:val="20"/>
                <w:lang w:val="ru-RU"/>
              </w:rPr>
              <w:t xml:space="preserve">                               </w:t>
            </w:r>
            <w:r w:rsidRPr="00F00DAF">
              <w:rPr>
                <w:rFonts w:ascii="Arial" w:hAnsi="Arial"/>
                <w:b/>
                <w:bCs/>
              </w:rPr>
              <w:sym w:font="Wingdings" w:char="F06F"/>
            </w:r>
            <w:r w:rsidRPr="00F00DAF">
              <w:rPr>
                <w:rFonts w:ascii="Arial" w:hAnsi="Arial" w:cs="Arial"/>
                <w:b/>
                <w:sz w:val="20"/>
                <w:szCs w:val="20"/>
                <w:lang w:val="ru-RU"/>
              </w:rPr>
              <w:t xml:space="preserve"> </w:t>
            </w:r>
            <w:r w:rsidRPr="00F00DAF">
              <w:rPr>
                <w:rFonts w:ascii="Arial" w:hAnsi="Arial" w:cs="Arial"/>
                <w:b/>
                <w:sz w:val="20"/>
                <w:szCs w:val="20"/>
              </w:rPr>
              <w:t>друго (опиши)</w:t>
            </w:r>
          </w:p>
          <w:p w14:paraId="08A9B5E2" w14:textId="77777777" w:rsidR="00884490" w:rsidRPr="00F00DAF" w:rsidRDefault="00884490" w:rsidP="000B6FAA">
            <w:pPr>
              <w:keepNext/>
              <w:keepLines/>
              <w:spacing w:after="0" w:line="240" w:lineRule="auto"/>
              <w:rPr>
                <w:rFonts w:ascii="Arial" w:hAnsi="Arial" w:cs="Arial"/>
                <w:b/>
                <w:sz w:val="20"/>
                <w:szCs w:val="20"/>
              </w:rPr>
            </w:pPr>
          </w:p>
          <w:p w14:paraId="71B35340" w14:textId="77777777" w:rsidR="00884490" w:rsidRPr="00F00DAF" w:rsidRDefault="00884490" w:rsidP="000B6FAA">
            <w:pPr>
              <w:keepNext/>
              <w:keepLines/>
              <w:spacing w:after="0" w:line="240" w:lineRule="auto"/>
              <w:rPr>
                <w:rFonts w:ascii="Arial" w:hAnsi="Arial" w:cs="Arial"/>
                <w:b/>
                <w:sz w:val="20"/>
                <w:szCs w:val="20"/>
              </w:rPr>
            </w:pPr>
          </w:p>
          <w:p w14:paraId="078DA847" w14:textId="77777777" w:rsidR="00884490" w:rsidRPr="00F00DAF" w:rsidRDefault="00884490" w:rsidP="000B6FAA">
            <w:pPr>
              <w:keepNext/>
              <w:keepLines/>
              <w:spacing w:after="0" w:line="240" w:lineRule="auto"/>
              <w:rPr>
                <w:rFonts w:ascii="Arial" w:hAnsi="Arial" w:cs="Arial"/>
                <w:b/>
                <w:sz w:val="20"/>
                <w:szCs w:val="20"/>
                <w:u w:val="single"/>
              </w:rPr>
            </w:pPr>
          </w:p>
        </w:tc>
      </w:tr>
      <w:tr w:rsidR="00884490" w:rsidRPr="00F00DAF" w14:paraId="28DB6438" w14:textId="77777777" w:rsidTr="00344D26">
        <w:trPr>
          <w:jc w:val="center"/>
        </w:trPr>
        <w:tc>
          <w:tcPr>
            <w:tcW w:w="9288" w:type="dxa"/>
            <w:gridSpan w:val="5"/>
          </w:tcPr>
          <w:p w14:paraId="44DF2A30"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 xml:space="preserve">ОТ </w:t>
            </w:r>
            <w:r w:rsidR="00A116EE" w:rsidRPr="00A13ED5">
              <w:rPr>
                <w:rFonts w:ascii="Arial" w:hAnsi="Arial" w:cs="Arial"/>
                <w:b/>
                <w:sz w:val="20"/>
                <w:szCs w:val="20"/>
                <w:u w:val="single"/>
              </w:rPr>
              <w:t>ОБЩ</w:t>
            </w:r>
            <w:r w:rsidR="00A116EE">
              <w:rPr>
                <w:rFonts w:ascii="Arial" w:hAnsi="Arial" w:cs="Arial"/>
                <w:b/>
                <w:sz w:val="20"/>
                <w:szCs w:val="20"/>
                <w:u w:val="single"/>
              </w:rPr>
              <w:t xml:space="preserve"> </w:t>
            </w:r>
            <w:r w:rsidRPr="00F00DAF">
              <w:rPr>
                <w:rFonts w:ascii="Arial" w:hAnsi="Arial" w:cs="Arial"/>
                <w:b/>
                <w:sz w:val="20"/>
                <w:szCs w:val="20"/>
                <w:u w:val="single"/>
              </w:rPr>
              <w:t>СТАТУС В ДЕНЯ НА ИЗПИСВАНЕТО</w:t>
            </w:r>
            <w:r w:rsidRPr="00F00DAF">
              <w:rPr>
                <w:rFonts w:ascii="Arial" w:hAnsi="Arial" w:cs="Arial"/>
                <w:b/>
                <w:sz w:val="20"/>
                <w:szCs w:val="20"/>
              </w:rPr>
              <w:t>:</w:t>
            </w:r>
          </w:p>
          <w:p w14:paraId="406241BD"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b/>
                <w:bCs/>
              </w:rPr>
              <w:sym w:font="Wingdings" w:char="F06F"/>
            </w:r>
            <w:r w:rsidRPr="00F00DAF">
              <w:rPr>
                <w:rFonts w:ascii="Arial" w:hAnsi="Arial" w:cs="Arial"/>
                <w:b/>
                <w:sz w:val="20"/>
                <w:szCs w:val="20"/>
              </w:rPr>
              <w:t xml:space="preserve"> отговаря на извършената операция, без данни за усложнения</w:t>
            </w:r>
          </w:p>
          <w:p w14:paraId="1480C262"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b/>
                <w:bCs/>
              </w:rPr>
              <w:sym w:font="Wingdings" w:char="F06F"/>
            </w:r>
            <w:r w:rsidRPr="00F00DAF">
              <w:rPr>
                <w:rFonts w:ascii="Arial" w:hAnsi="Arial" w:cs="Arial"/>
                <w:b/>
                <w:sz w:val="20"/>
                <w:szCs w:val="20"/>
              </w:rPr>
              <w:t xml:space="preserve"> друго (опиши)</w:t>
            </w:r>
          </w:p>
          <w:p w14:paraId="2AADF176" w14:textId="77777777" w:rsidR="00884490" w:rsidRPr="00F00DAF" w:rsidRDefault="00884490" w:rsidP="000B6FAA">
            <w:pPr>
              <w:keepNext/>
              <w:keepLines/>
              <w:spacing w:after="0" w:line="240" w:lineRule="auto"/>
              <w:rPr>
                <w:rFonts w:ascii="Arial" w:hAnsi="Arial" w:cs="Arial"/>
                <w:b/>
                <w:sz w:val="20"/>
                <w:szCs w:val="20"/>
              </w:rPr>
            </w:pPr>
          </w:p>
          <w:p w14:paraId="6E14F6C2" w14:textId="77777777" w:rsidR="00884490" w:rsidRPr="00F00DAF" w:rsidRDefault="00884490" w:rsidP="000B6FAA">
            <w:pPr>
              <w:keepNext/>
              <w:keepLines/>
              <w:spacing w:after="0" w:line="240" w:lineRule="auto"/>
              <w:rPr>
                <w:rFonts w:ascii="Arial" w:hAnsi="Arial" w:cs="Arial"/>
                <w:b/>
                <w:sz w:val="20"/>
                <w:szCs w:val="20"/>
              </w:rPr>
            </w:pPr>
          </w:p>
          <w:p w14:paraId="354B67D7" w14:textId="77777777" w:rsidR="00884490" w:rsidRPr="00F00DAF" w:rsidRDefault="00884490" w:rsidP="000B6FAA">
            <w:pPr>
              <w:keepNext/>
              <w:keepLines/>
              <w:spacing w:after="0" w:line="240" w:lineRule="auto"/>
              <w:rPr>
                <w:rFonts w:ascii="Arial" w:hAnsi="Arial" w:cs="Arial"/>
                <w:b/>
                <w:sz w:val="20"/>
                <w:szCs w:val="20"/>
              </w:rPr>
            </w:pPr>
          </w:p>
        </w:tc>
      </w:tr>
      <w:tr w:rsidR="00884490" w:rsidRPr="00F00DAF" w14:paraId="61A75A07" w14:textId="77777777" w:rsidTr="00344D26">
        <w:trPr>
          <w:jc w:val="center"/>
        </w:trPr>
        <w:tc>
          <w:tcPr>
            <w:tcW w:w="2211" w:type="dxa"/>
            <w:gridSpan w:val="2"/>
          </w:tcPr>
          <w:p w14:paraId="03A08C44"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КРЪВНА КАРТИНА</w:t>
            </w:r>
            <w:r w:rsidRPr="00F00DAF">
              <w:rPr>
                <w:rFonts w:ascii="Arial" w:hAnsi="Arial" w:cs="Arial"/>
                <w:b/>
                <w:sz w:val="20"/>
                <w:szCs w:val="20"/>
              </w:rPr>
              <w:t>:</w:t>
            </w:r>
          </w:p>
          <w:p w14:paraId="4131D0F7" w14:textId="77777777" w:rsidR="00884490" w:rsidRPr="00F00DAF" w:rsidRDefault="00884490" w:rsidP="000B6FAA">
            <w:pPr>
              <w:keepNext/>
              <w:keepLines/>
              <w:spacing w:after="0" w:line="240" w:lineRule="auto"/>
              <w:rPr>
                <w:rFonts w:ascii="Arial" w:hAnsi="Arial" w:cs="Arial"/>
                <w:b/>
                <w:sz w:val="20"/>
                <w:szCs w:val="20"/>
              </w:rPr>
            </w:pPr>
          </w:p>
          <w:p w14:paraId="2F2A596A"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lang w:val="en-US"/>
              </w:rPr>
              <w:t>Hb</w:t>
            </w:r>
          </w:p>
          <w:p w14:paraId="06B50E81" w14:textId="77777777" w:rsidR="00884490" w:rsidRPr="00F00DAF" w:rsidRDefault="00884490" w:rsidP="000B6FAA">
            <w:pPr>
              <w:keepNext/>
              <w:keepLines/>
              <w:spacing w:after="0" w:line="240" w:lineRule="auto"/>
              <w:rPr>
                <w:rFonts w:ascii="Arial" w:hAnsi="Arial" w:cs="Arial"/>
                <w:b/>
                <w:sz w:val="20"/>
                <w:szCs w:val="20"/>
              </w:rPr>
            </w:pPr>
            <w:proofErr w:type="spellStart"/>
            <w:r w:rsidRPr="00F00DAF">
              <w:rPr>
                <w:rFonts w:ascii="Arial" w:hAnsi="Arial" w:cs="Arial"/>
                <w:b/>
                <w:sz w:val="20"/>
                <w:szCs w:val="20"/>
                <w:lang w:val="en-US"/>
              </w:rPr>
              <w:t>Ht</w:t>
            </w:r>
            <w:proofErr w:type="spellEnd"/>
          </w:p>
          <w:p w14:paraId="6AFA19EA"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lang w:val="en-US"/>
              </w:rPr>
              <w:t>Er</w:t>
            </w:r>
          </w:p>
          <w:p w14:paraId="17C128E9"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lang w:val="en-US"/>
              </w:rPr>
              <w:t>Leu</w:t>
            </w:r>
          </w:p>
          <w:p w14:paraId="684B32B5" w14:textId="77777777" w:rsidR="00884490" w:rsidRPr="00F00DAF" w:rsidRDefault="00884490" w:rsidP="000B6FAA">
            <w:pPr>
              <w:keepNext/>
              <w:keepLines/>
              <w:spacing w:after="0" w:line="240" w:lineRule="auto"/>
              <w:rPr>
                <w:rFonts w:ascii="Arial" w:hAnsi="Arial" w:cs="Arial"/>
                <w:b/>
                <w:sz w:val="20"/>
                <w:szCs w:val="20"/>
              </w:rPr>
            </w:pPr>
          </w:p>
        </w:tc>
        <w:tc>
          <w:tcPr>
            <w:tcW w:w="2630" w:type="dxa"/>
            <w:gridSpan w:val="2"/>
          </w:tcPr>
          <w:p w14:paraId="27E52F35"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ХЕМОСТАЗЕОЛОГИЯ</w:t>
            </w:r>
            <w:r w:rsidRPr="00F00DAF">
              <w:rPr>
                <w:rFonts w:ascii="Arial" w:hAnsi="Arial" w:cs="Arial"/>
                <w:b/>
                <w:sz w:val="20"/>
                <w:szCs w:val="20"/>
              </w:rPr>
              <w:t>:</w:t>
            </w:r>
          </w:p>
          <w:p w14:paraId="1E50DBD9" w14:textId="77777777" w:rsidR="00884490" w:rsidRPr="00F00DAF" w:rsidRDefault="00884490" w:rsidP="000B6FAA">
            <w:pPr>
              <w:keepNext/>
              <w:keepLines/>
              <w:spacing w:after="0" w:line="240" w:lineRule="auto"/>
              <w:rPr>
                <w:rFonts w:ascii="Arial" w:hAnsi="Arial" w:cs="Arial"/>
                <w:b/>
                <w:sz w:val="20"/>
                <w:szCs w:val="20"/>
              </w:rPr>
            </w:pPr>
          </w:p>
          <w:p w14:paraId="1F0ED446"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rPr>
              <w:t>Вр. кървене</w:t>
            </w:r>
          </w:p>
          <w:p w14:paraId="16F23D00" w14:textId="77777777" w:rsidR="00884490" w:rsidRPr="00F00DAF" w:rsidRDefault="00884490" w:rsidP="000B6FAA">
            <w:pPr>
              <w:keepNext/>
              <w:keepLines/>
              <w:spacing w:after="0" w:line="240" w:lineRule="auto"/>
              <w:rPr>
                <w:rFonts w:ascii="Arial" w:hAnsi="Arial" w:cs="Arial"/>
                <w:b/>
                <w:sz w:val="20"/>
                <w:szCs w:val="20"/>
              </w:rPr>
            </w:pPr>
            <w:proofErr w:type="spellStart"/>
            <w:r w:rsidRPr="00F00DAF">
              <w:rPr>
                <w:rFonts w:ascii="Arial" w:hAnsi="Arial" w:cs="Arial"/>
                <w:b/>
                <w:sz w:val="20"/>
                <w:szCs w:val="20"/>
              </w:rPr>
              <w:t>Фибриноген</w:t>
            </w:r>
            <w:proofErr w:type="spellEnd"/>
          </w:p>
        </w:tc>
        <w:tc>
          <w:tcPr>
            <w:tcW w:w="4447" w:type="dxa"/>
          </w:tcPr>
          <w:p w14:paraId="661AEBFC" w14:textId="77777777" w:rsidR="00884490" w:rsidRPr="00A13ED5" w:rsidRDefault="00884490" w:rsidP="000B6FAA">
            <w:pPr>
              <w:keepNext/>
              <w:keepLines/>
              <w:spacing w:after="0" w:line="240" w:lineRule="auto"/>
              <w:rPr>
                <w:rFonts w:ascii="Arial" w:hAnsi="Arial" w:cs="Arial"/>
                <w:b/>
                <w:sz w:val="20"/>
                <w:szCs w:val="20"/>
              </w:rPr>
            </w:pPr>
            <w:r w:rsidRPr="00A13ED5">
              <w:rPr>
                <w:rFonts w:ascii="Arial" w:hAnsi="Arial" w:cs="Arial"/>
                <w:b/>
                <w:sz w:val="20"/>
                <w:szCs w:val="20"/>
                <w:u w:val="single"/>
              </w:rPr>
              <w:t>ДРУГИ ЛАБОРАТОРНИ ИЗСЛЕДВАНИЯ</w:t>
            </w:r>
            <w:r w:rsidRPr="00A13ED5">
              <w:rPr>
                <w:rFonts w:ascii="Arial" w:hAnsi="Arial" w:cs="Arial"/>
                <w:b/>
                <w:sz w:val="20"/>
                <w:szCs w:val="20"/>
              </w:rPr>
              <w:t>:</w:t>
            </w:r>
          </w:p>
          <w:p w14:paraId="31DC0B39" w14:textId="77777777" w:rsidR="00200214" w:rsidRPr="00A13ED5" w:rsidRDefault="00200214" w:rsidP="000B6FAA">
            <w:pPr>
              <w:keepNext/>
              <w:keepLines/>
              <w:spacing w:after="0" w:line="240" w:lineRule="auto"/>
              <w:rPr>
                <w:rFonts w:ascii="Arial" w:hAnsi="Arial" w:cs="Arial"/>
                <w:b/>
                <w:sz w:val="20"/>
                <w:szCs w:val="20"/>
              </w:rPr>
            </w:pPr>
            <w:r w:rsidRPr="00A13ED5">
              <w:rPr>
                <w:rFonts w:ascii="Arial" w:hAnsi="Arial" w:cs="Arial"/>
                <w:b/>
                <w:sz w:val="20"/>
                <w:szCs w:val="20"/>
              </w:rPr>
              <w:t xml:space="preserve"> </w:t>
            </w:r>
            <w:r w:rsidRPr="00A13ED5">
              <w:rPr>
                <w:rFonts w:ascii="Arial" w:hAnsi="Arial" w:cs="Arial"/>
                <w:b/>
                <w:sz w:val="20"/>
                <w:szCs w:val="20"/>
                <w:lang w:val="en-US"/>
              </w:rPr>
              <w:t xml:space="preserve">CRP </w:t>
            </w:r>
            <w:r w:rsidRPr="00A13ED5">
              <w:rPr>
                <w:rFonts w:ascii="Arial" w:hAnsi="Arial" w:cs="Arial"/>
                <w:b/>
                <w:sz w:val="20"/>
                <w:szCs w:val="20"/>
              </w:rPr>
              <w:t>&lt; 80</w:t>
            </w:r>
          </w:p>
        </w:tc>
      </w:tr>
      <w:tr w:rsidR="00884490" w:rsidRPr="00F00DAF" w14:paraId="751C8D72" w14:textId="77777777" w:rsidTr="00344D26">
        <w:trPr>
          <w:jc w:val="center"/>
        </w:trPr>
        <w:tc>
          <w:tcPr>
            <w:tcW w:w="9288" w:type="dxa"/>
            <w:gridSpan w:val="5"/>
          </w:tcPr>
          <w:p w14:paraId="6C35B3F4" w14:textId="77777777" w:rsidR="00884490" w:rsidRPr="00F00DAF" w:rsidRDefault="00884490" w:rsidP="000B6FAA">
            <w:pPr>
              <w:keepNext/>
              <w:keepLines/>
              <w:spacing w:after="0" w:line="240" w:lineRule="auto"/>
              <w:rPr>
                <w:rFonts w:ascii="Arial" w:hAnsi="Arial" w:cs="Arial"/>
                <w:b/>
                <w:sz w:val="20"/>
                <w:szCs w:val="20"/>
              </w:rPr>
            </w:pPr>
            <w:r w:rsidRPr="00F00DAF">
              <w:rPr>
                <w:rFonts w:ascii="Arial" w:hAnsi="Arial" w:cs="Arial"/>
                <w:b/>
                <w:sz w:val="20"/>
                <w:szCs w:val="20"/>
                <w:u w:val="single"/>
              </w:rPr>
              <w:t>ДРУГИ ДАННИ</w:t>
            </w:r>
            <w:r w:rsidRPr="00F00DAF">
              <w:rPr>
                <w:rFonts w:ascii="Arial" w:hAnsi="Arial" w:cs="Arial"/>
                <w:b/>
                <w:sz w:val="20"/>
                <w:szCs w:val="20"/>
              </w:rPr>
              <w:t>:</w:t>
            </w:r>
          </w:p>
          <w:p w14:paraId="634589AE" w14:textId="77777777" w:rsidR="00884490" w:rsidRPr="00F00DAF" w:rsidRDefault="00884490" w:rsidP="000B6FAA">
            <w:pPr>
              <w:keepNext/>
              <w:keepLines/>
              <w:spacing w:after="0" w:line="240" w:lineRule="auto"/>
              <w:rPr>
                <w:rFonts w:ascii="Arial" w:hAnsi="Arial" w:cs="Arial"/>
                <w:b/>
                <w:sz w:val="20"/>
                <w:szCs w:val="20"/>
              </w:rPr>
            </w:pPr>
          </w:p>
          <w:p w14:paraId="7DBFC3BB" w14:textId="77777777" w:rsidR="00884490" w:rsidRPr="00F00DAF" w:rsidRDefault="00884490" w:rsidP="000B6FAA">
            <w:pPr>
              <w:keepNext/>
              <w:keepLines/>
              <w:spacing w:after="0" w:line="240" w:lineRule="auto"/>
              <w:rPr>
                <w:rFonts w:ascii="Arial" w:hAnsi="Arial" w:cs="Arial"/>
                <w:b/>
                <w:sz w:val="20"/>
                <w:szCs w:val="20"/>
              </w:rPr>
            </w:pPr>
          </w:p>
          <w:p w14:paraId="40C4CFE0" w14:textId="77777777" w:rsidR="00884490" w:rsidRPr="00F00DAF" w:rsidRDefault="00884490" w:rsidP="000B6FAA">
            <w:pPr>
              <w:keepNext/>
              <w:keepLines/>
              <w:spacing w:after="0" w:line="240" w:lineRule="auto"/>
              <w:rPr>
                <w:rFonts w:ascii="Arial" w:hAnsi="Arial" w:cs="Arial"/>
                <w:b/>
                <w:sz w:val="20"/>
                <w:szCs w:val="20"/>
              </w:rPr>
            </w:pPr>
          </w:p>
          <w:p w14:paraId="5967906D" w14:textId="77777777" w:rsidR="00884490" w:rsidRPr="00F00DAF" w:rsidRDefault="00884490" w:rsidP="000B6FAA">
            <w:pPr>
              <w:keepNext/>
              <w:keepLines/>
              <w:spacing w:after="0" w:line="240" w:lineRule="auto"/>
              <w:rPr>
                <w:rFonts w:ascii="Arial" w:hAnsi="Arial" w:cs="Arial"/>
                <w:b/>
                <w:sz w:val="20"/>
                <w:szCs w:val="20"/>
              </w:rPr>
            </w:pPr>
          </w:p>
        </w:tc>
      </w:tr>
    </w:tbl>
    <w:p w14:paraId="636B452C" w14:textId="77777777" w:rsidR="00884490" w:rsidRPr="00F00DAF" w:rsidRDefault="00884490" w:rsidP="000B6FAA">
      <w:pPr>
        <w:keepNext/>
        <w:keepLines/>
        <w:spacing w:after="0" w:line="240" w:lineRule="auto"/>
        <w:rPr>
          <w:b/>
        </w:rPr>
      </w:pPr>
    </w:p>
    <w:p w14:paraId="2549A571" w14:textId="77777777" w:rsidR="00884490" w:rsidRPr="00F00DAF" w:rsidRDefault="00884490" w:rsidP="000B6FAA">
      <w:pPr>
        <w:keepNext/>
        <w:keepLines/>
        <w:spacing w:after="0" w:line="240" w:lineRule="auto"/>
        <w:jc w:val="right"/>
        <w:rPr>
          <w:rFonts w:ascii="Arial" w:hAnsi="Arial" w:cs="Arial"/>
          <w:b/>
        </w:rPr>
      </w:pPr>
      <w:r w:rsidRPr="00F00DAF">
        <w:rPr>
          <w:rFonts w:ascii="Arial" w:hAnsi="Arial" w:cs="Arial"/>
          <w:b/>
        </w:rPr>
        <w:t>Лекуващ лекар:</w:t>
      </w:r>
    </w:p>
    <w:p w14:paraId="155CAE94" w14:textId="77777777" w:rsidR="00884490" w:rsidRPr="00F00DAF" w:rsidRDefault="00884490" w:rsidP="000B6FAA">
      <w:pPr>
        <w:keepNext/>
        <w:keepLines/>
        <w:spacing w:after="0" w:line="240" w:lineRule="auto"/>
        <w:jc w:val="both"/>
        <w:rPr>
          <w:rFonts w:ascii="Arial" w:hAnsi="Arial"/>
          <w:b/>
          <w:caps/>
          <w:szCs w:val="20"/>
          <w:lang w:val="en-US"/>
        </w:rPr>
      </w:pPr>
    </w:p>
    <w:p w14:paraId="46AE5B25" w14:textId="77777777" w:rsidR="005F6C2F" w:rsidRDefault="005F6C2F" w:rsidP="000B6FAA">
      <w:pPr>
        <w:pStyle w:val="ime-razdel"/>
        <w:keepNext/>
        <w:keepLines/>
        <w:spacing w:before="0" w:after="0" w:line="240" w:lineRule="auto"/>
        <w:ind w:firstLine="567"/>
        <w:jc w:val="both"/>
      </w:pPr>
    </w:p>
    <w:p w14:paraId="11E0E51E" w14:textId="77777777" w:rsidR="004137F6" w:rsidRDefault="004137F6" w:rsidP="000B6FAA">
      <w:pPr>
        <w:pStyle w:val="ime-razdel"/>
        <w:keepNext/>
        <w:keepLines/>
        <w:spacing w:before="0" w:after="0" w:line="240" w:lineRule="auto"/>
        <w:ind w:firstLine="567"/>
        <w:jc w:val="both"/>
      </w:pPr>
    </w:p>
    <w:p w14:paraId="7BC27B93" w14:textId="77777777" w:rsidR="004137F6" w:rsidRDefault="004137F6" w:rsidP="000B6FAA">
      <w:pPr>
        <w:pStyle w:val="ime-razdel"/>
        <w:keepNext/>
        <w:keepLines/>
        <w:spacing w:before="0" w:after="0" w:line="240" w:lineRule="auto"/>
        <w:ind w:firstLine="567"/>
        <w:jc w:val="both"/>
      </w:pPr>
    </w:p>
    <w:p w14:paraId="6F0BA1C6" w14:textId="77777777" w:rsidR="004137F6" w:rsidRDefault="004137F6" w:rsidP="000B6FAA">
      <w:pPr>
        <w:pStyle w:val="ime-razdel"/>
        <w:keepNext/>
        <w:keepLines/>
        <w:spacing w:before="0" w:after="0" w:line="240" w:lineRule="auto"/>
        <w:ind w:firstLine="567"/>
        <w:jc w:val="both"/>
      </w:pPr>
    </w:p>
    <w:p w14:paraId="1FA22508" w14:textId="74E31520" w:rsidR="00884490" w:rsidRPr="00F00DAF" w:rsidRDefault="00884490" w:rsidP="000B6FAA">
      <w:pPr>
        <w:pStyle w:val="ime-razdel"/>
        <w:keepNext/>
        <w:keepLines/>
        <w:spacing w:before="0" w:after="0" w:line="240" w:lineRule="auto"/>
        <w:ind w:firstLine="567"/>
        <w:jc w:val="both"/>
        <w:rPr>
          <w:u w:val="single"/>
        </w:rPr>
      </w:pPr>
      <w:r w:rsidRPr="00F00DAF">
        <w:lastRenderedPageBreak/>
        <w:t xml:space="preserve">ІІІ. </w:t>
      </w:r>
      <w:r w:rsidR="005F6C2F">
        <w:rPr>
          <w:u w:val="single"/>
        </w:rPr>
        <w:t>Документиране на деЙ</w:t>
      </w:r>
      <w:r w:rsidRPr="00F00DAF">
        <w:rPr>
          <w:u w:val="single"/>
        </w:rPr>
        <w:t>ностите по клиничната пътека</w:t>
      </w:r>
    </w:p>
    <w:p w14:paraId="2A735F67" w14:textId="77777777" w:rsidR="00884490" w:rsidRPr="00C35135" w:rsidRDefault="00884490" w:rsidP="000B6FAA">
      <w:pPr>
        <w:pStyle w:val="Body0"/>
        <w:keepNext/>
        <w:keepLines/>
        <w:spacing w:before="0" w:line="240" w:lineRule="auto"/>
        <w:rPr>
          <w:rFonts w:cs="Arial"/>
        </w:rPr>
      </w:pPr>
      <w:r w:rsidRPr="00C35135">
        <w:rPr>
          <w:rFonts w:cs="Arial"/>
          <w:b/>
        </w:rPr>
        <w:t xml:space="preserve">1. ХОСПИТАЛИЗАЦИЯТА НА ПАЦИЕНТА </w:t>
      </w:r>
      <w:r w:rsidRPr="00C35135">
        <w:rPr>
          <w:rFonts w:cs="Arial"/>
        </w:rPr>
        <w:t>се</w:t>
      </w:r>
      <w:r w:rsidRPr="00C35135">
        <w:rPr>
          <w:rFonts w:cs="Arial"/>
          <w:b/>
        </w:rPr>
        <w:t xml:space="preserve"> </w:t>
      </w:r>
      <w:r w:rsidRPr="00C35135">
        <w:rPr>
          <w:rFonts w:cs="Arial"/>
        </w:rPr>
        <w:t>документира в “</w:t>
      </w:r>
      <w:r w:rsidRPr="00C35135">
        <w:rPr>
          <w:rFonts w:cs="Arial"/>
          <w:i/>
        </w:rPr>
        <w:t>История на заболяването</w:t>
      </w:r>
      <w:r w:rsidRPr="00C35135">
        <w:rPr>
          <w:rFonts w:cs="Arial"/>
        </w:rPr>
        <w:t xml:space="preserve">” </w:t>
      </w:r>
      <w:r w:rsidRPr="00C35135">
        <w:rPr>
          <w:rFonts w:cs="Arial"/>
          <w:noProof/>
        </w:rPr>
        <w:t xml:space="preserve">(ИЗ) </w:t>
      </w:r>
      <w:r w:rsidRPr="00C35135">
        <w:rPr>
          <w:rFonts w:cs="Arial"/>
        </w:rPr>
        <w:t xml:space="preserve">и в част ІІ на </w:t>
      </w:r>
      <w:r w:rsidRPr="00C35135">
        <w:rPr>
          <w:rFonts w:cs="Arial"/>
          <w:i/>
        </w:rPr>
        <w:t>“Направление за хоспитализация/</w:t>
      </w:r>
      <w:r w:rsidRPr="00C35135">
        <w:rPr>
          <w:rFonts w:cs="Arial"/>
          <w:i/>
          <w:noProof/>
        </w:rPr>
        <w:t>лечение по амбулаторни процедури</w:t>
      </w:r>
      <w:r w:rsidRPr="00C35135">
        <w:rPr>
          <w:rFonts w:cs="Arial"/>
          <w:i/>
        </w:rPr>
        <w:t xml:space="preserve">”, </w:t>
      </w:r>
      <w:proofErr w:type="spellStart"/>
      <w:r w:rsidRPr="00C35135">
        <w:rPr>
          <w:rFonts w:cs="Arial"/>
          <w:i/>
        </w:rPr>
        <w:t>бл.МЗ</w:t>
      </w:r>
      <w:proofErr w:type="spellEnd"/>
      <w:r w:rsidRPr="00C35135">
        <w:rPr>
          <w:rFonts w:cs="Arial"/>
          <w:i/>
        </w:rPr>
        <w:t xml:space="preserve"> – НЗОК №7</w:t>
      </w:r>
      <w:r w:rsidRPr="00C35135">
        <w:rPr>
          <w:rFonts w:cs="Arial"/>
        </w:rPr>
        <w:t>.</w:t>
      </w:r>
    </w:p>
    <w:p w14:paraId="271FAE70" w14:textId="77777777" w:rsidR="00884490" w:rsidRPr="00C35135" w:rsidRDefault="00884490" w:rsidP="000B6FAA">
      <w:pPr>
        <w:pStyle w:val="Body0"/>
        <w:keepNext/>
        <w:keepLines/>
        <w:spacing w:before="0" w:line="240" w:lineRule="auto"/>
        <w:rPr>
          <w:rFonts w:cs="Arial"/>
          <w:b/>
        </w:rPr>
      </w:pPr>
    </w:p>
    <w:p w14:paraId="0573C520" w14:textId="77777777" w:rsidR="00200214" w:rsidRPr="00C35135" w:rsidRDefault="00884490" w:rsidP="00A13ED5">
      <w:pPr>
        <w:pStyle w:val="ListParagraph"/>
        <w:keepNext/>
        <w:keepLines/>
        <w:autoSpaceDE w:val="0"/>
        <w:autoSpaceDN w:val="0"/>
        <w:adjustRightInd w:val="0"/>
        <w:spacing w:after="0" w:line="240" w:lineRule="auto"/>
        <w:ind w:left="567"/>
        <w:jc w:val="both"/>
        <w:rPr>
          <w:rFonts w:ascii="Arial" w:hAnsi="Arial" w:cs="Arial"/>
          <w:noProof/>
          <w:szCs w:val="20"/>
          <w:highlight w:val="green"/>
          <w:lang w:val="ru-RU"/>
        </w:rPr>
      </w:pPr>
      <w:r w:rsidRPr="00C35135">
        <w:rPr>
          <w:rFonts w:ascii="Arial" w:hAnsi="Arial" w:cs="Arial"/>
          <w:b/>
        </w:rPr>
        <w:t xml:space="preserve">2. ПРЕДОПЕРАТИВНА БОЛНИЧНА ДОКУМЕНТАЦИЯ </w:t>
      </w:r>
      <w:r w:rsidRPr="00C35135">
        <w:rPr>
          <w:rFonts w:ascii="Arial" w:hAnsi="Arial" w:cs="Arial"/>
        </w:rPr>
        <w:t xml:space="preserve">– включва попълване на лист за </w:t>
      </w:r>
      <w:proofErr w:type="spellStart"/>
      <w:r w:rsidRPr="00C35135">
        <w:rPr>
          <w:rFonts w:ascii="Arial" w:hAnsi="Arial" w:cs="Arial"/>
          <w:i/>
        </w:rPr>
        <w:t>Предоперативна</w:t>
      </w:r>
      <w:proofErr w:type="spellEnd"/>
      <w:r w:rsidRPr="00C35135">
        <w:rPr>
          <w:rFonts w:ascii="Arial" w:hAnsi="Arial" w:cs="Arial"/>
          <w:i/>
        </w:rPr>
        <w:t xml:space="preserve"> </w:t>
      </w:r>
      <w:proofErr w:type="spellStart"/>
      <w:r w:rsidRPr="00C35135">
        <w:rPr>
          <w:rFonts w:ascii="Arial" w:hAnsi="Arial" w:cs="Arial"/>
          <w:i/>
        </w:rPr>
        <w:t>анестезиологична</w:t>
      </w:r>
      <w:proofErr w:type="spellEnd"/>
      <w:r w:rsidRPr="00C35135">
        <w:rPr>
          <w:rFonts w:ascii="Arial" w:hAnsi="Arial" w:cs="Arial"/>
          <w:i/>
        </w:rPr>
        <w:t xml:space="preserve"> консултация</w:t>
      </w:r>
      <w:r w:rsidRPr="00C35135">
        <w:rPr>
          <w:rFonts w:ascii="Arial" w:hAnsi="Arial" w:cs="Arial"/>
        </w:rPr>
        <w:t xml:space="preserve"> (Документ №2) и задължителна </w:t>
      </w:r>
      <w:proofErr w:type="spellStart"/>
      <w:r w:rsidRPr="00C35135">
        <w:rPr>
          <w:rFonts w:ascii="Arial" w:hAnsi="Arial" w:cs="Arial"/>
        </w:rPr>
        <w:t>предоперативна</w:t>
      </w:r>
      <w:proofErr w:type="spellEnd"/>
      <w:r w:rsidRPr="00C35135">
        <w:rPr>
          <w:rFonts w:ascii="Arial" w:hAnsi="Arial" w:cs="Arial"/>
        </w:rPr>
        <w:t xml:space="preserve"> епикриза – документите се оформят съгласно Медицински стандарти “Анестезия и интензивно лечение” и </w:t>
      </w:r>
      <w:r w:rsidR="00247FF7" w:rsidRPr="00C35135">
        <w:rPr>
          <w:rFonts w:ascii="Arial" w:hAnsi="Arial" w:cs="Arial"/>
          <w:noProof/>
        </w:rPr>
        <w:t>„Обща Хирургия“, „Детска Хирургия“, „Гръдна хирургия“ и „Урология“</w:t>
      </w:r>
      <w:r w:rsidRPr="00C35135">
        <w:rPr>
          <w:rFonts w:ascii="Arial" w:hAnsi="Arial" w:cs="Arial"/>
          <w:noProof/>
        </w:rPr>
        <w:t>.</w:t>
      </w:r>
      <w:r w:rsidR="00200214" w:rsidRPr="00C35135">
        <w:rPr>
          <w:rFonts w:ascii="Arial" w:hAnsi="Arial" w:cs="Arial"/>
          <w:noProof/>
        </w:rPr>
        <w:t xml:space="preserve"> Р</w:t>
      </w:r>
      <w:r w:rsidR="00200214" w:rsidRPr="00C35135">
        <w:rPr>
          <w:rFonts w:ascii="Arial" w:hAnsi="Arial" w:cs="Arial"/>
          <w:noProof/>
          <w:szCs w:val="20"/>
          <w:lang w:val="ru-RU"/>
        </w:rPr>
        <w:t>ешение на онкологична комисия за радикално оперативно лечение.</w:t>
      </w:r>
    </w:p>
    <w:p w14:paraId="455E0636" w14:textId="77777777" w:rsidR="00884490" w:rsidRPr="00A13ED5" w:rsidRDefault="00884490" w:rsidP="000B6FAA">
      <w:pPr>
        <w:pStyle w:val="Body0"/>
        <w:keepNext/>
        <w:keepLines/>
        <w:spacing w:before="0" w:line="240" w:lineRule="auto"/>
        <w:rPr>
          <w:rFonts w:ascii="Times New Roman" w:hAnsi="Times New Roman"/>
        </w:rPr>
      </w:pPr>
    </w:p>
    <w:p w14:paraId="43211830" w14:textId="77777777" w:rsidR="00884490" w:rsidRPr="00F00DAF" w:rsidRDefault="00884490" w:rsidP="000B6FAA">
      <w:pPr>
        <w:pStyle w:val="Body0"/>
        <w:keepNext/>
        <w:keepLines/>
        <w:spacing w:before="0" w:line="240" w:lineRule="auto"/>
        <w:rPr>
          <w:b/>
        </w:rPr>
      </w:pPr>
    </w:p>
    <w:p w14:paraId="67A9C9B8" w14:textId="77777777" w:rsidR="00884490" w:rsidRPr="00F00DAF" w:rsidRDefault="00884490" w:rsidP="000B6FAA">
      <w:pPr>
        <w:pStyle w:val="Body0"/>
        <w:keepNext/>
        <w:keepLines/>
        <w:spacing w:before="0" w:line="240" w:lineRule="auto"/>
        <w:rPr>
          <w:b/>
        </w:rPr>
      </w:pPr>
      <w:r w:rsidRPr="00F00DAF">
        <w:rPr>
          <w:b/>
        </w:rPr>
        <w:t>3. ДОКУМЕНТИРАНЕ НА ЛЕЧЕНИЕТО:</w:t>
      </w:r>
    </w:p>
    <w:p w14:paraId="77AC8157" w14:textId="77777777" w:rsidR="00884490" w:rsidRPr="00A13ED5" w:rsidRDefault="00884490" w:rsidP="000B6FAA">
      <w:pPr>
        <w:pStyle w:val="Body0"/>
        <w:keepNext/>
        <w:keepLines/>
        <w:spacing w:before="0" w:line="240" w:lineRule="auto"/>
      </w:pPr>
      <w:r w:rsidRPr="00A13ED5">
        <w:t xml:space="preserve">3.1. Документиране на </w:t>
      </w:r>
      <w:proofErr w:type="spellStart"/>
      <w:r w:rsidRPr="00A13ED5">
        <w:t>предоперативни</w:t>
      </w:r>
      <w:proofErr w:type="spellEnd"/>
      <w:r w:rsidRPr="00A13ED5">
        <w:t xml:space="preserve"> дни в ИЗ. </w:t>
      </w:r>
    </w:p>
    <w:p w14:paraId="2FEADD38" w14:textId="77777777" w:rsidR="00884490" w:rsidRPr="00A13ED5" w:rsidRDefault="00884490" w:rsidP="000B6FAA">
      <w:pPr>
        <w:pStyle w:val="Body0"/>
        <w:keepNext/>
        <w:keepLines/>
        <w:spacing w:before="0" w:line="240" w:lineRule="auto"/>
      </w:pPr>
      <w:r w:rsidRPr="00A13ED5">
        <w:t xml:space="preserve">3.2. Документиране на операцията – изготвяне на оперативен протокол </w:t>
      </w:r>
      <w:r w:rsidR="00AE7B65" w:rsidRPr="00A13ED5">
        <w:t xml:space="preserve">(съобразно Медицински стандарт </w:t>
      </w:r>
      <w:r w:rsidR="00AE7B65" w:rsidRPr="00A13ED5">
        <w:rPr>
          <w:noProof/>
        </w:rPr>
        <w:t>„Обща Хирургия“, „Детска Хирургия“, „Гръдна хирургия“ и „Урология“.</w:t>
      </w:r>
    </w:p>
    <w:p w14:paraId="60357580" w14:textId="77777777" w:rsidR="00884490" w:rsidRPr="00F00DAF" w:rsidRDefault="00884490" w:rsidP="000B6FAA">
      <w:pPr>
        <w:pStyle w:val="Body0"/>
        <w:keepNext/>
        <w:keepLines/>
        <w:spacing w:before="0" w:line="240" w:lineRule="auto"/>
      </w:pPr>
      <w:r w:rsidRPr="00A13ED5">
        <w:t>3.3. Документиране на следоперативните дни в ИЗ.</w:t>
      </w:r>
      <w:r w:rsidRPr="00F00DAF">
        <w:t xml:space="preserve"> </w:t>
      </w:r>
    </w:p>
    <w:p w14:paraId="7DE98643" w14:textId="77777777" w:rsidR="00884490" w:rsidRPr="00F00DAF" w:rsidRDefault="00884490" w:rsidP="000B6FAA">
      <w:pPr>
        <w:pStyle w:val="Body0"/>
        <w:keepNext/>
        <w:keepLines/>
        <w:spacing w:before="0" w:line="240" w:lineRule="auto"/>
        <w:rPr>
          <w:b/>
        </w:rPr>
      </w:pPr>
    </w:p>
    <w:p w14:paraId="02D0C595" w14:textId="77777777" w:rsidR="00884490" w:rsidRPr="00F00DAF" w:rsidRDefault="00884490" w:rsidP="000B6FAA">
      <w:pPr>
        <w:pStyle w:val="Body0"/>
        <w:keepNext/>
        <w:keepLines/>
        <w:spacing w:before="0" w:line="240" w:lineRule="auto"/>
      </w:pPr>
      <w:r w:rsidRPr="00F00DAF">
        <w:rPr>
          <w:b/>
        </w:rPr>
        <w:t>4. ИЗПИСВАНЕТО/ПРЕВЕЖДАНЕТО КЪМ ДРУГО ЛЕЧЕБНО ЗАВЕДЕНИЕ СЕ ДОКУМЕНТИРА В:</w:t>
      </w:r>
    </w:p>
    <w:p w14:paraId="1E38A7BE" w14:textId="77777777" w:rsidR="00884490" w:rsidRPr="00F00DAF" w:rsidRDefault="00884490" w:rsidP="000B6FAA">
      <w:pPr>
        <w:pStyle w:val="Body0"/>
        <w:keepNext/>
        <w:keepLines/>
        <w:spacing w:before="0" w:line="240" w:lineRule="auto"/>
      </w:pPr>
      <w:r w:rsidRPr="00F00DAF">
        <w:t>-</w:t>
      </w:r>
      <w:r w:rsidRPr="00F00DAF">
        <w:tab/>
        <w:t>“</w:t>
      </w:r>
      <w:r w:rsidRPr="00F00DAF">
        <w:rPr>
          <w:i/>
        </w:rPr>
        <w:t>История на заболяването</w:t>
      </w:r>
      <w:r w:rsidRPr="00F00DAF">
        <w:t>”;</w:t>
      </w:r>
    </w:p>
    <w:p w14:paraId="7E87E9DB" w14:textId="77777777" w:rsidR="00884490" w:rsidRPr="00F00DAF" w:rsidRDefault="00884490" w:rsidP="000B6FAA">
      <w:pPr>
        <w:pStyle w:val="Body0"/>
        <w:keepNext/>
        <w:keepLines/>
        <w:spacing w:before="0" w:line="240" w:lineRule="auto"/>
      </w:pPr>
      <w:r w:rsidRPr="00F00DAF">
        <w:t>-</w:t>
      </w:r>
      <w:r w:rsidRPr="00F00DAF">
        <w:tab/>
        <w:t xml:space="preserve">част ІІІ </w:t>
      </w:r>
      <w:proofErr w:type="spellStart"/>
      <w:r w:rsidRPr="00F00DAF">
        <w:t>на</w:t>
      </w:r>
      <w:r w:rsidRPr="00F00DAF">
        <w:rPr>
          <w:i/>
        </w:rPr>
        <w:t>“Направление</w:t>
      </w:r>
      <w:proofErr w:type="spellEnd"/>
      <w:r w:rsidRPr="00F00DAF">
        <w:rPr>
          <w:i/>
        </w:rPr>
        <w:t xml:space="preserve"> за хоспитализация/</w:t>
      </w:r>
      <w:r w:rsidRPr="00F00DAF">
        <w:rPr>
          <w:i/>
          <w:noProof/>
        </w:rPr>
        <w:t>лечение по амбулаторни процедури</w:t>
      </w:r>
      <w:r w:rsidRPr="00F00DAF">
        <w:rPr>
          <w:i/>
        </w:rPr>
        <w:t xml:space="preserve">”, </w:t>
      </w:r>
      <w:proofErr w:type="spellStart"/>
      <w:r w:rsidRPr="00F00DAF">
        <w:rPr>
          <w:i/>
        </w:rPr>
        <w:t>бл.МЗ</w:t>
      </w:r>
      <w:proofErr w:type="spellEnd"/>
      <w:r w:rsidRPr="00F00DAF">
        <w:rPr>
          <w:i/>
        </w:rPr>
        <w:t xml:space="preserve"> – НЗОК №7</w:t>
      </w:r>
      <w:r w:rsidRPr="00F00DAF">
        <w:t>;</w:t>
      </w:r>
    </w:p>
    <w:p w14:paraId="3F23727E" w14:textId="77777777" w:rsidR="00884490" w:rsidRPr="00F00DAF" w:rsidRDefault="00884490" w:rsidP="000B6FAA">
      <w:pPr>
        <w:pStyle w:val="Body0"/>
        <w:keepNext/>
        <w:keepLines/>
        <w:spacing w:before="0" w:line="240" w:lineRule="auto"/>
      </w:pPr>
      <w:r w:rsidRPr="00F00DAF">
        <w:t>-</w:t>
      </w:r>
      <w:r w:rsidRPr="00F00DAF">
        <w:tab/>
        <w:t xml:space="preserve">епикриза – получава се срещу подпис на пациента </w:t>
      </w:r>
      <w:r w:rsidRPr="00F00DAF">
        <w:rPr>
          <w:noProof/>
        </w:rPr>
        <w:t xml:space="preserve">(родителя/настойника), </w:t>
      </w:r>
      <w:r w:rsidRPr="00F00DAF">
        <w:t>отразен в ИЗ.</w:t>
      </w:r>
    </w:p>
    <w:p w14:paraId="4DEC1008" w14:textId="77777777" w:rsidR="00884490" w:rsidRPr="00F00DAF" w:rsidRDefault="00884490" w:rsidP="000B6FAA">
      <w:pPr>
        <w:pStyle w:val="Body0"/>
        <w:keepNext/>
        <w:keepLines/>
        <w:spacing w:before="0" w:line="240" w:lineRule="auto"/>
        <w:rPr>
          <w:i/>
          <w:noProof/>
        </w:rPr>
      </w:pPr>
      <w:r w:rsidRPr="00F00DAF">
        <w:rPr>
          <w:b/>
          <w:lang w:val="ru-RU"/>
        </w:rPr>
        <w:t>5</w:t>
      </w:r>
      <w:r w:rsidRPr="00F00DAF">
        <w:rPr>
          <w:b/>
        </w:rPr>
        <w:t>.</w:t>
      </w:r>
      <w:r w:rsidRPr="00F00DAF">
        <w:rPr>
          <w:b/>
          <w:noProof/>
        </w:rPr>
        <w:t xml:space="preserve"> ДЕКЛАРАЦИЯ ЗА ИНФОРМИРАНО СЪГЛАСИЕ (Документ №..........................) </w:t>
      </w:r>
      <w:r w:rsidRPr="00F00DAF">
        <w:rPr>
          <w:noProof/>
        </w:rPr>
        <w:t xml:space="preserve">– подписва се от пациента (родителя/настойника) и е неразделна част от </w:t>
      </w:r>
      <w:r w:rsidRPr="00F00DAF">
        <w:rPr>
          <w:i/>
          <w:noProof/>
        </w:rPr>
        <w:t>“История на заболяването”.</w:t>
      </w:r>
    </w:p>
    <w:p w14:paraId="742FEEF3" w14:textId="77777777" w:rsidR="00884490" w:rsidRPr="00F00DAF" w:rsidRDefault="00884490" w:rsidP="000B6FAA">
      <w:pPr>
        <w:pStyle w:val="Body0"/>
        <w:keepNext/>
        <w:keepLines/>
        <w:spacing w:before="0" w:line="240" w:lineRule="auto"/>
        <w:rPr>
          <w:b/>
        </w:rPr>
      </w:pPr>
    </w:p>
    <w:p w14:paraId="6DEEDDA1" w14:textId="5FA66397" w:rsidR="00884490" w:rsidRPr="00F00DAF" w:rsidRDefault="00884490" w:rsidP="000B6FAA">
      <w:pPr>
        <w:pStyle w:val="Body0"/>
        <w:keepNext/>
        <w:keepLines/>
        <w:spacing w:before="0" w:line="240" w:lineRule="auto"/>
        <w:rPr>
          <w:b/>
        </w:rPr>
      </w:pPr>
      <w:r w:rsidRPr="00F00DAF">
        <w:rPr>
          <w:b/>
        </w:rPr>
        <w:t xml:space="preserve">ДОКУМЕНТ № 2 И ДЕКЛАРАЦИЯТА ЗА </w:t>
      </w:r>
      <w:r w:rsidR="00C35135">
        <w:rPr>
          <w:b/>
        </w:rPr>
        <w:t>ИНФОРМИРАНО СЪГЛАСИЕ СЕ ПРИКРЕПВА</w:t>
      </w:r>
      <w:r w:rsidRPr="00F00DAF">
        <w:rPr>
          <w:b/>
        </w:rPr>
        <w:t>Т КЪМ ЛИСТ “ИСТОРИЯ НА ЗАБОЛЯВАНЕТО”.</w:t>
      </w:r>
    </w:p>
    <w:p w14:paraId="7FB96557" w14:textId="77777777" w:rsidR="004D73A3" w:rsidRDefault="004D73A3" w:rsidP="000B6FAA">
      <w:pPr>
        <w:keepNext/>
        <w:keepLines/>
        <w:spacing w:after="0" w:line="240" w:lineRule="auto"/>
        <w:ind w:firstLine="567"/>
        <w:jc w:val="both"/>
        <w:rPr>
          <w:rFonts w:ascii="Times New Roman" w:eastAsia="Times New Roman" w:hAnsi="Times New Roman" w:cs="Times New Roman"/>
          <w:sz w:val="24"/>
          <w:szCs w:val="24"/>
          <w:lang w:eastAsia="bg-BG"/>
        </w:rPr>
      </w:pPr>
    </w:p>
    <w:p w14:paraId="4740B20F" w14:textId="77777777" w:rsidR="005A0B0B" w:rsidRPr="005A0B0B" w:rsidRDefault="005A0B0B" w:rsidP="000B6FAA">
      <w:pPr>
        <w:keepNext/>
        <w:keepLines/>
        <w:spacing w:after="0" w:line="240" w:lineRule="auto"/>
        <w:ind w:firstLine="567"/>
        <w:jc w:val="both"/>
        <w:rPr>
          <w:rFonts w:ascii="Times New Roman" w:eastAsia="Times New Roman" w:hAnsi="Times New Roman" w:cs="Times New Roman"/>
          <w:b/>
          <w:bCs/>
          <w:sz w:val="24"/>
          <w:szCs w:val="24"/>
          <w:lang w:eastAsia="bg-BG"/>
        </w:rPr>
      </w:pPr>
    </w:p>
    <w:sectPr w:rsidR="005A0B0B" w:rsidRPr="005A0B0B" w:rsidSect="005A0B0B">
      <w:footerReference w:type="default" r:id="rId8"/>
      <w:pgSz w:w="12240" w:h="15840" w:code="1"/>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CFC9ED" w14:textId="77777777" w:rsidR="0088115B" w:rsidRDefault="0088115B">
      <w:pPr>
        <w:spacing w:after="0" w:line="240" w:lineRule="auto"/>
      </w:pPr>
      <w:r>
        <w:separator/>
      </w:r>
    </w:p>
  </w:endnote>
  <w:endnote w:type="continuationSeparator" w:id="0">
    <w:p w14:paraId="7A685662" w14:textId="77777777" w:rsidR="0088115B" w:rsidRDefault="00881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msCyr">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38571031"/>
      <w:docPartObj>
        <w:docPartGallery w:val="Page Numbers (Bottom of Page)"/>
        <w:docPartUnique/>
      </w:docPartObj>
    </w:sdtPr>
    <w:sdtEndPr>
      <w:rPr>
        <w:noProof/>
      </w:rPr>
    </w:sdtEndPr>
    <w:sdtContent>
      <w:p w14:paraId="740CB4B8" w14:textId="77777777" w:rsidR="00C54068" w:rsidRDefault="00C54068">
        <w:pPr>
          <w:pStyle w:val="Footer"/>
          <w:jc w:val="right"/>
        </w:pPr>
        <w:r>
          <w:fldChar w:fldCharType="begin"/>
        </w:r>
        <w:r>
          <w:instrText xml:space="preserve"> PAGE   \* MERGEFORMAT </w:instrText>
        </w:r>
        <w:r>
          <w:fldChar w:fldCharType="separate"/>
        </w:r>
        <w:r w:rsidR="004137F6">
          <w:rPr>
            <w:noProof/>
          </w:rPr>
          <w:t>2</w:t>
        </w:r>
        <w:r w:rsidR="004137F6">
          <w:rPr>
            <w:noProof/>
          </w:rPr>
          <w:t>7</w:t>
        </w:r>
        <w:r>
          <w:rPr>
            <w:noProof/>
          </w:rPr>
          <w:fldChar w:fldCharType="end"/>
        </w:r>
      </w:p>
    </w:sdtContent>
  </w:sdt>
  <w:p w14:paraId="267DF4F3" w14:textId="77777777" w:rsidR="00C54068" w:rsidRDefault="00C540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35378E" w14:textId="77777777" w:rsidR="0088115B" w:rsidRDefault="0088115B">
      <w:pPr>
        <w:spacing w:after="0" w:line="240" w:lineRule="auto"/>
      </w:pPr>
      <w:r>
        <w:separator/>
      </w:r>
    </w:p>
  </w:footnote>
  <w:footnote w:type="continuationSeparator" w:id="0">
    <w:p w14:paraId="1DE80CFE" w14:textId="77777777" w:rsidR="0088115B" w:rsidRDefault="008811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468A5"/>
    <w:multiLevelType w:val="hybridMultilevel"/>
    <w:tmpl w:val="B4F0D76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5E0623"/>
    <w:multiLevelType w:val="hybridMultilevel"/>
    <w:tmpl w:val="56FC90CA"/>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55A77BB"/>
    <w:multiLevelType w:val="hybridMultilevel"/>
    <w:tmpl w:val="0CD82CD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58276A0"/>
    <w:multiLevelType w:val="hybridMultilevel"/>
    <w:tmpl w:val="FCE21D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711875"/>
    <w:multiLevelType w:val="hybridMultilevel"/>
    <w:tmpl w:val="72801F88"/>
    <w:lvl w:ilvl="0" w:tplc="A7C0E096">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5" w15:restartNumberingAfterBreak="0">
    <w:nsid w:val="12742171"/>
    <w:multiLevelType w:val="hybridMultilevel"/>
    <w:tmpl w:val="56FC90CA"/>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 w15:restartNumberingAfterBreak="0">
    <w:nsid w:val="131D040C"/>
    <w:multiLevelType w:val="hybridMultilevel"/>
    <w:tmpl w:val="D8C22CE8"/>
    <w:lvl w:ilvl="0" w:tplc="A00ED0B8">
      <w:start w:val="1"/>
      <w:numFmt w:val="decimal"/>
      <w:lvlText w:val="%1."/>
      <w:lvlJc w:val="left"/>
      <w:pPr>
        <w:ind w:left="927" w:hanging="360"/>
      </w:pPr>
      <w:rPr>
        <w:rFonts w:hint="default"/>
        <w:b w:val="0"/>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7" w15:restartNumberingAfterBreak="0">
    <w:nsid w:val="274C4F62"/>
    <w:multiLevelType w:val="hybridMultilevel"/>
    <w:tmpl w:val="AC92FC18"/>
    <w:lvl w:ilvl="0" w:tplc="28E2BEEA">
      <w:start w:val="1"/>
      <w:numFmt w:val="decimal"/>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2CDD4368"/>
    <w:multiLevelType w:val="hybridMultilevel"/>
    <w:tmpl w:val="4FB66014"/>
    <w:lvl w:ilvl="0" w:tplc="DB5AA16E">
      <w:start w:val="1"/>
      <w:numFmt w:val="bullet"/>
      <w:lvlText w:val=""/>
      <w:lvlJc w:val="left"/>
      <w:pPr>
        <w:tabs>
          <w:tab w:val="num" w:pos="720"/>
        </w:tabs>
        <w:ind w:left="72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DE653D"/>
    <w:multiLevelType w:val="hybridMultilevel"/>
    <w:tmpl w:val="EC64654C"/>
    <w:lvl w:ilvl="0" w:tplc="E9F4F95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2372586"/>
    <w:multiLevelType w:val="hybridMultilevel"/>
    <w:tmpl w:val="3A4CE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470D40"/>
    <w:multiLevelType w:val="hybridMultilevel"/>
    <w:tmpl w:val="EBEEC660"/>
    <w:lvl w:ilvl="0" w:tplc="53843E86">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2" w15:restartNumberingAfterBreak="0">
    <w:nsid w:val="34F83C7E"/>
    <w:multiLevelType w:val="hybridMultilevel"/>
    <w:tmpl w:val="720A8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CE0D8A"/>
    <w:multiLevelType w:val="hybridMultilevel"/>
    <w:tmpl w:val="A0A68610"/>
    <w:lvl w:ilvl="0" w:tplc="714C1406">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4" w15:restartNumberingAfterBreak="0">
    <w:nsid w:val="38CE6FFA"/>
    <w:multiLevelType w:val="hybridMultilevel"/>
    <w:tmpl w:val="DD60543C"/>
    <w:lvl w:ilvl="0" w:tplc="2294D1AA">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5" w15:restartNumberingAfterBreak="0">
    <w:nsid w:val="3E241BD7"/>
    <w:multiLevelType w:val="hybridMultilevel"/>
    <w:tmpl w:val="97E84A66"/>
    <w:lvl w:ilvl="0" w:tplc="D188D198">
      <w:numFmt w:val="bullet"/>
      <w:lvlText w:val="-"/>
      <w:lvlJc w:val="left"/>
      <w:pPr>
        <w:tabs>
          <w:tab w:val="num" w:pos="1980"/>
        </w:tabs>
        <w:ind w:left="1980" w:hanging="360"/>
      </w:pPr>
      <w:rPr>
        <w:rFonts w:ascii="Arial" w:eastAsia="Times New Roman" w:hAnsi="Arial" w:cs="Arial" w:hint="default"/>
      </w:rPr>
    </w:lvl>
    <w:lvl w:ilvl="1" w:tplc="04020003" w:tentative="1">
      <w:start w:val="1"/>
      <w:numFmt w:val="bullet"/>
      <w:lvlText w:val="o"/>
      <w:lvlJc w:val="left"/>
      <w:pPr>
        <w:tabs>
          <w:tab w:val="num" w:pos="1980"/>
        </w:tabs>
        <w:ind w:left="1980" w:hanging="360"/>
      </w:pPr>
      <w:rPr>
        <w:rFonts w:ascii="Courier New" w:hAnsi="Courier New" w:cs="Courier New" w:hint="default"/>
      </w:rPr>
    </w:lvl>
    <w:lvl w:ilvl="2" w:tplc="04020005" w:tentative="1">
      <w:start w:val="1"/>
      <w:numFmt w:val="bullet"/>
      <w:lvlText w:val=""/>
      <w:lvlJc w:val="left"/>
      <w:pPr>
        <w:tabs>
          <w:tab w:val="num" w:pos="2700"/>
        </w:tabs>
        <w:ind w:left="2700" w:hanging="360"/>
      </w:pPr>
      <w:rPr>
        <w:rFonts w:ascii="Wingdings" w:hAnsi="Wingdings" w:hint="default"/>
      </w:rPr>
    </w:lvl>
    <w:lvl w:ilvl="3" w:tplc="04020001" w:tentative="1">
      <w:start w:val="1"/>
      <w:numFmt w:val="bullet"/>
      <w:lvlText w:val=""/>
      <w:lvlJc w:val="left"/>
      <w:pPr>
        <w:tabs>
          <w:tab w:val="num" w:pos="3420"/>
        </w:tabs>
        <w:ind w:left="3420" w:hanging="360"/>
      </w:pPr>
      <w:rPr>
        <w:rFonts w:ascii="Symbol" w:hAnsi="Symbol" w:hint="default"/>
      </w:rPr>
    </w:lvl>
    <w:lvl w:ilvl="4" w:tplc="04020003" w:tentative="1">
      <w:start w:val="1"/>
      <w:numFmt w:val="bullet"/>
      <w:lvlText w:val="o"/>
      <w:lvlJc w:val="left"/>
      <w:pPr>
        <w:tabs>
          <w:tab w:val="num" w:pos="4140"/>
        </w:tabs>
        <w:ind w:left="4140" w:hanging="360"/>
      </w:pPr>
      <w:rPr>
        <w:rFonts w:ascii="Courier New" w:hAnsi="Courier New" w:cs="Courier New" w:hint="default"/>
      </w:rPr>
    </w:lvl>
    <w:lvl w:ilvl="5" w:tplc="04020005" w:tentative="1">
      <w:start w:val="1"/>
      <w:numFmt w:val="bullet"/>
      <w:lvlText w:val=""/>
      <w:lvlJc w:val="left"/>
      <w:pPr>
        <w:tabs>
          <w:tab w:val="num" w:pos="4860"/>
        </w:tabs>
        <w:ind w:left="4860" w:hanging="360"/>
      </w:pPr>
      <w:rPr>
        <w:rFonts w:ascii="Wingdings" w:hAnsi="Wingdings" w:hint="default"/>
      </w:rPr>
    </w:lvl>
    <w:lvl w:ilvl="6" w:tplc="04020001" w:tentative="1">
      <w:start w:val="1"/>
      <w:numFmt w:val="bullet"/>
      <w:lvlText w:val=""/>
      <w:lvlJc w:val="left"/>
      <w:pPr>
        <w:tabs>
          <w:tab w:val="num" w:pos="5580"/>
        </w:tabs>
        <w:ind w:left="5580" w:hanging="360"/>
      </w:pPr>
      <w:rPr>
        <w:rFonts w:ascii="Symbol" w:hAnsi="Symbol" w:hint="default"/>
      </w:rPr>
    </w:lvl>
    <w:lvl w:ilvl="7" w:tplc="04020003" w:tentative="1">
      <w:start w:val="1"/>
      <w:numFmt w:val="bullet"/>
      <w:lvlText w:val="o"/>
      <w:lvlJc w:val="left"/>
      <w:pPr>
        <w:tabs>
          <w:tab w:val="num" w:pos="6300"/>
        </w:tabs>
        <w:ind w:left="6300" w:hanging="360"/>
      </w:pPr>
      <w:rPr>
        <w:rFonts w:ascii="Courier New" w:hAnsi="Courier New" w:cs="Courier New" w:hint="default"/>
      </w:rPr>
    </w:lvl>
    <w:lvl w:ilvl="8" w:tplc="0402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42847FF3"/>
    <w:multiLevelType w:val="hybridMultilevel"/>
    <w:tmpl w:val="81FC1902"/>
    <w:lvl w:ilvl="0" w:tplc="C018F21A">
      <w:start w:val="5"/>
      <w:numFmt w:val="bullet"/>
      <w:lvlText w:val="-"/>
      <w:lvlJc w:val="left"/>
      <w:pPr>
        <w:ind w:left="927" w:hanging="360"/>
      </w:pPr>
      <w:rPr>
        <w:rFonts w:ascii="Arial" w:eastAsia="Times New Roman" w:hAnsi="Arial" w:cs="Arial"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7" w15:restartNumberingAfterBreak="0">
    <w:nsid w:val="42E93A1C"/>
    <w:multiLevelType w:val="hybridMultilevel"/>
    <w:tmpl w:val="FFF64D80"/>
    <w:lvl w:ilvl="0" w:tplc="7460F3F0">
      <w:start w:val="1"/>
      <w:numFmt w:val="bullet"/>
      <w:lvlText w:val="-"/>
      <w:lvlJc w:val="left"/>
      <w:pPr>
        <w:ind w:left="1068" w:hanging="360"/>
      </w:pPr>
      <w:rPr>
        <w:rFonts w:ascii="Arial" w:eastAsia="Times New Roman" w:hAnsi="Arial" w:cs="Aria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8" w15:restartNumberingAfterBreak="0">
    <w:nsid w:val="43316690"/>
    <w:multiLevelType w:val="hybridMultilevel"/>
    <w:tmpl w:val="6B54112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49342380"/>
    <w:multiLevelType w:val="hybridMultilevel"/>
    <w:tmpl w:val="45D68442"/>
    <w:lvl w:ilvl="0" w:tplc="3B6CE7EE">
      <w:start w:val="1"/>
      <w:numFmt w:val="decimal"/>
      <w:lvlText w:val="%1."/>
      <w:lvlJc w:val="left"/>
      <w:pPr>
        <w:ind w:left="1287" w:hanging="360"/>
      </w:pPr>
      <w:rPr>
        <w:rFonts w:hint="default"/>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4B914A3C"/>
    <w:multiLevelType w:val="hybridMultilevel"/>
    <w:tmpl w:val="2DB49F0C"/>
    <w:lvl w:ilvl="0" w:tplc="5406D634">
      <w:start w:val="1"/>
      <w:numFmt w:val="bullet"/>
      <w:lvlText w:val=""/>
      <w:lvlJc w:val="left"/>
      <w:pPr>
        <w:tabs>
          <w:tab w:val="num" w:pos="1070"/>
        </w:tabs>
        <w:ind w:left="1070" w:hanging="360"/>
      </w:pPr>
      <w:rPr>
        <w:rFonts w:ascii="Symbol" w:hAnsi="Symbol" w:hint="default"/>
        <w:b w:val="0"/>
        <w:i w:val="0"/>
        <w:color w:val="auto"/>
        <w:sz w:val="22"/>
        <w:szCs w:val="22"/>
      </w:rPr>
    </w:lvl>
    <w:lvl w:ilvl="1" w:tplc="04090003" w:tentative="1">
      <w:start w:val="1"/>
      <w:numFmt w:val="bullet"/>
      <w:lvlText w:val="o"/>
      <w:lvlJc w:val="left"/>
      <w:pPr>
        <w:tabs>
          <w:tab w:val="num" w:pos="1222"/>
        </w:tabs>
        <w:ind w:left="1222" w:hanging="360"/>
      </w:pPr>
      <w:rPr>
        <w:rFonts w:ascii="Courier New" w:hAnsi="Courier New" w:hint="default"/>
      </w:rPr>
    </w:lvl>
    <w:lvl w:ilvl="2" w:tplc="04090005" w:tentative="1">
      <w:start w:val="1"/>
      <w:numFmt w:val="bullet"/>
      <w:lvlText w:val=""/>
      <w:lvlJc w:val="left"/>
      <w:pPr>
        <w:tabs>
          <w:tab w:val="num" w:pos="1942"/>
        </w:tabs>
        <w:ind w:left="1942" w:hanging="360"/>
      </w:pPr>
      <w:rPr>
        <w:rFonts w:ascii="Wingdings" w:hAnsi="Wingdings" w:hint="default"/>
      </w:rPr>
    </w:lvl>
    <w:lvl w:ilvl="3" w:tplc="04090001" w:tentative="1">
      <w:start w:val="1"/>
      <w:numFmt w:val="bullet"/>
      <w:lvlText w:val=""/>
      <w:lvlJc w:val="left"/>
      <w:pPr>
        <w:tabs>
          <w:tab w:val="num" w:pos="2662"/>
        </w:tabs>
        <w:ind w:left="2662" w:hanging="360"/>
      </w:pPr>
      <w:rPr>
        <w:rFonts w:ascii="Symbol" w:hAnsi="Symbol" w:hint="default"/>
      </w:rPr>
    </w:lvl>
    <w:lvl w:ilvl="4" w:tplc="04090003" w:tentative="1">
      <w:start w:val="1"/>
      <w:numFmt w:val="bullet"/>
      <w:lvlText w:val="o"/>
      <w:lvlJc w:val="left"/>
      <w:pPr>
        <w:tabs>
          <w:tab w:val="num" w:pos="3382"/>
        </w:tabs>
        <w:ind w:left="3382" w:hanging="360"/>
      </w:pPr>
      <w:rPr>
        <w:rFonts w:ascii="Courier New" w:hAnsi="Courier New" w:hint="default"/>
      </w:rPr>
    </w:lvl>
    <w:lvl w:ilvl="5" w:tplc="04090005" w:tentative="1">
      <w:start w:val="1"/>
      <w:numFmt w:val="bullet"/>
      <w:lvlText w:val=""/>
      <w:lvlJc w:val="left"/>
      <w:pPr>
        <w:tabs>
          <w:tab w:val="num" w:pos="4102"/>
        </w:tabs>
        <w:ind w:left="4102" w:hanging="360"/>
      </w:pPr>
      <w:rPr>
        <w:rFonts w:ascii="Wingdings" w:hAnsi="Wingdings" w:hint="default"/>
      </w:rPr>
    </w:lvl>
    <w:lvl w:ilvl="6" w:tplc="04090001" w:tentative="1">
      <w:start w:val="1"/>
      <w:numFmt w:val="bullet"/>
      <w:lvlText w:val=""/>
      <w:lvlJc w:val="left"/>
      <w:pPr>
        <w:tabs>
          <w:tab w:val="num" w:pos="4822"/>
        </w:tabs>
        <w:ind w:left="4822" w:hanging="360"/>
      </w:pPr>
      <w:rPr>
        <w:rFonts w:ascii="Symbol" w:hAnsi="Symbol" w:hint="default"/>
      </w:rPr>
    </w:lvl>
    <w:lvl w:ilvl="7" w:tplc="04090003" w:tentative="1">
      <w:start w:val="1"/>
      <w:numFmt w:val="bullet"/>
      <w:lvlText w:val="o"/>
      <w:lvlJc w:val="left"/>
      <w:pPr>
        <w:tabs>
          <w:tab w:val="num" w:pos="5542"/>
        </w:tabs>
        <w:ind w:left="5542" w:hanging="360"/>
      </w:pPr>
      <w:rPr>
        <w:rFonts w:ascii="Courier New" w:hAnsi="Courier New" w:hint="default"/>
      </w:rPr>
    </w:lvl>
    <w:lvl w:ilvl="8" w:tplc="04090005" w:tentative="1">
      <w:start w:val="1"/>
      <w:numFmt w:val="bullet"/>
      <w:lvlText w:val=""/>
      <w:lvlJc w:val="left"/>
      <w:pPr>
        <w:tabs>
          <w:tab w:val="num" w:pos="6262"/>
        </w:tabs>
        <w:ind w:left="6262" w:hanging="360"/>
      </w:pPr>
      <w:rPr>
        <w:rFonts w:ascii="Wingdings" w:hAnsi="Wingdings" w:hint="default"/>
      </w:rPr>
    </w:lvl>
  </w:abstractNum>
  <w:abstractNum w:abstractNumId="21" w15:restartNumberingAfterBreak="0">
    <w:nsid w:val="55CB1343"/>
    <w:multiLevelType w:val="hybridMultilevel"/>
    <w:tmpl w:val="CAF0E2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C00D2B"/>
    <w:multiLevelType w:val="hybridMultilevel"/>
    <w:tmpl w:val="A9828A42"/>
    <w:lvl w:ilvl="0" w:tplc="5406D634">
      <w:start w:val="1"/>
      <w:numFmt w:val="bullet"/>
      <w:lvlText w:val=""/>
      <w:lvlJc w:val="left"/>
      <w:pPr>
        <w:tabs>
          <w:tab w:val="num" w:pos="1620"/>
        </w:tabs>
        <w:ind w:left="1620" w:hanging="360"/>
      </w:pPr>
      <w:rPr>
        <w:rFonts w:ascii="Symbol" w:hAnsi="Symbol" w:hint="default"/>
        <w:b w:val="0"/>
        <w:i w:val="0"/>
        <w:color w:val="auto"/>
        <w:sz w:val="22"/>
        <w:szCs w:val="22"/>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3" w15:restartNumberingAfterBreak="0">
    <w:nsid w:val="66DE2826"/>
    <w:multiLevelType w:val="hybridMultilevel"/>
    <w:tmpl w:val="80441D70"/>
    <w:lvl w:ilvl="0" w:tplc="9D321C28">
      <w:numFmt w:val="bullet"/>
      <w:lvlText w:val=""/>
      <w:lvlJc w:val="left"/>
      <w:pPr>
        <w:ind w:left="498" w:hanging="360"/>
      </w:pPr>
      <w:rPr>
        <w:rFonts w:ascii="Symbol" w:eastAsia="Times New Roman" w:hAnsi="Symbol" w:cs="Arial" w:hint="default"/>
      </w:rPr>
    </w:lvl>
    <w:lvl w:ilvl="1" w:tplc="04020003" w:tentative="1">
      <w:start w:val="1"/>
      <w:numFmt w:val="bullet"/>
      <w:lvlText w:val="o"/>
      <w:lvlJc w:val="left"/>
      <w:pPr>
        <w:ind w:left="1218" w:hanging="360"/>
      </w:pPr>
      <w:rPr>
        <w:rFonts w:ascii="Courier New" w:hAnsi="Courier New" w:cs="Courier New" w:hint="default"/>
      </w:rPr>
    </w:lvl>
    <w:lvl w:ilvl="2" w:tplc="04020005" w:tentative="1">
      <w:start w:val="1"/>
      <w:numFmt w:val="bullet"/>
      <w:lvlText w:val=""/>
      <w:lvlJc w:val="left"/>
      <w:pPr>
        <w:ind w:left="1938" w:hanging="360"/>
      </w:pPr>
      <w:rPr>
        <w:rFonts w:ascii="Wingdings" w:hAnsi="Wingdings" w:hint="default"/>
      </w:rPr>
    </w:lvl>
    <w:lvl w:ilvl="3" w:tplc="04020001" w:tentative="1">
      <w:start w:val="1"/>
      <w:numFmt w:val="bullet"/>
      <w:lvlText w:val=""/>
      <w:lvlJc w:val="left"/>
      <w:pPr>
        <w:ind w:left="2658" w:hanging="360"/>
      </w:pPr>
      <w:rPr>
        <w:rFonts w:ascii="Symbol" w:hAnsi="Symbol" w:hint="default"/>
      </w:rPr>
    </w:lvl>
    <w:lvl w:ilvl="4" w:tplc="04020003" w:tentative="1">
      <w:start w:val="1"/>
      <w:numFmt w:val="bullet"/>
      <w:lvlText w:val="o"/>
      <w:lvlJc w:val="left"/>
      <w:pPr>
        <w:ind w:left="3378" w:hanging="360"/>
      </w:pPr>
      <w:rPr>
        <w:rFonts w:ascii="Courier New" w:hAnsi="Courier New" w:cs="Courier New" w:hint="default"/>
      </w:rPr>
    </w:lvl>
    <w:lvl w:ilvl="5" w:tplc="04020005" w:tentative="1">
      <w:start w:val="1"/>
      <w:numFmt w:val="bullet"/>
      <w:lvlText w:val=""/>
      <w:lvlJc w:val="left"/>
      <w:pPr>
        <w:ind w:left="4098" w:hanging="360"/>
      </w:pPr>
      <w:rPr>
        <w:rFonts w:ascii="Wingdings" w:hAnsi="Wingdings" w:hint="default"/>
      </w:rPr>
    </w:lvl>
    <w:lvl w:ilvl="6" w:tplc="04020001" w:tentative="1">
      <w:start w:val="1"/>
      <w:numFmt w:val="bullet"/>
      <w:lvlText w:val=""/>
      <w:lvlJc w:val="left"/>
      <w:pPr>
        <w:ind w:left="4818" w:hanging="360"/>
      </w:pPr>
      <w:rPr>
        <w:rFonts w:ascii="Symbol" w:hAnsi="Symbol" w:hint="default"/>
      </w:rPr>
    </w:lvl>
    <w:lvl w:ilvl="7" w:tplc="04020003" w:tentative="1">
      <w:start w:val="1"/>
      <w:numFmt w:val="bullet"/>
      <w:lvlText w:val="o"/>
      <w:lvlJc w:val="left"/>
      <w:pPr>
        <w:ind w:left="5538" w:hanging="360"/>
      </w:pPr>
      <w:rPr>
        <w:rFonts w:ascii="Courier New" w:hAnsi="Courier New" w:cs="Courier New" w:hint="default"/>
      </w:rPr>
    </w:lvl>
    <w:lvl w:ilvl="8" w:tplc="04020005" w:tentative="1">
      <w:start w:val="1"/>
      <w:numFmt w:val="bullet"/>
      <w:lvlText w:val=""/>
      <w:lvlJc w:val="left"/>
      <w:pPr>
        <w:ind w:left="6258" w:hanging="360"/>
      </w:pPr>
      <w:rPr>
        <w:rFonts w:ascii="Wingdings" w:hAnsi="Wingdings" w:hint="default"/>
      </w:rPr>
    </w:lvl>
  </w:abstractNum>
  <w:abstractNum w:abstractNumId="24" w15:restartNumberingAfterBreak="0">
    <w:nsid w:val="6E003473"/>
    <w:multiLevelType w:val="hybridMultilevel"/>
    <w:tmpl w:val="F0B28DDE"/>
    <w:lvl w:ilvl="0" w:tplc="AAA2ACD4">
      <w:numFmt w:val="bullet"/>
      <w:lvlText w:val=""/>
      <w:lvlJc w:val="left"/>
      <w:pPr>
        <w:ind w:left="405" w:hanging="360"/>
      </w:pPr>
      <w:rPr>
        <w:rFonts w:ascii="Symbol" w:eastAsia="Times New Roman" w:hAnsi="Symbol" w:cs="Arial" w:hint="default"/>
      </w:rPr>
    </w:lvl>
    <w:lvl w:ilvl="1" w:tplc="04020003" w:tentative="1">
      <w:start w:val="1"/>
      <w:numFmt w:val="bullet"/>
      <w:lvlText w:val="o"/>
      <w:lvlJc w:val="left"/>
      <w:pPr>
        <w:ind w:left="1125" w:hanging="360"/>
      </w:pPr>
      <w:rPr>
        <w:rFonts w:ascii="Courier New" w:hAnsi="Courier New" w:cs="Courier New" w:hint="default"/>
      </w:rPr>
    </w:lvl>
    <w:lvl w:ilvl="2" w:tplc="04020005" w:tentative="1">
      <w:start w:val="1"/>
      <w:numFmt w:val="bullet"/>
      <w:lvlText w:val=""/>
      <w:lvlJc w:val="left"/>
      <w:pPr>
        <w:ind w:left="1845" w:hanging="360"/>
      </w:pPr>
      <w:rPr>
        <w:rFonts w:ascii="Wingdings" w:hAnsi="Wingdings" w:hint="default"/>
      </w:rPr>
    </w:lvl>
    <w:lvl w:ilvl="3" w:tplc="04020001" w:tentative="1">
      <w:start w:val="1"/>
      <w:numFmt w:val="bullet"/>
      <w:lvlText w:val=""/>
      <w:lvlJc w:val="left"/>
      <w:pPr>
        <w:ind w:left="2565" w:hanging="360"/>
      </w:pPr>
      <w:rPr>
        <w:rFonts w:ascii="Symbol" w:hAnsi="Symbol" w:hint="default"/>
      </w:rPr>
    </w:lvl>
    <w:lvl w:ilvl="4" w:tplc="04020003" w:tentative="1">
      <w:start w:val="1"/>
      <w:numFmt w:val="bullet"/>
      <w:lvlText w:val="o"/>
      <w:lvlJc w:val="left"/>
      <w:pPr>
        <w:ind w:left="3285" w:hanging="360"/>
      </w:pPr>
      <w:rPr>
        <w:rFonts w:ascii="Courier New" w:hAnsi="Courier New" w:cs="Courier New" w:hint="default"/>
      </w:rPr>
    </w:lvl>
    <w:lvl w:ilvl="5" w:tplc="04020005" w:tentative="1">
      <w:start w:val="1"/>
      <w:numFmt w:val="bullet"/>
      <w:lvlText w:val=""/>
      <w:lvlJc w:val="left"/>
      <w:pPr>
        <w:ind w:left="4005" w:hanging="360"/>
      </w:pPr>
      <w:rPr>
        <w:rFonts w:ascii="Wingdings" w:hAnsi="Wingdings" w:hint="default"/>
      </w:rPr>
    </w:lvl>
    <w:lvl w:ilvl="6" w:tplc="04020001" w:tentative="1">
      <w:start w:val="1"/>
      <w:numFmt w:val="bullet"/>
      <w:lvlText w:val=""/>
      <w:lvlJc w:val="left"/>
      <w:pPr>
        <w:ind w:left="4725" w:hanging="360"/>
      </w:pPr>
      <w:rPr>
        <w:rFonts w:ascii="Symbol" w:hAnsi="Symbol" w:hint="default"/>
      </w:rPr>
    </w:lvl>
    <w:lvl w:ilvl="7" w:tplc="04020003" w:tentative="1">
      <w:start w:val="1"/>
      <w:numFmt w:val="bullet"/>
      <w:lvlText w:val="o"/>
      <w:lvlJc w:val="left"/>
      <w:pPr>
        <w:ind w:left="5445" w:hanging="360"/>
      </w:pPr>
      <w:rPr>
        <w:rFonts w:ascii="Courier New" w:hAnsi="Courier New" w:cs="Courier New" w:hint="default"/>
      </w:rPr>
    </w:lvl>
    <w:lvl w:ilvl="8" w:tplc="04020005" w:tentative="1">
      <w:start w:val="1"/>
      <w:numFmt w:val="bullet"/>
      <w:lvlText w:val=""/>
      <w:lvlJc w:val="left"/>
      <w:pPr>
        <w:ind w:left="6165" w:hanging="360"/>
      </w:pPr>
      <w:rPr>
        <w:rFonts w:ascii="Wingdings" w:hAnsi="Wingdings" w:hint="default"/>
      </w:rPr>
    </w:lvl>
  </w:abstractNum>
  <w:abstractNum w:abstractNumId="25" w15:restartNumberingAfterBreak="0">
    <w:nsid w:val="75632FAA"/>
    <w:multiLevelType w:val="hybridMultilevel"/>
    <w:tmpl w:val="B1B2AAE0"/>
    <w:lvl w:ilvl="0" w:tplc="95208EFA">
      <w:start w:val="3"/>
      <w:numFmt w:val="bullet"/>
      <w:lvlText w:val="-"/>
      <w:lvlJc w:val="left"/>
      <w:pPr>
        <w:tabs>
          <w:tab w:val="num" w:pos="420"/>
        </w:tabs>
        <w:ind w:left="420" w:hanging="360"/>
      </w:pPr>
      <w:rPr>
        <w:rFonts w:ascii="Times New Roman" w:eastAsia="Times New Roman" w:hAnsi="Times New Roman" w:cs="Times New Roman" w:hint="default"/>
        <w:sz w:val="24"/>
      </w:rPr>
    </w:lvl>
    <w:lvl w:ilvl="1" w:tplc="04020003" w:tentative="1">
      <w:start w:val="1"/>
      <w:numFmt w:val="bullet"/>
      <w:lvlText w:val="o"/>
      <w:lvlJc w:val="left"/>
      <w:pPr>
        <w:tabs>
          <w:tab w:val="num" w:pos="1140"/>
        </w:tabs>
        <w:ind w:left="1140" w:hanging="360"/>
      </w:pPr>
      <w:rPr>
        <w:rFonts w:ascii="Courier New" w:hAnsi="Courier New" w:cs="Courier New" w:hint="default"/>
      </w:rPr>
    </w:lvl>
    <w:lvl w:ilvl="2" w:tplc="04020005" w:tentative="1">
      <w:start w:val="1"/>
      <w:numFmt w:val="bullet"/>
      <w:lvlText w:val=""/>
      <w:lvlJc w:val="left"/>
      <w:pPr>
        <w:tabs>
          <w:tab w:val="num" w:pos="1860"/>
        </w:tabs>
        <w:ind w:left="1860" w:hanging="360"/>
      </w:pPr>
      <w:rPr>
        <w:rFonts w:ascii="Wingdings" w:hAnsi="Wingdings" w:hint="default"/>
      </w:rPr>
    </w:lvl>
    <w:lvl w:ilvl="3" w:tplc="04020001" w:tentative="1">
      <w:start w:val="1"/>
      <w:numFmt w:val="bullet"/>
      <w:lvlText w:val=""/>
      <w:lvlJc w:val="left"/>
      <w:pPr>
        <w:tabs>
          <w:tab w:val="num" w:pos="2580"/>
        </w:tabs>
        <w:ind w:left="2580" w:hanging="360"/>
      </w:pPr>
      <w:rPr>
        <w:rFonts w:ascii="Symbol" w:hAnsi="Symbol" w:hint="default"/>
      </w:rPr>
    </w:lvl>
    <w:lvl w:ilvl="4" w:tplc="04020003" w:tentative="1">
      <w:start w:val="1"/>
      <w:numFmt w:val="bullet"/>
      <w:lvlText w:val="o"/>
      <w:lvlJc w:val="left"/>
      <w:pPr>
        <w:tabs>
          <w:tab w:val="num" w:pos="3300"/>
        </w:tabs>
        <w:ind w:left="3300" w:hanging="360"/>
      </w:pPr>
      <w:rPr>
        <w:rFonts w:ascii="Courier New" w:hAnsi="Courier New" w:cs="Courier New" w:hint="default"/>
      </w:rPr>
    </w:lvl>
    <w:lvl w:ilvl="5" w:tplc="04020005" w:tentative="1">
      <w:start w:val="1"/>
      <w:numFmt w:val="bullet"/>
      <w:lvlText w:val=""/>
      <w:lvlJc w:val="left"/>
      <w:pPr>
        <w:tabs>
          <w:tab w:val="num" w:pos="4020"/>
        </w:tabs>
        <w:ind w:left="4020" w:hanging="360"/>
      </w:pPr>
      <w:rPr>
        <w:rFonts w:ascii="Wingdings" w:hAnsi="Wingdings" w:hint="default"/>
      </w:rPr>
    </w:lvl>
    <w:lvl w:ilvl="6" w:tplc="04020001" w:tentative="1">
      <w:start w:val="1"/>
      <w:numFmt w:val="bullet"/>
      <w:lvlText w:val=""/>
      <w:lvlJc w:val="left"/>
      <w:pPr>
        <w:tabs>
          <w:tab w:val="num" w:pos="4740"/>
        </w:tabs>
        <w:ind w:left="4740" w:hanging="360"/>
      </w:pPr>
      <w:rPr>
        <w:rFonts w:ascii="Symbol" w:hAnsi="Symbol" w:hint="default"/>
      </w:rPr>
    </w:lvl>
    <w:lvl w:ilvl="7" w:tplc="04020003" w:tentative="1">
      <w:start w:val="1"/>
      <w:numFmt w:val="bullet"/>
      <w:lvlText w:val="o"/>
      <w:lvlJc w:val="left"/>
      <w:pPr>
        <w:tabs>
          <w:tab w:val="num" w:pos="5460"/>
        </w:tabs>
        <w:ind w:left="5460" w:hanging="360"/>
      </w:pPr>
      <w:rPr>
        <w:rFonts w:ascii="Courier New" w:hAnsi="Courier New" w:cs="Courier New" w:hint="default"/>
      </w:rPr>
    </w:lvl>
    <w:lvl w:ilvl="8" w:tplc="04020005" w:tentative="1">
      <w:start w:val="1"/>
      <w:numFmt w:val="bullet"/>
      <w:lvlText w:val=""/>
      <w:lvlJc w:val="left"/>
      <w:pPr>
        <w:tabs>
          <w:tab w:val="num" w:pos="6180"/>
        </w:tabs>
        <w:ind w:left="6180" w:hanging="360"/>
      </w:pPr>
      <w:rPr>
        <w:rFonts w:ascii="Wingdings" w:hAnsi="Wingdings" w:hint="default"/>
      </w:rPr>
    </w:lvl>
  </w:abstractNum>
  <w:abstractNum w:abstractNumId="26" w15:restartNumberingAfterBreak="0">
    <w:nsid w:val="76CA6C05"/>
    <w:multiLevelType w:val="multilevel"/>
    <w:tmpl w:val="9D38DC34"/>
    <w:lvl w:ilvl="0">
      <w:start w:val="1"/>
      <w:numFmt w:val="decimal"/>
      <w:lvlText w:val="%1."/>
      <w:lvlJc w:val="left"/>
      <w:pPr>
        <w:ind w:left="720" w:hanging="720"/>
      </w:pPr>
      <w:rPr>
        <w:rFonts w:hint="default"/>
      </w:rPr>
    </w:lvl>
    <w:lvl w:ilvl="1">
      <w:start w:val="4"/>
      <w:numFmt w:val="decimal"/>
      <w:lvlText w:val="%1.%2."/>
      <w:lvlJc w:val="left"/>
      <w:pPr>
        <w:ind w:left="956" w:hanging="720"/>
      </w:pPr>
      <w:rPr>
        <w:rFonts w:hint="default"/>
      </w:rPr>
    </w:lvl>
    <w:lvl w:ilvl="2">
      <w:start w:val="2"/>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7" w15:restartNumberingAfterBreak="0">
    <w:nsid w:val="7BDF6200"/>
    <w:multiLevelType w:val="hybridMultilevel"/>
    <w:tmpl w:val="C51E99A2"/>
    <w:lvl w:ilvl="0" w:tplc="D188D198">
      <w:numFmt w:val="bullet"/>
      <w:lvlText w:val="-"/>
      <w:lvlJc w:val="left"/>
      <w:pPr>
        <w:tabs>
          <w:tab w:val="num" w:pos="786"/>
        </w:tabs>
        <w:ind w:left="786" w:hanging="360"/>
      </w:pPr>
      <w:rPr>
        <w:rFonts w:ascii="Arial" w:eastAsia="Times New Roman" w:hAnsi="Arial" w:cs="Arial" w:hint="default"/>
      </w:rPr>
    </w:lvl>
    <w:lvl w:ilvl="1" w:tplc="04020003" w:tentative="1">
      <w:start w:val="1"/>
      <w:numFmt w:val="bullet"/>
      <w:lvlText w:val="o"/>
      <w:lvlJc w:val="left"/>
      <w:pPr>
        <w:tabs>
          <w:tab w:val="num" w:pos="786"/>
        </w:tabs>
        <w:ind w:left="786" w:hanging="360"/>
      </w:pPr>
      <w:rPr>
        <w:rFonts w:ascii="Courier New" w:hAnsi="Courier New" w:cs="Courier New" w:hint="default"/>
      </w:rPr>
    </w:lvl>
    <w:lvl w:ilvl="2" w:tplc="04020005" w:tentative="1">
      <w:start w:val="1"/>
      <w:numFmt w:val="bullet"/>
      <w:lvlText w:val=""/>
      <w:lvlJc w:val="left"/>
      <w:pPr>
        <w:tabs>
          <w:tab w:val="num" w:pos="1506"/>
        </w:tabs>
        <w:ind w:left="1506" w:hanging="360"/>
      </w:pPr>
      <w:rPr>
        <w:rFonts w:ascii="Wingdings" w:hAnsi="Wingdings" w:hint="default"/>
      </w:rPr>
    </w:lvl>
    <w:lvl w:ilvl="3" w:tplc="04020001" w:tentative="1">
      <w:start w:val="1"/>
      <w:numFmt w:val="bullet"/>
      <w:lvlText w:val=""/>
      <w:lvlJc w:val="left"/>
      <w:pPr>
        <w:tabs>
          <w:tab w:val="num" w:pos="2226"/>
        </w:tabs>
        <w:ind w:left="2226" w:hanging="360"/>
      </w:pPr>
      <w:rPr>
        <w:rFonts w:ascii="Symbol" w:hAnsi="Symbol" w:hint="default"/>
      </w:rPr>
    </w:lvl>
    <w:lvl w:ilvl="4" w:tplc="04020003" w:tentative="1">
      <w:start w:val="1"/>
      <w:numFmt w:val="bullet"/>
      <w:lvlText w:val="o"/>
      <w:lvlJc w:val="left"/>
      <w:pPr>
        <w:tabs>
          <w:tab w:val="num" w:pos="2946"/>
        </w:tabs>
        <w:ind w:left="2946" w:hanging="360"/>
      </w:pPr>
      <w:rPr>
        <w:rFonts w:ascii="Courier New" w:hAnsi="Courier New" w:cs="Courier New" w:hint="default"/>
      </w:rPr>
    </w:lvl>
    <w:lvl w:ilvl="5" w:tplc="04020005" w:tentative="1">
      <w:start w:val="1"/>
      <w:numFmt w:val="bullet"/>
      <w:lvlText w:val=""/>
      <w:lvlJc w:val="left"/>
      <w:pPr>
        <w:tabs>
          <w:tab w:val="num" w:pos="3666"/>
        </w:tabs>
        <w:ind w:left="3666" w:hanging="360"/>
      </w:pPr>
      <w:rPr>
        <w:rFonts w:ascii="Wingdings" w:hAnsi="Wingdings" w:hint="default"/>
      </w:rPr>
    </w:lvl>
    <w:lvl w:ilvl="6" w:tplc="04020001" w:tentative="1">
      <w:start w:val="1"/>
      <w:numFmt w:val="bullet"/>
      <w:lvlText w:val=""/>
      <w:lvlJc w:val="left"/>
      <w:pPr>
        <w:tabs>
          <w:tab w:val="num" w:pos="4386"/>
        </w:tabs>
        <w:ind w:left="4386" w:hanging="360"/>
      </w:pPr>
      <w:rPr>
        <w:rFonts w:ascii="Symbol" w:hAnsi="Symbol" w:hint="default"/>
      </w:rPr>
    </w:lvl>
    <w:lvl w:ilvl="7" w:tplc="04020003" w:tentative="1">
      <w:start w:val="1"/>
      <w:numFmt w:val="bullet"/>
      <w:lvlText w:val="o"/>
      <w:lvlJc w:val="left"/>
      <w:pPr>
        <w:tabs>
          <w:tab w:val="num" w:pos="5106"/>
        </w:tabs>
        <w:ind w:left="5106" w:hanging="360"/>
      </w:pPr>
      <w:rPr>
        <w:rFonts w:ascii="Courier New" w:hAnsi="Courier New" w:cs="Courier New" w:hint="default"/>
      </w:rPr>
    </w:lvl>
    <w:lvl w:ilvl="8" w:tplc="04020005" w:tentative="1">
      <w:start w:val="1"/>
      <w:numFmt w:val="bullet"/>
      <w:lvlText w:val=""/>
      <w:lvlJc w:val="left"/>
      <w:pPr>
        <w:tabs>
          <w:tab w:val="num" w:pos="5826"/>
        </w:tabs>
        <w:ind w:left="5826" w:hanging="360"/>
      </w:pPr>
      <w:rPr>
        <w:rFonts w:ascii="Wingdings" w:hAnsi="Wingdings" w:hint="default"/>
      </w:rPr>
    </w:lvl>
  </w:abstractNum>
  <w:abstractNum w:abstractNumId="28" w15:restartNumberingAfterBreak="0">
    <w:nsid w:val="7BEB2754"/>
    <w:multiLevelType w:val="hybridMultilevel"/>
    <w:tmpl w:val="2070EEAC"/>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9" w15:restartNumberingAfterBreak="0">
    <w:nsid w:val="7E196043"/>
    <w:multiLevelType w:val="hybridMultilevel"/>
    <w:tmpl w:val="489E4340"/>
    <w:lvl w:ilvl="0" w:tplc="5406D634">
      <w:start w:val="1"/>
      <w:numFmt w:val="bullet"/>
      <w:lvlText w:val=""/>
      <w:lvlJc w:val="left"/>
      <w:pPr>
        <w:tabs>
          <w:tab w:val="num" w:pos="786"/>
        </w:tabs>
        <w:ind w:left="786" w:hanging="360"/>
      </w:pPr>
      <w:rPr>
        <w:rFonts w:ascii="Symbol" w:hAnsi="Symbol" w:hint="default"/>
        <w:b w:val="0"/>
        <w:i w:val="0"/>
        <w:color w:val="auto"/>
        <w:sz w:val="22"/>
        <w:szCs w:val="22"/>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0" w15:restartNumberingAfterBreak="0">
    <w:nsid w:val="7EB96308"/>
    <w:multiLevelType w:val="hybridMultilevel"/>
    <w:tmpl w:val="FE4E936C"/>
    <w:lvl w:ilvl="0" w:tplc="320AF34A">
      <w:start w:val="1"/>
      <w:numFmt w:val="decimal"/>
      <w:lvlText w:val="%1."/>
      <w:lvlJc w:val="left"/>
      <w:pPr>
        <w:ind w:left="928" w:hanging="360"/>
      </w:pPr>
      <w:rPr>
        <w:rFonts w:hint="default"/>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7F147D10"/>
    <w:multiLevelType w:val="hybridMultilevel"/>
    <w:tmpl w:val="A94A0AB6"/>
    <w:lvl w:ilvl="0" w:tplc="B1A80538">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32" w15:restartNumberingAfterBreak="0">
    <w:nsid w:val="7FE834C9"/>
    <w:multiLevelType w:val="hybridMultilevel"/>
    <w:tmpl w:val="2070EEAC"/>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4"/>
  </w:num>
  <w:num w:numId="2">
    <w:abstractNumId w:val="6"/>
  </w:num>
  <w:num w:numId="3">
    <w:abstractNumId w:val="13"/>
  </w:num>
  <w:num w:numId="4">
    <w:abstractNumId w:val="11"/>
  </w:num>
  <w:num w:numId="5">
    <w:abstractNumId w:val="31"/>
  </w:num>
  <w:num w:numId="6">
    <w:abstractNumId w:val="29"/>
  </w:num>
  <w:num w:numId="7">
    <w:abstractNumId w:val="0"/>
  </w:num>
  <w:num w:numId="8">
    <w:abstractNumId w:val="18"/>
  </w:num>
  <w:num w:numId="9">
    <w:abstractNumId w:val="17"/>
  </w:num>
  <w:num w:numId="10">
    <w:abstractNumId w:val="7"/>
  </w:num>
  <w:num w:numId="11">
    <w:abstractNumId w:val="9"/>
  </w:num>
  <w:num w:numId="12">
    <w:abstractNumId w:val="19"/>
  </w:num>
  <w:num w:numId="13">
    <w:abstractNumId w:val="14"/>
  </w:num>
  <w:num w:numId="14">
    <w:abstractNumId w:val="12"/>
  </w:num>
  <w:num w:numId="15">
    <w:abstractNumId w:val="3"/>
  </w:num>
  <w:num w:numId="16">
    <w:abstractNumId w:val="8"/>
  </w:num>
  <w:num w:numId="17">
    <w:abstractNumId w:val="27"/>
  </w:num>
  <w:num w:numId="18">
    <w:abstractNumId w:val="15"/>
  </w:num>
  <w:num w:numId="19">
    <w:abstractNumId w:val="22"/>
  </w:num>
  <w:num w:numId="20">
    <w:abstractNumId w:val="20"/>
  </w:num>
  <w:num w:numId="21">
    <w:abstractNumId w:val="16"/>
  </w:num>
  <w:num w:numId="22">
    <w:abstractNumId w:val="30"/>
  </w:num>
  <w:num w:numId="23">
    <w:abstractNumId w:val="25"/>
  </w:num>
  <w:num w:numId="24">
    <w:abstractNumId w:val="21"/>
  </w:num>
  <w:num w:numId="25">
    <w:abstractNumId w:val="23"/>
  </w:num>
  <w:num w:numId="26">
    <w:abstractNumId w:val="24"/>
  </w:num>
  <w:num w:numId="27">
    <w:abstractNumId w:val="26"/>
  </w:num>
  <w:num w:numId="28">
    <w:abstractNumId w:val="10"/>
  </w:num>
  <w:num w:numId="29">
    <w:abstractNumId w:val="2"/>
  </w:num>
  <w:num w:numId="30">
    <w:abstractNumId w:val="5"/>
  </w:num>
  <w:num w:numId="31">
    <w:abstractNumId w:val="32"/>
  </w:num>
  <w:num w:numId="32">
    <w:abstractNumId w:val="1"/>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en-AU"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81993"/>
    <w:rsid w:val="000105C0"/>
    <w:rsid w:val="00013F09"/>
    <w:rsid w:val="00023FFD"/>
    <w:rsid w:val="00033903"/>
    <w:rsid w:val="00035A5A"/>
    <w:rsid w:val="00051907"/>
    <w:rsid w:val="00052E2D"/>
    <w:rsid w:val="0005746D"/>
    <w:rsid w:val="00060847"/>
    <w:rsid w:val="00061D74"/>
    <w:rsid w:val="00075D0B"/>
    <w:rsid w:val="000916C5"/>
    <w:rsid w:val="00096B30"/>
    <w:rsid w:val="000A3C79"/>
    <w:rsid w:val="000A6A25"/>
    <w:rsid w:val="000B6FAA"/>
    <w:rsid w:val="000D2B50"/>
    <w:rsid w:val="000D32E8"/>
    <w:rsid w:val="000D3DE6"/>
    <w:rsid w:val="000F0600"/>
    <w:rsid w:val="000F16AE"/>
    <w:rsid w:val="000F5FBD"/>
    <w:rsid w:val="00106E57"/>
    <w:rsid w:val="00106F51"/>
    <w:rsid w:val="0011578B"/>
    <w:rsid w:val="001206A2"/>
    <w:rsid w:val="00121DB1"/>
    <w:rsid w:val="00126EBD"/>
    <w:rsid w:val="00127536"/>
    <w:rsid w:val="00127F15"/>
    <w:rsid w:val="00133579"/>
    <w:rsid w:val="00134948"/>
    <w:rsid w:val="0013547E"/>
    <w:rsid w:val="001415F7"/>
    <w:rsid w:val="00141F98"/>
    <w:rsid w:val="00141FFB"/>
    <w:rsid w:val="0014372F"/>
    <w:rsid w:val="001502E1"/>
    <w:rsid w:val="001669B1"/>
    <w:rsid w:val="00170B70"/>
    <w:rsid w:val="00172EE5"/>
    <w:rsid w:val="001807C3"/>
    <w:rsid w:val="00183127"/>
    <w:rsid w:val="001852EE"/>
    <w:rsid w:val="00185CEB"/>
    <w:rsid w:val="00192F12"/>
    <w:rsid w:val="00193A67"/>
    <w:rsid w:val="00197CA5"/>
    <w:rsid w:val="001A74A4"/>
    <w:rsid w:val="001A7CA9"/>
    <w:rsid w:val="001B0C05"/>
    <w:rsid w:val="001E24A5"/>
    <w:rsid w:val="001E2D6C"/>
    <w:rsid w:val="001E6630"/>
    <w:rsid w:val="001F29C9"/>
    <w:rsid w:val="00200214"/>
    <w:rsid w:val="00200EBB"/>
    <w:rsid w:val="002015F0"/>
    <w:rsid w:val="00203492"/>
    <w:rsid w:val="00210502"/>
    <w:rsid w:val="00210956"/>
    <w:rsid w:val="00213BC8"/>
    <w:rsid w:val="00214586"/>
    <w:rsid w:val="00217000"/>
    <w:rsid w:val="00224B65"/>
    <w:rsid w:val="00226888"/>
    <w:rsid w:val="00234692"/>
    <w:rsid w:val="0024065A"/>
    <w:rsid w:val="00243F6B"/>
    <w:rsid w:val="00247FF7"/>
    <w:rsid w:val="00256794"/>
    <w:rsid w:val="00262953"/>
    <w:rsid w:val="00266480"/>
    <w:rsid w:val="00276CE8"/>
    <w:rsid w:val="00283D65"/>
    <w:rsid w:val="002844EE"/>
    <w:rsid w:val="00294310"/>
    <w:rsid w:val="00294CBE"/>
    <w:rsid w:val="002A225C"/>
    <w:rsid w:val="002B181D"/>
    <w:rsid w:val="002C066C"/>
    <w:rsid w:val="002C0C65"/>
    <w:rsid w:val="002D14DF"/>
    <w:rsid w:val="002D16F0"/>
    <w:rsid w:val="002E04BF"/>
    <w:rsid w:val="002E4A04"/>
    <w:rsid w:val="002E4F0B"/>
    <w:rsid w:val="002E6992"/>
    <w:rsid w:val="002E7B45"/>
    <w:rsid w:val="002F011E"/>
    <w:rsid w:val="002F2F2F"/>
    <w:rsid w:val="002F560A"/>
    <w:rsid w:val="0030187E"/>
    <w:rsid w:val="003054FC"/>
    <w:rsid w:val="003116D1"/>
    <w:rsid w:val="00311D3B"/>
    <w:rsid w:val="00315AFF"/>
    <w:rsid w:val="0031636B"/>
    <w:rsid w:val="003165DD"/>
    <w:rsid w:val="00316A03"/>
    <w:rsid w:val="0031748B"/>
    <w:rsid w:val="0032142A"/>
    <w:rsid w:val="00325E46"/>
    <w:rsid w:val="00336608"/>
    <w:rsid w:val="00344D26"/>
    <w:rsid w:val="003723F4"/>
    <w:rsid w:val="003762DD"/>
    <w:rsid w:val="00380FD5"/>
    <w:rsid w:val="00387364"/>
    <w:rsid w:val="00387E4B"/>
    <w:rsid w:val="003907CB"/>
    <w:rsid w:val="00390A41"/>
    <w:rsid w:val="0039356B"/>
    <w:rsid w:val="003961C5"/>
    <w:rsid w:val="003A3AA3"/>
    <w:rsid w:val="003A4827"/>
    <w:rsid w:val="003B1F1A"/>
    <w:rsid w:val="003B29C3"/>
    <w:rsid w:val="003C5298"/>
    <w:rsid w:val="003C53D7"/>
    <w:rsid w:val="003C5DFE"/>
    <w:rsid w:val="003C66AD"/>
    <w:rsid w:val="003D13B8"/>
    <w:rsid w:val="003D406F"/>
    <w:rsid w:val="003D4D79"/>
    <w:rsid w:val="003D5812"/>
    <w:rsid w:val="003F1B1F"/>
    <w:rsid w:val="003F40A6"/>
    <w:rsid w:val="003F59DA"/>
    <w:rsid w:val="00401669"/>
    <w:rsid w:val="00401BF4"/>
    <w:rsid w:val="00404015"/>
    <w:rsid w:val="004043D3"/>
    <w:rsid w:val="004135F7"/>
    <w:rsid w:val="004137F6"/>
    <w:rsid w:val="00415106"/>
    <w:rsid w:val="00416EC1"/>
    <w:rsid w:val="00422E6A"/>
    <w:rsid w:val="0042482D"/>
    <w:rsid w:val="00435664"/>
    <w:rsid w:val="004362BE"/>
    <w:rsid w:val="004370E6"/>
    <w:rsid w:val="00440BB3"/>
    <w:rsid w:val="0044243D"/>
    <w:rsid w:val="00443565"/>
    <w:rsid w:val="00444D19"/>
    <w:rsid w:val="00446B37"/>
    <w:rsid w:val="004512DD"/>
    <w:rsid w:val="004562DB"/>
    <w:rsid w:val="0046097E"/>
    <w:rsid w:val="00464D16"/>
    <w:rsid w:val="00474232"/>
    <w:rsid w:val="00481993"/>
    <w:rsid w:val="00482060"/>
    <w:rsid w:val="00483456"/>
    <w:rsid w:val="004862D8"/>
    <w:rsid w:val="004A0E2A"/>
    <w:rsid w:val="004A11CF"/>
    <w:rsid w:val="004A4E6D"/>
    <w:rsid w:val="004B346D"/>
    <w:rsid w:val="004B40FE"/>
    <w:rsid w:val="004C131A"/>
    <w:rsid w:val="004C1DA5"/>
    <w:rsid w:val="004D62CC"/>
    <w:rsid w:val="004D73A3"/>
    <w:rsid w:val="004E1125"/>
    <w:rsid w:val="004E2219"/>
    <w:rsid w:val="004E2E18"/>
    <w:rsid w:val="004F5823"/>
    <w:rsid w:val="00503D2B"/>
    <w:rsid w:val="00513FF8"/>
    <w:rsid w:val="00516DAC"/>
    <w:rsid w:val="005202B3"/>
    <w:rsid w:val="0052111C"/>
    <w:rsid w:val="0052170B"/>
    <w:rsid w:val="0052375F"/>
    <w:rsid w:val="00530BCE"/>
    <w:rsid w:val="00530F30"/>
    <w:rsid w:val="00531516"/>
    <w:rsid w:val="00534066"/>
    <w:rsid w:val="00536709"/>
    <w:rsid w:val="005418B4"/>
    <w:rsid w:val="00542A8A"/>
    <w:rsid w:val="00543AC7"/>
    <w:rsid w:val="00544856"/>
    <w:rsid w:val="00545D9F"/>
    <w:rsid w:val="005507F8"/>
    <w:rsid w:val="005548CA"/>
    <w:rsid w:val="005560CC"/>
    <w:rsid w:val="005566D6"/>
    <w:rsid w:val="005634FC"/>
    <w:rsid w:val="00564F6F"/>
    <w:rsid w:val="0056560A"/>
    <w:rsid w:val="005671DE"/>
    <w:rsid w:val="00582BFE"/>
    <w:rsid w:val="00583475"/>
    <w:rsid w:val="00593B3A"/>
    <w:rsid w:val="005A0B0B"/>
    <w:rsid w:val="005B3681"/>
    <w:rsid w:val="005B49A5"/>
    <w:rsid w:val="005C1D35"/>
    <w:rsid w:val="005C78DB"/>
    <w:rsid w:val="005C7FE4"/>
    <w:rsid w:val="005D2634"/>
    <w:rsid w:val="005D426C"/>
    <w:rsid w:val="005D45D9"/>
    <w:rsid w:val="005F2797"/>
    <w:rsid w:val="005F2DEA"/>
    <w:rsid w:val="005F6C2F"/>
    <w:rsid w:val="00600EBE"/>
    <w:rsid w:val="00611FF3"/>
    <w:rsid w:val="00614E0D"/>
    <w:rsid w:val="0061727C"/>
    <w:rsid w:val="006224DF"/>
    <w:rsid w:val="006247A6"/>
    <w:rsid w:val="00626747"/>
    <w:rsid w:val="00626E32"/>
    <w:rsid w:val="00636DF1"/>
    <w:rsid w:val="0063711D"/>
    <w:rsid w:val="0064327D"/>
    <w:rsid w:val="00643CB7"/>
    <w:rsid w:val="00645080"/>
    <w:rsid w:val="006505C8"/>
    <w:rsid w:val="00652E9A"/>
    <w:rsid w:val="0066203E"/>
    <w:rsid w:val="00665000"/>
    <w:rsid w:val="00670755"/>
    <w:rsid w:val="00670BAE"/>
    <w:rsid w:val="00672F9F"/>
    <w:rsid w:val="00673313"/>
    <w:rsid w:val="00686B85"/>
    <w:rsid w:val="00687868"/>
    <w:rsid w:val="00694EAC"/>
    <w:rsid w:val="006A14E9"/>
    <w:rsid w:val="006A65BA"/>
    <w:rsid w:val="006A7B97"/>
    <w:rsid w:val="006C0F16"/>
    <w:rsid w:val="006C232C"/>
    <w:rsid w:val="006D126E"/>
    <w:rsid w:val="006D20F8"/>
    <w:rsid w:val="006D55BA"/>
    <w:rsid w:val="006D756A"/>
    <w:rsid w:val="006D7582"/>
    <w:rsid w:val="006E2659"/>
    <w:rsid w:val="006E53A3"/>
    <w:rsid w:val="006E55DA"/>
    <w:rsid w:val="006E75E3"/>
    <w:rsid w:val="006F1339"/>
    <w:rsid w:val="006F1D3B"/>
    <w:rsid w:val="006F4236"/>
    <w:rsid w:val="007038C3"/>
    <w:rsid w:val="007043BA"/>
    <w:rsid w:val="00707078"/>
    <w:rsid w:val="00710E92"/>
    <w:rsid w:val="00714454"/>
    <w:rsid w:val="00715E24"/>
    <w:rsid w:val="00717CDA"/>
    <w:rsid w:val="007268A6"/>
    <w:rsid w:val="00732E3E"/>
    <w:rsid w:val="007461DB"/>
    <w:rsid w:val="0075340A"/>
    <w:rsid w:val="00757C72"/>
    <w:rsid w:val="0076594E"/>
    <w:rsid w:val="00767BFE"/>
    <w:rsid w:val="007729C9"/>
    <w:rsid w:val="007736F6"/>
    <w:rsid w:val="00777CE1"/>
    <w:rsid w:val="00777F3D"/>
    <w:rsid w:val="00781962"/>
    <w:rsid w:val="00783FE8"/>
    <w:rsid w:val="00791953"/>
    <w:rsid w:val="00795494"/>
    <w:rsid w:val="007A0BA2"/>
    <w:rsid w:val="007A2238"/>
    <w:rsid w:val="007B6C41"/>
    <w:rsid w:val="007B7A45"/>
    <w:rsid w:val="007C47F3"/>
    <w:rsid w:val="007D1844"/>
    <w:rsid w:val="007D5A99"/>
    <w:rsid w:val="007E40CE"/>
    <w:rsid w:val="007F03AC"/>
    <w:rsid w:val="007F31A0"/>
    <w:rsid w:val="007F4C89"/>
    <w:rsid w:val="008016FA"/>
    <w:rsid w:val="00810454"/>
    <w:rsid w:val="00811756"/>
    <w:rsid w:val="0081226B"/>
    <w:rsid w:val="00821BF7"/>
    <w:rsid w:val="0086052D"/>
    <w:rsid w:val="00863C57"/>
    <w:rsid w:val="00873392"/>
    <w:rsid w:val="0087485B"/>
    <w:rsid w:val="0088115B"/>
    <w:rsid w:val="00882116"/>
    <w:rsid w:val="00884490"/>
    <w:rsid w:val="008B486B"/>
    <w:rsid w:val="008C27B8"/>
    <w:rsid w:val="008C390E"/>
    <w:rsid w:val="008C5566"/>
    <w:rsid w:val="008D0537"/>
    <w:rsid w:val="008F462C"/>
    <w:rsid w:val="00900418"/>
    <w:rsid w:val="00902AA6"/>
    <w:rsid w:val="00904ABC"/>
    <w:rsid w:val="00905E0C"/>
    <w:rsid w:val="009113F1"/>
    <w:rsid w:val="00912011"/>
    <w:rsid w:val="00916357"/>
    <w:rsid w:val="00920C25"/>
    <w:rsid w:val="00921A21"/>
    <w:rsid w:val="00924958"/>
    <w:rsid w:val="009311A5"/>
    <w:rsid w:val="0093137E"/>
    <w:rsid w:val="009358D3"/>
    <w:rsid w:val="00936135"/>
    <w:rsid w:val="00943CFA"/>
    <w:rsid w:val="00944DD1"/>
    <w:rsid w:val="00946783"/>
    <w:rsid w:val="009529F8"/>
    <w:rsid w:val="00954CD8"/>
    <w:rsid w:val="00955993"/>
    <w:rsid w:val="009609A3"/>
    <w:rsid w:val="009725FE"/>
    <w:rsid w:val="00974DC8"/>
    <w:rsid w:val="009814C5"/>
    <w:rsid w:val="00986A54"/>
    <w:rsid w:val="009922DA"/>
    <w:rsid w:val="009B2162"/>
    <w:rsid w:val="009E2899"/>
    <w:rsid w:val="009E36E8"/>
    <w:rsid w:val="009E43EC"/>
    <w:rsid w:val="009E4D4A"/>
    <w:rsid w:val="00A00EA8"/>
    <w:rsid w:val="00A116EE"/>
    <w:rsid w:val="00A11D17"/>
    <w:rsid w:val="00A13ED5"/>
    <w:rsid w:val="00A14755"/>
    <w:rsid w:val="00A16477"/>
    <w:rsid w:val="00A27134"/>
    <w:rsid w:val="00A30178"/>
    <w:rsid w:val="00A34967"/>
    <w:rsid w:val="00A37F65"/>
    <w:rsid w:val="00A402CC"/>
    <w:rsid w:val="00A448F3"/>
    <w:rsid w:val="00A60AC6"/>
    <w:rsid w:val="00A617AB"/>
    <w:rsid w:val="00A64489"/>
    <w:rsid w:val="00A728FD"/>
    <w:rsid w:val="00A76EB4"/>
    <w:rsid w:val="00A7738C"/>
    <w:rsid w:val="00A84F54"/>
    <w:rsid w:val="00A87DC6"/>
    <w:rsid w:val="00AA0E1A"/>
    <w:rsid w:val="00AA4927"/>
    <w:rsid w:val="00AA765F"/>
    <w:rsid w:val="00AB4AE1"/>
    <w:rsid w:val="00AB56AB"/>
    <w:rsid w:val="00AB7FFB"/>
    <w:rsid w:val="00AC28E6"/>
    <w:rsid w:val="00AD4C56"/>
    <w:rsid w:val="00AE3EC1"/>
    <w:rsid w:val="00AE61E3"/>
    <w:rsid w:val="00AE7B65"/>
    <w:rsid w:val="00AF1992"/>
    <w:rsid w:val="00AF2CF2"/>
    <w:rsid w:val="00AF6359"/>
    <w:rsid w:val="00B02DC1"/>
    <w:rsid w:val="00B079B5"/>
    <w:rsid w:val="00B11982"/>
    <w:rsid w:val="00B121E6"/>
    <w:rsid w:val="00B25247"/>
    <w:rsid w:val="00B3231C"/>
    <w:rsid w:val="00B37097"/>
    <w:rsid w:val="00B40D4C"/>
    <w:rsid w:val="00B42430"/>
    <w:rsid w:val="00B47896"/>
    <w:rsid w:val="00B610DD"/>
    <w:rsid w:val="00B61D13"/>
    <w:rsid w:val="00B640B6"/>
    <w:rsid w:val="00B645BD"/>
    <w:rsid w:val="00B743C8"/>
    <w:rsid w:val="00B81599"/>
    <w:rsid w:val="00B82918"/>
    <w:rsid w:val="00B9287A"/>
    <w:rsid w:val="00B941D8"/>
    <w:rsid w:val="00B944C6"/>
    <w:rsid w:val="00B947ED"/>
    <w:rsid w:val="00B9540F"/>
    <w:rsid w:val="00BA13E6"/>
    <w:rsid w:val="00BA680B"/>
    <w:rsid w:val="00BA7D63"/>
    <w:rsid w:val="00BB239B"/>
    <w:rsid w:val="00BB3ED8"/>
    <w:rsid w:val="00BB4562"/>
    <w:rsid w:val="00BB7058"/>
    <w:rsid w:val="00BC2687"/>
    <w:rsid w:val="00BC3FB5"/>
    <w:rsid w:val="00BC6571"/>
    <w:rsid w:val="00BD2498"/>
    <w:rsid w:val="00BD3C0D"/>
    <w:rsid w:val="00BD5EE3"/>
    <w:rsid w:val="00BD7D8B"/>
    <w:rsid w:val="00BE1C71"/>
    <w:rsid w:val="00BE72ED"/>
    <w:rsid w:val="00BF019C"/>
    <w:rsid w:val="00C04B52"/>
    <w:rsid w:val="00C228D1"/>
    <w:rsid w:val="00C27876"/>
    <w:rsid w:val="00C32EB4"/>
    <w:rsid w:val="00C35135"/>
    <w:rsid w:val="00C40AB7"/>
    <w:rsid w:val="00C54068"/>
    <w:rsid w:val="00C54D82"/>
    <w:rsid w:val="00C6480B"/>
    <w:rsid w:val="00C658CC"/>
    <w:rsid w:val="00C66ED3"/>
    <w:rsid w:val="00C67415"/>
    <w:rsid w:val="00C816DB"/>
    <w:rsid w:val="00C859B8"/>
    <w:rsid w:val="00C969A1"/>
    <w:rsid w:val="00CA0A9F"/>
    <w:rsid w:val="00CA2BC2"/>
    <w:rsid w:val="00CB093C"/>
    <w:rsid w:val="00CB334B"/>
    <w:rsid w:val="00CC3552"/>
    <w:rsid w:val="00CC52EA"/>
    <w:rsid w:val="00CC7EA7"/>
    <w:rsid w:val="00CD0CCC"/>
    <w:rsid w:val="00CD3EDA"/>
    <w:rsid w:val="00CD40A9"/>
    <w:rsid w:val="00CD59CB"/>
    <w:rsid w:val="00CD5AF7"/>
    <w:rsid w:val="00CE1FB7"/>
    <w:rsid w:val="00CF20BF"/>
    <w:rsid w:val="00CF3354"/>
    <w:rsid w:val="00CF586C"/>
    <w:rsid w:val="00D01B19"/>
    <w:rsid w:val="00D02B24"/>
    <w:rsid w:val="00D03379"/>
    <w:rsid w:val="00D13B62"/>
    <w:rsid w:val="00D17D3F"/>
    <w:rsid w:val="00D268A0"/>
    <w:rsid w:val="00D4032B"/>
    <w:rsid w:val="00D40C5C"/>
    <w:rsid w:val="00D444E2"/>
    <w:rsid w:val="00D51E0B"/>
    <w:rsid w:val="00D57137"/>
    <w:rsid w:val="00D57686"/>
    <w:rsid w:val="00D57DF7"/>
    <w:rsid w:val="00D602FE"/>
    <w:rsid w:val="00D63535"/>
    <w:rsid w:val="00D8431D"/>
    <w:rsid w:val="00D9144E"/>
    <w:rsid w:val="00D93B9C"/>
    <w:rsid w:val="00D959E4"/>
    <w:rsid w:val="00DA556F"/>
    <w:rsid w:val="00DB473D"/>
    <w:rsid w:val="00DB5090"/>
    <w:rsid w:val="00DB6805"/>
    <w:rsid w:val="00DC1BAC"/>
    <w:rsid w:val="00DD0F92"/>
    <w:rsid w:val="00DD26FC"/>
    <w:rsid w:val="00DE2654"/>
    <w:rsid w:val="00DE4D65"/>
    <w:rsid w:val="00DE7397"/>
    <w:rsid w:val="00DF0866"/>
    <w:rsid w:val="00DF709B"/>
    <w:rsid w:val="00E00E6A"/>
    <w:rsid w:val="00E026FB"/>
    <w:rsid w:val="00E026FF"/>
    <w:rsid w:val="00E03D00"/>
    <w:rsid w:val="00E05D80"/>
    <w:rsid w:val="00E07EED"/>
    <w:rsid w:val="00E1297A"/>
    <w:rsid w:val="00E168E1"/>
    <w:rsid w:val="00E2092B"/>
    <w:rsid w:val="00E24318"/>
    <w:rsid w:val="00E26BCB"/>
    <w:rsid w:val="00E30A57"/>
    <w:rsid w:val="00E40C8E"/>
    <w:rsid w:val="00E43F48"/>
    <w:rsid w:val="00E515F7"/>
    <w:rsid w:val="00E52102"/>
    <w:rsid w:val="00E56AA6"/>
    <w:rsid w:val="00E57651"/>
    <w:rsid w:val="00E65E5F"/>
    <w:rsid w:val="00E66ECE"/>
    <w:rsid w:val="00E81427"/>
    <w:rsid w:val="00E82777"/>
    <w:rsid w:val="00E8652B"/>
    <w:rsid w:val="00E86976"/>
    <w:rsid w:val="00E91103"/>
    <w:rsid w:val="00E96B61"/>
    <w:rsid w:val="00E975A1"/>
    <w:rsid w:val="00EB52B8"/>
    <w:rsid w:val="00ED3934"/>
    <w:rsid w:val="00EE3406"/>
    <w:rsid w:val="00EF0578"/>
    <w:rsid w:val="00EF25B7"/>
    <w:rsid w:val="00EF75CC"/>
    <w:rsid w:val="00F00939"/>
    <w:rsid w:val="00F00E13"/>
    <w:rsid w:val="00F023D1"/>
    <w:rsid w:val="00F04E9F"/>
    <w:rsid w:val="00F0601F"/>
    <w:rsid w:val="00F11125"/>
    <w:rsid w:val="00F2134A"/>
    <w:rsid w:val="00F21F60"/>
    <w:rsid w:val="00F27165"/>
    <w:rsid w:val="00F27CCF"/>
    <w:rsid w:val="00F30D16"/>
    <w:rsid w:val="00F32B2F"/>
    <w:rsid w:val="00F35448"/>
    <w:rsid w:val="00F45033"/>
    <w:rsid w:val="00F56279"/>
    <w:rsid w:val="00F5651F"/>
    <w:rsid w:val="00F60081"/>
    <w:rsid w:val="00F63545"/>
    <w:rsid w:val="00F82B34"/>
    <w:rsid w:val="00F8726D"/>
    <w:rsid w:val="00F9558F"/>
    <w:rsid w:val="00F96FF3"/>
    <w:rsid w:val="00F97B33"/>
    <w:rsid w:val="00FA4CE7"/>
    <w:rsid w:val="00FA6FA4"/>
    <w:rsid w:val="00FC2F3F"/>
    <w:rsid w:val="00FC51DC"/>
    <w:rsid w:val="00FC7444"/>
    <w:rsid w:val="00FD5976"/>
    <w:rsid w:val="00FE7B4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5955E"/>
  <w15:docId w15:val="{4F063C7F-FECF-4F34-92EF-AA13A585C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993"/>
    <w:pPr>
      <w:spacing w:after="200" w:line="276" w:lineRule="auto"/>
    </w:pPr>
  </w:style>
  <w:style w:type="paragraph" w:styleId="Heading1">
    <w:name w:val="heading 1"/>
    <w:basedOn w:val="Normal"/>
    <w:next w:val="Normal"/>
    <w:link w:val="Heading1Char"/>
    <w:uiPriority w:val="9"/>
    <w:qFormat/>
    <w:rsid w:val="003907CB"/>
    <w:pPr>
      <w:keepNext/>
      <w:spacing w:before="240" w:after="60" w:line="240" w:lineRule="auto"/>
      <w:outlineLvl w:val="0"/>
    </w:pPr>
    <w:rPr>
      <w:rFonts w:ascii="Arial" w:eastAsia="Times New Roman" w:hAnsi="Arial" w:cs="Arial"/>
      <w:b/>
      <w:bCs/>
      <w:kern w:val="32"/>
      <w:sz w:val="32"/>
      <w:szCs w:val="32"/>
      <w:lang w:eastAsia="bg-BG"/>
    </w:rPr>
  </w:style>
  <w:style w:type="paragraph" w:styleId="Heading2">
    <w:name w:val="heading 2"/>
    <w:aliases w:val="headain2,Headain2"/>
    <w:basedOn w:val="Normal"/>
    <w:next w:val="Normal"/>
    <w:link w:val="Heading2Char"/>
    <w:qFormat/>
    <w:rsid w:val="003907CB"/>
    <w:pPr>
      <w:keepNext/>
      <w:spacing w:after="0" w:line="240" w:lineRule="auto"/>
      <w:ind w:left="4320" w:firstLine="720"/>
      <w:outlineLvl w:val="1"/>
    </w:pPr>
    <w:rPr>
      <w:rFonts w:ascii="Times New Roman" w:eastAsia="Times New Roman" w:hAnsi="Times New Roman" w:cs="Times New Roman"/>
      <w:b/>
      <w:sz w:val="20"/>
      <w:szCs w:val="20"/>
      <w:lang w:val="en-US" w:eastAsia="bg-BG"/>
    </w:rPr>
  </w:style>
  <w:style w:type="paragraph" w:styleId="Heading5">
    <w:name w:val="heading 5"/>
    <w:basedOn w:val="Normal"/>
    <w:next w:val="Normal"/>
    <w:link w:val="Heading5Char"/>
    <w:qFormat/>
    <w:rsid w:val="003907CB"/>
    <w:pPr>
      <w:spacing w:before="240" w:after="60" w:line="240" w:lineRule="auto"/>
      <w:outlineLvl w:val="4"/>
    </w:pPr>
    <w:rPr>
      <w:rFonts w:ascii="Times New Roman" w:eastAsia="Times New Roman" w:hAnsi="Times New Roman" w:cs="Times New Roman"/>
      <w:b/>
      <w:bCs/>
      <w:i/>
      <w:iCs/>
      <w:sz w:val="26"/>
      <w:szCs w:val="26"/>
      <w:lang w:eastAsia="bg-BG"/>
    </w:rPr>
  </w:style>
  <w:style w:type="paragraph" w:styleId="Heading8">
    <w:name w:val="heading 8"/>
    <w:basedOn w:val="Normal"/>
    <w:next w:val="Normal"/>
    <w:link w:val="Heading8Char"/>
    <w:qFormat/>
    <w:rsid w:val="003907CB"/>
    <w:pPr>
      <w:spacing w:before="240" w:after="60" w:line="240" w:lineRule="auto"/>
      <w:outlineLvl w:val="7"/>
    </w:pPr>
    <w:rPr>
      <w:rFonts w:ascii="Times New Roman" w:eastAsia="Times New Roman" w:hAnsi="Times New Roman" w:cs="Times New Roman"/>
      <w:i/>
      <w:iCs/>
      <w:sz w:val="20"/>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81993"/>
    <w:rPr>
      <w:strike w:val="0"/>
      <w:dstrike w:val="0"/>
      <w:color w:val="000000"/>
      <w:u w:val="none"/>
      <w:effect w:val="none"/>
    </w:rPr>
  </w:style>
  <w:style w:type="paragraph" w:styleId="Footer">
    <w:name w:val="footer"/>
    <w:basedOn w:val="Normal"/>
    <w:link w:val="FooterChar"/>
    <w:unhideWhenUsed/>
    <w:rsid w:val="00B079B5"/>
    <w:pPr>
      <w:tabs>
        <w:tab w:val="center" w:pos="4536"/>
        <w:tab w:val="right" w:pos="9072"/>
      </w:tabs>
      <w:spacing w:after="0" w:line="240" w:lineRule="auto"/>
    </w:pPr>
  </w:style>
  <w:style w:type="character" w:customStyle="1" w:styleId="FooterChar">
    <w:name w:val="Footer Char"/>
    <w:basedOn w:val="DefaultParagraphFont"/>
    <w:link w:val="Footer"/>
    <w:rsid w:val="00B079B5"/>
  </w:style>
  <w:style w:type="paragraph" w:styleId="ListParagraph">
    <w:name w:val="List Paragraph"/>
    <w:basedOn w:val="Normal"/>
    <w:qFormat/>
    <w:rsid w:val="00464D16"/>
    <w:pPr>
      <w:ind w:left="720"/>
      <w:contextualSpacing/>
    </w:pPr>
  </w:style>
  <w:style w:type="paragraph" w:customStyle="1" w:styleId="body">
    <w:name w:val="body"/>
    <w:basedOn w:val="Normal"/>
    <w:rsid w:val="0093137E"/>
    <w:pPr>
      <w:spacing w:after="0" w:line="240" w:lineRule="auto"/>
      <w:ind w:firstLine="990"/>
      <w:jc w:val="both"/>
    </w:pPr>
    <w:rPr>
      <w:rFonts w:ascii="Times New Roman" w:eastAsia="Times New Roman" w:hAnsi="Times New Roman" w:cs="Times New Roman"/>
      <w:color w:val="000000"/>
      <w:sz w:val="24"/>
      <w:szCs w:val="24"/>
      <w:lang w:eastAsia="bg-BG"/>
    </w:rPr>
  </w:style>
  <w:style w:type="character" w:customStyle="1" w:styleId="spelle">
    <w:name w:val="spelle"/>
    <w:basedOn w:val="DefaultParagraphFont"/>
    <w:rsid w:val="0093137E"/>
  </w:style>
  <w:style w:type="paragraph" w:styleId="NormalWeb">
    <w:name w:val="Normal (Web)"/>
    <w:basedOn w:val="Normal"/>
    <w:unhideWhenUsed/>
    <w:rsid w:val="00126EBD"/>
    <w:pPr>
      <w:spacing w:after="0" w:line="240" w:lineRule="atLeast"/>
      <w:ind w:firstLine="990"/>
      <w:jc w:val="both"/>
    </w:pPr>
    <w:rPr>
      <w:rFonts w:ascii="Times New Roman" w:eastAsia="Times New Roman" w:hAnsi="Times New Roman" w:cs="Times New Roman"/>
      <w:color w:val="000000"/>
      <w:sz w:val="24"/>
      <w:szCs w:val="24"/>
      <w:lang w:eastAsia="bg-BG"/>
    </w:rPr>
  </w:style>
  <w:style w:type="paragraph" w:customStyle="1" w:styleId="m">
    <w:name w:val="m"/>
    <w:basedOn w:val="Normal"/>
    <w:rsid w:val="00170B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Header">
    <w:name w:val="header"/>
    <w:basedOn w:val="Normal"/>
    <w:link w:val="HeaderChar"/>
    <w:unhideWhenUsed/>
    <w:rsid w:val="00516DAC"/>
    <w:pPr>
      <w:tabs>
        <w:tab w:val="center" w:pos="4536"/>
        <w:tab w:val="right" w:pos="9072"/>
      </w:tabs>
      <w:spacing w:after="0" w:line="240" w:lineRule="auto"/>
    </w:pPr>
  </w:style>
  <w:style w:type="character" w:customStyle="1" w:styleId="HeaderChar">
    <w:name w:val="Header Char"/>
    <w:basedOn w:val="DefaultParagraphFont"/>
    <w:link w:val="Header"/>
    <w:rsid w:val="00516DAC"/>
  </w:style>
  <w:style w:type="numbering" w:customStyle="1" w:styleId="NoList1">
    <w:name w:val="No List1"/>
    <w:next w:val="NoList"/>
    <w:uiPriority w:val="99"/>
    <w:semiHidden/>
    <w:unhideWhenUsed/>
    <w:rsid w:val="00266480"/>
  </w:style>
  <w:style w:type="character" w:customStyle="1" w:styleId="Heading1Char">
    <w:name w:val="Heading 1 Char"/>
    <w:basedOn w:val="DefaultParagraphFont"/>
    <w:link w:val="Heading1"/>
    <w:uiPriority w:val="9"/>
    <w:rsid w:val="003907CB"/>
    <w:rPr>
      <w:rFonts w:ascii="Arial" w:eastAsia="Times New Roman" w:hAnsi="Arial" w:cs="Arial"/>
      <w:b/>
      <w:bCs/>
      <w:kern w:val="32"/>
      <w:sz w:val="32"/>
      <w:szCs w:val="32"/>
      <w:lang w:eastAsia="bg-BG"/>
    </w:rPr>
  </w:style>
  <w:style w:type="character" w:customStyle="1" w:styleId="Heading2Char">
    <w:name w:val="Heading 2 Char"/>
    <w:aliases w:val="headain2 Char,Headain2 Char"/>
    <w:basedOn w:val="DefaultParagraphFont"/>
    <w:link w:val="Heading2"/>
    <w:rsid w:val="003907CB"/>
    <w:rPr>
      <w:rFonts w:ascii="Times New Roman" w:eastAsia="Times New Roman" w:hAnsi="Times New Roman" w:cs="Times New Roman"/>
      <w:b/>
      <w:sz w:val="20"/>
      <w:szCs w:val="20"/>
      <w:lang w:val="en-US" w:eastAsia="bg-BG"/>
    </w:rPr>
  </w:style>
  <w:style w:type="character" w:customStyle="1" w:styleId="Heading5Char">
    <w:name w:val="Heading 5 Char"/>
    <w:basedOn w:val="DefaultParagraphFont"/>
    <w:link w:val="Heading5"/>
    <w:rsid w:val="003907CB"/>
    <w:rPr>
      <w:rFonts w:ascii="Times New Roman" w:eastAsia="Times New Roman" w:hAnsi="Times New Roman" w:cs="Times New Roman"/>
      <w:b/>
      <w:bCs/>
      <w:i/>
      <w:iCs/>
      <w:sz w:val="26"/>
      <w:szCs w:val="26"/>
      <w:lang w:eastAsia="bg-BG"/>
    </w:rPr>
  </w:style>
  <w:style w:type="character" w:customStyle="1" w:styleId="Heading8Char">
    <w:name w:val="Heading 8 Char"/>
    <w:basedOn w:val="DefaultParagraphFont"/>
    <w:link w:val="Heading8"/>
    <w:rsid w:val="003907CB"/>
    <w:rPr>
      <w:rFonts w:ascii="Times New Roman" w:eastAsia="Times New Roman" w:hAnsi="Times New Roman" w:cs="Times New Roman"/>
      <w:i/>
      <w:iCs/>
      <w:sz w:val="20"/>
      <w:szCs w:val="20"/>
      <w:lang w:eastAsia="bg-BG"/>
    </w:rPr>
  </w:style>
  <w:style w:type="numbering" w:customStyle="1" w:styleId="NoList2">
    <w:name w:val="No List2"/>
    <w:next w:val="NoList"/>
    <w:uiPriority w:val="99"/>
    <w:semiHidden/>
    <w:unhideWhenUsed/>
    <w:rsid w:val="003907CB"/>
  </w:style>
  <w:style w:type="numbering" w:customStyle="1" w:styleId="NoList11">
    <w:name w:val="No List11"/>
    <w:next w:val="NoList"/>
    <w:uiPriority w:val="99"/>
    <w:semiHidden/>
    <w:unhideWhenUsed/>
    <w:rsid w:val="003907CB"/>
  </w:style>
  <w:style w:type="paragraph" w:customStyle="1" w:styleId="Body0">
    <w:name w:val="Body"/>
    <w:basedOn w:val="Normal"/>
    <w:link w:val="BodyChar1"/>
    <w:rsid w:val="003907CB"/>
    <w:pPr>
      <w:spacing w:before="40" w:after="0" w:line="280" w:lineRule="atLeast"/>
      <w:ind w:firstLine="567"/>
      <w:jc w:val="both"/>
    </w:pPr>
    <w:rPr>
      <w:rFonts w:ascii="Arial" w:eastAsia="Times New Roman" w:hAnsi="Arial" w:cs="Times New Roman"/>
      <w:szCs w:val="20"/>
    </w:rPr>
  </w:style>
  <w:style w:type="character" w:customStyle="1" w:styleId="BodyChar1">
    <w:name w:val="Body Char1"/>
    <w:link w:val="Body0"/>
    <w:locked/>
    <w:rsid w:val="003907CB"/>
    <w:rPr>
      <w:rFonts w:ascii="Arial" w:eastAsia="Times New Roman" w:hAnsi="Arial" w:cs="Times New Roman"/>
      <w:szCs w:val="20"/>
    </w:rPr>
  </w:style>
  <w:style w:type="paragraph" w:customStyle="1" w:styleId="SrgCod">
    <w:name w:val="SrgCod"/>
    <w:basedOn w:val="Normal"/>
    <w:uiPriority w:val="99"/>
    <w:rsid w:val="003907CB"/>
    <w:pPr>
      <w:keepNext/>
      <w:keepLines/>
      <w:tabs>
        <w:tab w:val="left" w:pos="426"/>
      </w:tabs>
      <w:spacing w:after="0" w:line="0" w:lineRule="atLeast"/>
      <w:ind w:left="426" w:hanging="426"/>
    </w:pPr>
    <w:rPr>
      <w:rFonts w:ascii="Arial" w:eastAsia="Times New Roman" w:hAnsi="Arial" w:cs="Times New Roman"/>
      <w:b/>
      <w:caps/>
      <w:sz w:val="14"/>
      <w:szCs w:val="24"/>
    </w:rPr>
  </w:style>
  <w:style w:type="numbering" w:customStyle="1" w:styleId="NoList111">
    <w:name w:val="No List111"/>
    <w:next w:val="NoList"/>
    <w:uiPriority w:val="99"/>
    <w:semiHidden/>
    <w:unhideWhenUsed/>
    <w:rsid w:val="003907CB"/>
  </w:style>
  <w:style w:type="numbering" w:customStyle="1" w:styleId="NoList1111">
    <w:name w:val="No List1111"/>
    <w:next w:val="NoList"/>
    <w:uiPriority w:val="99"/>
    <w:semiHidden/>
    <w:unhideWhenUsed/>
    <w:rsid w:val="003907CB"/>
  </w:style>
  <w:style w:type="character" w:customStyle="1" w:styleId="FollowedHyperlink1">
    <w:name w:val="FollowedHyperlink1"/>
    <w:basedOn w:val="DefaultParagraphFont"/>
    <w:uiPriority w:val="99"/>
    <w:unhideWhenUsed/>
    <w:rsid w:val="003907CB"/>
    <w:rPr>
      <w:color w:val="800080"/>
      <w:u w:val="single"/>
    </w:rPr>
  </w:style>
  <w:style w:type="paragraph" w:customStyle="1" w:styleId="Default">
    <w:name w:val="Default"/>
    <w:rsid w:val="003907CB"/>
    <w:pPr>
      <w:autoSpaceDE w:val="0"/>
      <w:autoSpaceDN w:val="0"/>
      <w:adjustRightInd w:val="0"/>
      <w:spacing w:after="0" w:line="240" w:lineRule="auto"/>
    </w:pPr>
    <w:rPr>
      <w:rFonts w:ascii="Times New Roman" w:eastAsia="Calibri" w:hAnsi="Times New Roman" w:cs="Times New Roman"/>
      <w:color w:val="000000"/>
      <w:sz w:val="24"/>
      <w:szCs w:val="24"/>
      <w:lang w:eastAsia="bg-BG"/>
    </w:rPr>
  </w:style>
  <w:style w:type="paragraph" w:customStyle="1" w:styleId="Title1">
    <w:name w:val="Title1"/>
    <w:basedOn w:val="Normal"/>
    <w:rsid w:val="003907C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Strong">
    <w:name w:val="Strong"/>
    <w:basedOn w:val="DefaultParagraphFont"/>
    <w:qFormat/>
    <w:rsid w:val="003907CB"/>
    <w:rPr>
      <w:b/>
      <w:bCs/>
      <w:color w:val="333333"/>
    </w:rPr>
  </w:style>
  <w:style w:type="character" w:customStyle="1" w:styleId="2">
    <w:name w:val="Основен текст (2)_"/>
    <w:basedOn w:val="DefaultParagraphFont"/>
    <w:link w:val="20"/>
    <w:rsid w:val="003907C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3907CB"/>
    <w:pPr>
      <w:widowControl w:val="0"/>
      <w:shd w:val="clear" w:color="auto" w:fill="FFFFFF"/>
      <w:spacing w:before="60" w:after="0" w:line="312" w:lineRule="exact"/>
      <w:jc w:val="both"/>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3907CB"/>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3907CB"/>
    <w:rPr>
      <w:rFonts w:ascii="Tahoma" w:eastAsia="SimSun" w:hAnsi="Tahoma" w:cs="Tahoma"/>
      <w:sz w:val="16"/>
      <w:szCs w:val="16"/>
    </w:rPr>
  </w:style>
  <w:style w:type="numbering" w:customStyle="1" w:styleId="NoList21">
    <w:name w:val="No List21"/>
    <w:next w:val="NoList"/>
    <w:uiPriority w:val="99"/>
    <w:semiHidden/>
    <w:unhideWhenUsed/>
    <w:rsid w:val="003907CB"/>
  </w:style>
  <w:style w:type="numbering" w:customStyle="1" w:styleId="NoList3">
    <w:name w:val="No List3"/>
    <w:next w:val="NoList"/>
    <w:uiPriority w:val="99"/>
    <w:semiHidden/>
    <w:rsid w:val="003907CB"/>
  </w:style>
  <w:style w:type="paragraph" w:customStyle="1" w:styleId="StyleJustifiedFirstline125cm">
    <w:name w:val="Style Justified First line:  125 cm"/>
    <w:basedOn w:val="Normal"/>
    <w:rsid w:val="003907CB"/>
    <w:pPr>
      <w:spacing w:before="120" w:after="120" w:line="240" w:lineRule="auto"/>
      <w:ind w:firstLine="709"/>
      <w:jc w:val="both"/>
    </w:pPr>
    <w:rPr>
      <w:rFonts w:ascii="Times New Roman" w:eastAsia="Times New Roman" w:hAnsi="Times New Roman" w:cs="Times New Roman"/>
      <w:sz w:val="20"/>
      <w:szCs w:val="20"/>
      <w:lang w:eastAsia="bg-BG"/>
    </w:rPr>
  </w:style>
  <w:style w:type="paragraph" w:customStyle="1" w:styleId="NormalSMALL">
    <w:name w:val="Normal+SMALL"/>
    <w:basedOn w:val="Normal"/>
    <w:rsid w:val="003907CB"/>
    <w:pPr>
      <w:tabs>
        <w:tab w:val="left" w:pos="5040"/>
      </w:tabs>
      <w:spacing w:after="0" w:line="240" w:lineRule="auto"/>
    </w:pPr>
    <w:rPr>
      <w:rFonts w:ascii="Times New Roman" w:eastAsia="Times New Roman" w:hAnsi="Times New Roman" w:cs="Times New Roman"/>
      <w:sz w:val="20"/>
      <w:szCs w:val="20"/>
      <w:lang w:eastAsia="bg-BG"/>
    </w:rPr>
  </w:style>
  <w:style w:type="paragraph" w:customStyle="1" w:styleId="NormalSmallL">
    <w:name w:val="Normal+SmallL"/>
    <w:basedOn w:val="NormalSMALL"/>
    <w:rsid w:val="003907CB"/>
  </w:style>
  <w:style w:type="character" w:styleId="PageNumber">
    <w:name w:val="page number"/>
    <w:basedOn w:val="DefaultParagraphFont"/>
    <w:rsid w:val="003907CB"/>
  </w:style>
  <w:style w:type="paragraph" w:styleId="BodyTextIndent">
    <w:name w:val="Body Text Indent"/>
    <w:basedOn w:val="Normal"/>
    <w:link w:val="BodyTextIndentChar"/>
    <w:rsid w:val="003907CB"/>
    <w:pPr>
      <w:spacing w:after="120" w:line="240" w:lineRule="auto"/>
      <w:ind w:left="283"/>
    </w:pPr>
    <w:rPr>
      <w:rFonts w:ascii="Arial" w:eastAsia="Times New Roman" w:hAnsi="Arial" w:cs="Arial"/>
      <w:sz w:val="24"/>
      <w:szCs w:val="24"/>
      <w:lang w:eastAsia="bg-BG"/>
    </w:rPr>
  </w:style>
  <w:style w:type="character" w:customStyle="1" w:styleId="BodyTextIndentChar">
    <w:name w:val="Body Text Indent Char"/>
    <w:basedOn w:val="DefaultParagraphFont"/>
    <w:link w:val="BodyTextIndent"/>
    <w:rsid w:val="003907CB"/>
    <w:rPr>
      <w:rFonts w:ascii="Arial" w:eastAsia="Times New Roman" w:hAnsi="Arial" w:cs="Arial"/>
      <w:sz w:val="24"/>
      <w:szCs w:val="24"/>
      <w:lang w:eastAsia="bg-BG"/>
    </w:rPr>
  </w:style>
  <w:style w:type="character" w:customStyle="1" w:styleId="longtext1">
    <w:name w:val="long_text1"/>
    <w:rsid w:val="003907CB"/>
    <w:rPr>
      <w:sz w:val="20"/>
      <w:szCs w:val="20"/>
    </w:rPr>
  </w:style>
  <w:style w:type="paragraph" w:styleId="NoSpacing">
    <w:name w:val="No Spacing"/>
    <w:uiPriority w:val="1"/>
    <w:qFormat/>
    <w:rsid w:val="003907CB"/>
    <w:pPr>
      <w:spacing w:after="0" w:line="240" w:lineRule="auto"/>
    </w:pPr>
    <w:rPr>
      <w:rFonts w:ascii="Times New Roman" w:eastAsia="Times New Roman" w:hAnsi="Times New Roman" w:cs="Times New Roman"/>
      <w:sz w:val="20"/>
      <w:szCs w:val="20"/>
      <w:lang w:eastAsia="bg-BG"/>
    </w:rPr>
  </w:style>
  <w:style w:type="numbering" w:customStyle="1" w:styleId="NoList4">
    <w:name w:val="No List4"/>
    <w:next w:val="NoList"/>
    <w:uiPriority w:val="99"/>
    <w:semiHidden/>
    <w:unhideWhenUsed/>
    <w:rsid w:val="003907CB"/>
  </w:style>
  <w:style w:type="paragraph" w:customStyle="1" w:styleId="xl1551">
    <w:name w:val="xl1551"/>
    <w:basedOn w:val="Normal"/>
    <w:rsid w:val="003907CB"/>
    <w:pPr>
      <w:spacing w:before="100" w:beforeAutospacing="1" w:after="100" w:afterAutospacing="1" w:line="240" w:lineRule="auto"/>
    </w:pPr>
    <w:rPr>
      <w:rFonts w:ascii="Times New Roman" w:eastAsia="Times New Roman" w:hAnsi="Times New Roman" w:cs="Times New Roman"/>
      <w:sz w:val="18"/>
      <w:szCs w:val="18"/>
      <w:lang w:eastAsia="bg-BG"/>
    </w:rPr>
  </w:style>
  <w:style w:type="paragraph" w:customStyle="1" w:styleId="xl1552">
    <w:name w:val="xl1552"/>
    <w:basedOn w:val="Normal"/>
    <w:rsid w:val="003907CB"/>
    <w:pPr>
      <w:spacing w:before="100" w:beforeAutospacing="1" w:after="100" w:afterAutospacing="1" w:line="240" w:lineRule="auto"/>
    </w:pPr>
    <w:rPr>
      <w:rFonts w:ascii="Times New Roman" w:eastAsia="Times New Roman" w:hAnsi="Times New Roman" w:cs="Times New Roman"/>
      <w:sz w:val="18"/>
      <w:szCs w:val="18"/>
      <w:lang w:eastAsia="bg-BG"/>
    </w:rPr>
  </w:style>
  <w:style w:type="paragraph" w:customStyle="1" w:styleId="xl1553">
    <w:name w:val="xl1553"/>
    <w:basedOn w:val="Normal"/>
    <w:rsid w:val="003907CB"/>
    <w:pPr>
      <w:spacing w:before="100" w:beforeAutospacing="1" w:after="100" w:afterAutospacing="1" w:line="240" w:lineRule="auto"/>
    </w:pPr>
    <w:rPr>
      <w:rFonts w:ascii="Times New Roman" w:eastAsia="Times New Roman" w:hAnsi="Times New Roman" w:cs="Times New Roman"/>
      <w:sz w:val="18"/>
      <w:szCs w:val="18"/>
      <w:lang w:eastAsia="bg-BG"/>
    </w:rPr>
  </w:style>
  <w:style w:type="paragraph" w:customStyle="1" w:styleId="xl1554">
    <w:name w:val="xl1554"/>
    <w:basedOn w:val="Normal"/>
    <w:rsid w:val="003907CB"/>
    <w:pP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55">
    <w:name w:val="xl1555"/>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56">
    <w:name w:val="xl1556"/>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57">
    <w:name w:val="xl1557"/>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58">
    <w:name w:val="xl1558"/>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59">
    <w:name w:val="xl1559"/>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60">
    <w:name w:val="xl1560"/>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61">
    <w:name w:val="xl1561"/>
    <w:basedOn w:val="Normal"/>
    <w:rsid w:val="003907CB"/>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pPr>
    <w:rPr>
      <w:rFonts w:ascii="Times New Roman" w:eastAsia="Times New Roman" w:hAnsi="Times New Roman" w:cs="Times New Roman"/>
      <w:sz w:val="18"/>
      <w:szCs w:val="18"/>
      <w:lang w:eastAsia="bg-BG"/>
    </w:rPr>
  </w:style>
  <w:style w:type="paragraph" w:customStyle="1" w:styleId="xl1562">
    <w:name w:val="xl1562"/>
    <w:basedOn w:val="Normal"/>
    <w:rsid w:val="003907CB"/>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63">
    <w:name w:val="xl1563"/>
    <w:basedOn w:val="Normal"/>
    <w:rsid w:val="003907CB"/>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64">
    <w:name w:val="xl1564"/>
    <w:basedOn w:val="Normal"/>
    <w:rsid w:val="003907CB"/>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65">
    <w:name w:val="xl1565"/>
    <w:basedOn w:val="Normal"/>
    <w:rsid w:val="003907CB"/>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66">
    <w:name w:val="xl1566"/>
    <w:basedOn w:val="Normal"/>
    <w:rsid w:val="003907CB"/>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18"/>
      <w:szCs w:val="18"/>
      <w:lang w:eastAsia="bg-BG"/>
    </w:rPr>
  </w:style>
  <w:style w:type="paragraph" w:customStyle="1" w:styleId="xl1567">
    <w:name w:val="xl1567"/>
    <w:basedOn w:val="Normal"/>
    <w:rsid w:val="003907CB"/>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b/>
      <w:bCs/>
      <w:sz w:val="18"/>
      <w:szCs w:val="18"/>
      <w:lang w:eastAsia="bg-BG"/>
    </w:rPr>
  </w:style>
  <w:style w:type="paragraph" w:customStyle="1" w:styleId="xl1568">
    <w:name w:val="xl1568"/>
    <w:basedOn w:val="Normal"/>
    <w:rsid w:val="003907CB"/>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69">
    <w:name w:val="xl1569"/>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70">
    <w:name w:val="xl1570"/>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71">
    <w:name w:val="xl1571"/>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72">
    <w:name w:val="xl1572"/>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73">
    <w:name w:val="xl1573"/>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paragraph" w:customStyle="1" w:styleId="xl1574">
    <w:name w:val="xl1574"/>
    <w:basedOn w:val="Normal"/>
    <w:rsid w:val="003907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bg-BG"/>
    </w:rPr>
  </w:style>
  <w:style w:type="character" w:customStyle="1" w:styleId="FontStyle21">
    <w:name w:val="Font Style21"/>
    <w:basedOn w:val="DefaultParagraphFont"/>
    <w:uiPriority w:val="99"/>
    <w:rsid w:val="003907CB"/>
    <w:rPr>
      <w:rFonts w:ascii="Times New Roman" w:hAnsi="Times New Roman" w:cs="Times New Roman" w:hint="default"/>
      <w:b/>
      <w:bCs/>
      <w:i/>
      <w:iCs/>
    </w:rPr>
  </w:style>
  <w:style w:type="paragraph" w:customStyle="1" w:styleId="chast">
    <w:name w:val="chast"/>
    <w:basedOn w:val="Normal"/>
    <w:rsid w:val="003907CB"/>
    <w:pPr>
      <w:spacing w:after="120" w:line="240" w:lineRule="auto"/>
      <w:jc w:val="center"/>
    </w:pPr>
    <w:rPr>
      <w:rFonts w:ascii="Arial" w:eastAsia="Times New Roman" w:hAnsi="Arial" w:cs="Times New Roman"/>
      <w:b/>
      <w:caps/>
      <w:spacing w:val="20"/>
      <w:sz w:val="28"/>
      <w:szCs w:val="20"/>
      <w:lang w:val="en-AU"/>
    </w:rPr>
  </w:style>
  <w:style w:type="paragraph" w:customStyle="1" w:styleId="ime-razdel">
    <w:name w:val="ime-razdel"/>
    <w:basedOn w:val="Body0"/>
    <w:rsid w:val="003907CB"/>
    <w:pPr>
      <w:spacing w:before="120" w:after="240"/>
      <w:ind w:firstLine="0"/>
      <w:jc w:val="center"/>
    </w:pPr>
    <w:rPr>
      <w:b/>
      <w:caps/>
    </w:rPr>
  </w:style>
  <w:style w:type="paragraph" w:customStyle="1" w:styleId="SrgCod4dig">
    <w:name w:val="SrgCod4dig"/>
    <w:basedOn w:val="Normal"/>
    <w:uiPriority w:val="99"/>
    <w:rsid w:val="003907CB"/>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BodyChar">
    <w:name w:val="Body Char"/>
    <w:basedOn w:val="Normal"/>
    <w:rsid w:val="003907CB"/>
    <w:pPr>
      <w:spacing w:before="40" w:after="0" w:line="280" w:lineRule="atLeast"/>
      <w:ind w:firstLine="567"/>
      <w:jc w:val="both"/>
    </w:pPr>
    <w:rPr>
      <w:rFonts w:ascii="Arial" w:eastAsia="Times New Roman" w:hAnsi="Arial" w:cs="Times New Roman"/>
      <w:szCs w:val="20"/>
      <w:lang w:eastAsia="bg-BG"/>
    </w:rPr>
  </w:style>
  <w:style w:type="paragraph" w:customStyle="1" w:styleId="text">
    <w:name w:val="text"/>
    <w:rsid w:val="003907CB"/>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num2">
    <w:name w:val="num2"/>
    <w:basedOn w:val="text"/>
    <w:next w:val="text"/>
    <w:rsid w:val="003907CB"/>
    <w:pPr>
      <w:spacing w:before="113" w:line="300" w:lineRule="atLeast"/>
    </w:pPr>
    <w:rPr>
      <w:b/>
      <w:bCs/>
      <w:sz w:val="26"/>
      <w:szCs w:val="26"/>
    </w:rPr>
  </w:style>
  <w:style w:type="paragraph" w:customStyle="1" w:styleId="incl">
    <w:name w:val="incl"/>
    <w:basedOn w:val="text"/>
    <w:rsid w:val="003907CB"/>
    <w:pPr>
      <w:tabs>
        <w:tab w:val="left" w:pos="2835"/>
      </w:tabs>
      <w:ind w:left="2835" w:hanging="2835"/>
    </w:pPr>
  </w:style>
  <w:style w:type="paragraph" w:customStyle="1" w:styleId="incltx">
    <w:name w:val="incl_tx"/>
    <w:basedOn w:val="incl"/>
    <w:rsid w:val="003907CB"/>
    <w:pPr>
      <w:tabs>
        <w:tab w:val="clear" w:pos="1134"/>
        <w:tab w:val="clear" w:pos="2552"/>
        <w:tab w:val="clear" w:pos="2835"/>
        <w:tab w:val="left" w:pos="2551"/>
      </w:tabs>
    </w:pPr>
  </w:style>
  <w:style w:type="paragraph" w:customStyle="1" w:styleId="Exclude">
    <w:name w:val="Exclude"/>
    <w:basedOn w:val="Normal"/>
    <w:uiPriority w:val="99"/>
    <w:rsid w:val="003907CB"/>
    <w:pPr>
      <w:keepNext/>
      <w:keepLines/>
      <w:spacing w:after="0" w:line="0" w:lineRule="atLeast"/>
    </w:pPr>
    <w:rPr>
      <w:rFonts w:ascii="Times New Roman" w:eastAsia="Times New Roman" w:hAnsi="Times New Roman" w:cs="Times New Roman"/>
      <w:i/>
      <w:noProof/>
      <w:sz w:val="16"/>
      <w:szCs w:val="20"/>
    </w:rPr>
  </w:style>
  <w:style w:type="paragraph" w:customStyle="1" w:styleId="Description">
    <w:name w:val="Description"/>
    <w:basedOn w:val="Normal"/>
    <w:uiPriority w:val="99"/>
    <w:rsid w:val="003907CB"/>
    <w:pPr>
      <w:keepNext/>
      <w:keepLines/>
      <w:spacing w:after="0" w:line="0" w:lineRule="atLeast"/>
      <w:ind w:left="170"/>
    </w:pPr>
    <w:rPr>
      <w:rFonts w:ascii="Times New Roman" w:eastAsia="Times New Roman" w:hAnsi="Times New Roman" w:cs="Times New Roman"/>
      <w:noProof/>
      <w:sz w:val="16"/>
      <w:szCs w:val="20"/>
    </w:rPr>
  </w:style>
  <w:style w:type="paragraph" w:customStyle="1" w:styleId="Include">
    <w:name w:val="Include"/>
    <w:basedOn w:val="Normal"/>
    <w:uiPriority w:val="99"/>
    <w:rsid w:val="003907CB"/>
    <w:pPr>
      <w:keepNext/>
      <w:keepLines/>
      <w:tabs>
        <w:tab w:val="left" w:pos="142"/>
        <w:tab w:val="left" w:pos="284"/>
        <w:tab w:val="left" w:pos="426"/>
        <w:tab w:val="left" w:pos="567"/>
      </w:tabs>
      <w:spacing w:after="0" w:line="0" w:lineRule="atLeast"/>
      <w:ind w:right="28"/>
    </w:pPr>
    <w:rPr>
      <w:rFonts w:ascii="Times New Roman" w:eastAsia="Times New Roman" w:hAnsi="Times New Roman" w:cs="Times New Roman"/>
      <w:sz w:val="16"/>
      <w:szCs w:val="24"/>
    </w:rPr>
  </w:style>
  <w:style w:type="paragraph" w:customStyle="1" w:styleId="codealso">
    <w:name w:val="code also"/>
    <w:basedOn w:val="Include"/>
    <w:uiPriority w:val="99"/>
    <w:rsid w:val="003907CB"/>
    <w:pPr>
      <w:spacing w:before="60" w:after="60"/>
    </w:pPr>
    <w:rPr>
      <w:rFonts w:ascii="Arial" w:hAnsi="Arial"/>
      <w:szCs w:val="20"/>
    </w:rPr>
  </w:style>
  <w:style w:type="paragraph" w:customStyle="1" w:styleId="Line1">
    <w:name w:val="Line_1"/>
    <w:next w:val="Normal"/>
    <w:autoRedefine/>
    <w:uiPriority w:val="99"/>
    <w:qFormat/>
    <w:rsid w:val="003907CB"/>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 w:val="left" w:pos="1701"/>
      </w:tabs>
      <w:spacing w:after="0" w:line="240" w:lineRule="auto"/>
      <w:ind w:firstLine="567"/>
    </w:pPr>
    <w:rPr>
      <w:rFonts w:ascii="Times New Roman" w:eastAsia="Times New Roman" w:hAnsi="Times New Roman" w:cs="Times New Roman"/>
      <w:b/>
      <w:bCs/>
      <w:color w:val="000000"/>
      <w:sz w:val="20"/>
      <w:szCs w:val="20"/>
      <w:lang w:val="en-GB"/>
    </w:rPr>
  </w:style>
  <w:style w:type="paragraph" w:customStyle="1" w:styleId="Line2">
    <w:name w:val="Line_2"/>
    <w:next w:val="Normal"/>
    <w:uiPriority w:val="99"/>
    <w:qFormat/>
    <w:rsid w:val="003907CB"/>
    <w:pPr>
      <w:tabs>
        <w:tab w:val="left" w:pos="1134"/>
      </w:tabs>
      <w:spacing w:before="120" w:after="0" w:line="240" w:lineRule="auto"/>
      <w:ind w:left="1134" w:hanging="1134"/>
    </w:pPr>
    <w:rPr>
      <w:rFonts w:ascii="Arial" w:eastAsia="Times New Roman" w:hAnsi="Arial" w:cs="Arial"/>
      <w:sz w:val="20"/>
      <w:szCs w:val="20"/>
    </w:rPr>
  </w:style>
  <w:style w:type="table" w:customStyle="1" w:styleId="TableGrid1">
    <w:name w:val="Table Grid1"/>
    <w:basedOn w:val="TableNormal"/>
    <w:next w:val="TableGrid"/>
    <w:uiPriority w:val="59"/>
    <w:rsid w:val="003907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3907CB"/>
  </w:style>
  <w:style w:type="numbering" w:customStyle="1" w:styleId="NoList12">
    <w:name w:val="No List12"/>
    <w:next w:val="NoList"/>
    <w:uiPriority w:val="99"/>
    <w:semiHidden/>
    <w:unhideWhenUsed/>
    <w:rsid w:val="003907CB"/>
  </w:style>
  <w:style w:type="numbering" w:customStyle="1" w:styleId="NoList211">
    <w:name w:val="No List211"/>
    <w:next w:val="NoList"/>
    <w:uiPriority w:val="99"/>
    <w:semiHidden/>
    <w:unhideWhenUsed/>
    <w:rsid w:val="003907CB"/>
  </w:style>
  <w:style w:type="numbering" w:customStyle="1" w:styleId="NoList31">
    <w:name w:val="No List31"/>
    <w:next w:val="NoList"/>
    <w:uiPriority w:val="99"/>
    <w:semiHidden/>
    <w:rsid w:val="003907CB"/>
  </w:style>
  <w:style w:type="numbering" w:customStyle="1" w:styleId="NoList41">
    <w:name w:val="No List41"/>
    <w:next w:val="NoList"/>
    <w:uiPriority w:val="99"/>
    <w:semiHidden/>
    <w:unhideWhenUsed/>
    <w:rsid w:val="003907CB"/>
  </w:style>
  <w:style w:type="character" w:styleId="FollowedHyperlink">
    <w:name w:val="FollowedHyperlink"/>
    <w:basedOn w:val="DefaultParagraphFont"/>
    <w:uiPriority w:val="99"/>
    <w:unhideWhenUsed/>
    <w:rsid w:val="003907CB"/>
    <w:rPr>
      <w:color w:val="954F72" w:themeColor="followedHyperlink"/>
      <w:u w:val="single"/>
    </w:rPr>
  </w:style>
  <w:style w:type="table" w:styleId="TableGrid">
    <w:name w:val="Table Grid"/>
    <w:basedOn w:val="TableNormal"/>
    <w:rsid w:val="003907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946783"/>
  </w:style>
  <w:style w:type="numbering" w:customStyle="1" w:styleId="NoList13">
    <w:name w:val="No List13"/>
    <w:next w:val="NoList"/>
    <w:uiPriority w:val="99"/>
    <w:semiHidden/>
    <w:unhideWhenUsed/>
    <w:rsid w:val="00946783"/>
  </w:style>
  <w:style w:type="numbering" w:customStyle="1" w:styleId="NoList112">
    <w:name w:val="No List112"/>
    <w:next w:val="NoList"/>
    <w:uiPriority w:val="99"/>
    <w:semiHidden/>
    <w:unhideWhenUsed/>
    <w:rsid w:val="00946783"/>
  </w:style>
  <w:style w:type="numbering" w:customStyle="1" w:styleId="NoList1112">
    <w:name w:val="No List1112"/>
    <w:next w:val="NoList"/>
    <w:uiPriority w:val="99"/>
    <w:semiHidden/>
    <w:unhideWhenUsed/>
    <w:rsid w:val="00946783"/>
  </w:style>
  <w:style w:type="numbering" w:customStyle="1" w:styleId="NoList22">
    <w:name w:val="No List22"/>
    <w:next w:val="NoList"/>
    <w:uiPriority w:val="99"/>
    <w:semiHidden/>
    <w:unhideWhenUsed/>
    <w:rsid w:val="00946783"/>
  </w:style>
  <w:style w:type="numbering" w:customStyle="1" w:styleId="NoList32">
    <w:name w:val="No List32"/>
    <w:next w:val="NoList"/>
    <w:uiPriority w:val="99"/>
    <w:semiHidden/>
    <w:rsid w:val="00946783"/>
  </w:style>
  <w:style w:type="numbering" w:customStyle="1" w:styleId="NoList42">
    <w:name w:val="No List42"/>
    <w:next w:val="NoList"/>
    <w:uiPriority w:val="99"/>
    <w:semiHidden/>
    <w:unhideWhenUsed/>
    <w:rsid w:val="00946783"/>
  </w:style>
  <w:style w:type="numbering" w:customStyle="1" w:styleId="NoList51">
    <w:name w:val="No List51"/>
    <w:next w:val="NoList"/>
    <w:uiPriority w:val="99"/>
    <w:semiHidden/>
    <w:unhideWhenUsed/>
    <w:rsid w:val="00946783"/>
  </w:style>
  <w:style w:type="numbering" w:customStyle="1" w:styleId="NoList121">
    <w:name w:val="No List121"/>
    <w:next w:val="NoList"/>
    <w:uiPriority w:val="99"/>
    <w:semiHidden/>
    <w:unhideWhenUsed/>
    <w:rsid w:val="00946783"/>
  </w:style>
  <w:style w:type="numbering" w:customStyle="1" w:styleId="NoList212">
    <w:name w:val="No List212"/>
    <w:next w:val="NoList"/>
    <w:uiPriority w:val="99"/>
    <w:semiHidden/>
    <w:unhideWhenUsed/>
    <w:rsid w:val="00946783"/>
  </w:style>
  <w:style w:type="numbering" w:customStyle="1" w:styleId="NoList311">
    <w:name w:val="No List311"/>
    <w:next w:val="NoList"/>
    <w:uiPriority w:val="99"/>
    <w:semiHidden/>
    <w:rsid w:val="00946783"/>
  </w:style>
  <w:style w:type="numbering" w:customStyle="1" w:styleId="NoList411">
    <w:name w:val="No List411"/>
    <w:next w:val="NoList"/>
    <w:uiPriority w:val="99"/>
    <w:semiHidden/>
    <w:unhideWhenUsed/>
    <w:rsid w:val="00946783"/>
  </w:style>
  <w:style w:type="paragraph" w:customStyle="1" w:styleId="xl1544">
    <w:name w:val="xl1544"/>
    <w:basedOn w:val="Normal"/>
    <w:rsid w:val="00946783"/>
    <w:pPr>
      <w:spacing w:before="100" w:beforeAutospacing="1" w:after="100" w:afterAutospacing="1" w:line="240" w:lineRule="auto"/>
    </w:pPr>
    <w:rPr>
      <w:rFonts w:ascii="Times New Roman" w:eastAsia="Times New Roman" w:hAnsi="Times New Roman" w:cs="Times New Roman"/>
      <w:lang w:val="en-US"/>
    </w:rPr>
  </w:style>
  <w:style w:type="paragraph" w:customStyle="1" w:styleId="xl1545">
    <w:name w:val="xl1545"/>
    <w:basedOn w:val="Normal"/>
    <w:rsid w:val="009467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546">
    <w:name w:val="xl1546"/>
    <w:basedOn w:val="Normal"/>
    <w:rsid w:val="009467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val="en-US"/>
    </w:rPr>
  </w:style>
  <w:style w:type="paragraph" w:customStyle="1" w:styleId="xl1547">
    <w:name w:val="xl1547"/>
    <w:basedOn w:val="Normal"/>
    <w:rsid w:val="00946783"/>
    <w:pPr>
      <w:spacing w:before="100" w:beforeAutospacing="1" w:after="100" w:afterAutospacing="1" w:line="240" w:lineRule="auto"/>
      <w:jc w:val="right"/>
    </w:pPr>
    <w:rPr>
      <w:rFonts w:ascii="Times New Roman" w:eastAsia="Times New Roman" w:hAnsi="Times New Roman" w:cs="Times New Roman"/>
      <w:lang w:val="en-US"/>
    </w:rPr>
  </w:style>
  <w:style w:type="paragraph" w:customStyle="1" w:styleId="xl1548">
    <w:name w:val="xl1548"/>
    <w:basedOn w:val="Normal"/>
    <w:rsid w:val="0094678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1549">
    <w:name w:val="xl1549"/>
    <w:basedOn w:val="Normal"/>
    <w:rsid w:val="0094678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1550">
    <w:name w:val="xl1550"/>
    <w:basedOn w:val="Normal"/>
    <w:rsid w:val="0094678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numbering" w:customStyle="1" w:styleId="NoList7">
    <w:name w:val="No List7"/>
    <w:next w:val="NoList"/>
    <w:uiPriority w:val="99"/>
    <w:semiHidden/>
    <w:unhideWhenUsed/>
    <w:rsid w:val="00AF1992"/>
  </w:style>
  <w:style w:type="numbering" w:customStyle="1" w:styleId="NoList14">
    <w:name w:val="No List14"/>
    <w:next w:val="NoList"/>
    <w:uiPriority w:val="99"/>
    <w:semiHidden/>
    <w:unhideWhenUsed/>
    <w:rsid w:val="00AF1992"/>
  </w:style>
  <w:style w:type="numbering" w:customStyle="1" w:styleId="NoList113">
    <w:name w:val="No List113"/>
    <w:next w:val="NoList"/>
    <w:uiPriority w:val="99"/>
    <w:semiHidden/>
    <w:unhideWhenUsed/>
    <w:rsid w:val="00AF1992"/>
  </w:style>
  <w:style w:type="numbering" w:customStyle="1" w:styleId="NoList1113">
    <w:name w:val="No List1113"/>
    <w:next w:val="NoList"/>
    <w:uiPriority w:val="99"/>
    <w:semiHidden/>
    <w:unhideWhenUsed/>
    <w:rsid w:val="00AF1992"/>
  </w:style>
  <w:style w:type="numbering" w:customStyle="1" w:styleId="NoList23">
    <w:name w:val="No List23"/>
    <w:next w:val="NoList"/>
    <w:uiPriority w:val="99"/>
    <w:semiHidden/>
    <w:unhideWhenUsed/>
    <w:rsid w:val="00AF1992"/>
  </w:style>
  <w:style w:type="numbering" w:customStyle="1" w:styleId="NoList33">
    <w:name w:val="No List33"/>
    <w:next w:val="NoList"/>
    <w:uiPriority w:val="99"/>
    <w:semiHidden/>
    <w:rsid w:val="00AF1992"/>
  </w:style>
  <w:style w:type="numbering" w:customStyle="1" w:styleId="NoList43">
    <w:name w:val="No List43"/>
    <w:next w:val="NoList"/>
    <w:uiPriority w:val="99"/>
    <w:semiHidden/>
    <w:unhideWhenUsed/>
    <w:rsid w:val="00AF1992"/>
  </w:style>
  <w:style w:type="table" w:customStyle="1" w:styleId="TableGrid2">
    <w:name w:val="Table Grid2"/>
    <w:basedOn w:val="TableNormal"/>
    <w:next w:val="TableGrid"/>
    <w:uiPriority w:val="59"/>
    <w:rsid w:val="00AF19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AF1992"/>
  </w:style>
  <w:style w:type="numbering" w:customStyle="1" w:styleId="NoList122">
    <w:name w:val="No List122"/>
    <w:next w:val="NoList"/>
    <w:uiPriority w:val="99"/>
    <w:semiHidden/>
    <w:unhideWhenUsed/>
    <w:rsid w:val="00AF1992"/>
  </w:style>
  <w:style w:type="numbering" w:customStyle="1" w:styleId="NoList213">
    <w:name w:val="No List213"/>
    <w:next w:val="NoList"/>
    <w:uiPriority w:val="99"/>
    <w:semiHidden/>
    <w:unhideWhenUsed/>
    <w:rsid w:val="00AF1992"/>
  </w:style>
  <w:style w:type="numbering" w:customStyle="1" w:styleId="NoList312">
    <w:name w:val="No List312"/>
    <w:next w:val="NoList"/>
    <w:uiPriority w:val="99"/>
    <w:semiHidden/>
    <w:rsid w:val="00AF1992"/>
  </w:style>
  <w:style w:type="numbering" w:customStyle="1" w:styleId="NoList412">
    <w:name w:val="No List412"/>
    <w:next w:val="NoList"/>
    <w:uiPriority w:val="99"/>
    <w:semiHidden/>
    <w:unhideWhenUsed/>
    <w:rsid w:val="00AF1992"/>
  </w:style>
  <w:style w:type="numbering" w:customStyle="1" w:styleId="NoList8">
    <w:name w:val="No List8"/>
    <w:next w:val="NoList"/>
    <w:uiPriority w:val="99"/>
    <w:semiHidden/>
    <w:unhideWhenUsed/>
    <w:rsid w:val="00EB52B8"/>
  </w:style>
  <w:style w:type="numbering" w:customStyle="1" w:styleId="NoList15">
    <w:name w:val="No List15"/>
    <w:next w:val="NoList"/>
    <w:uiPriority w:val="99"/>
    <w:semiHidden/>
    <w:unhideWhenUsed/>
    <w:rsid w:val="00EB52B8"/>
  </w:style>
  <w:style w:type="numbering" w:customStyle="1" w:styleId="NoList114">
    <w:name w:val="No List114"/>
    <w:next w:val="NoList"/>
    <w:uiPriority w:val="99"/>
    <w:semiHidden/>
    <w:unhideWhenUsed/>
    <w:rsid w:val="00EB52B8"/>
  </w:style>
  <w:style w:type="numbering" w:customStyle="1" w:styleId="NoList1114">
    <w:name w:val="No List1114"/>
    <w:next w:val="NoList"/>
    <w:uiPriority w:val="99"/>
    <w:semiHidden/>
    <w:unhideWhenUsed/>
    <w:rsid w:val="00EB52B8"/>
  </w:style>
  <w:style w:type="numbering" w:customStyle="1" w:styleId="NoList24">
    <w:name w:val="No List24"/>
    <w:next w:val="NoList"/>
    <w:uiPriority w:val="99"/>
    <w:semiHidden/>
    <w:unhideWhenUsed/>
    <w:rsid w:val="00EB52B8"/>
  </w:style>
  <w:style w:type="numbering" w:customStyle="1" w:styleId="NoList34">
    <w:name w:val="No List34"/>
    <w:next w:val="NoList"/>
    <w:uiPriority w:val="99"/>
    <w:semiHidden/>
    <w:rsid w:val="00EB52B8"/>
  </w:style>
  <w:style w:type="numbering" w:customStyle="1" w:styleId="NoList44">
    <w:name w:val="No List44"/>
    <w:next w:val="NoList"/>
    <w:uiPriority w:val="99"/>
    <w:semiHidden/>
    <w:unhideWhenUsed/>
    <w:rsid w:val="00EB52B8"/>
  </w:style>
  <w:style w:type="table" w:customStyle="1" w:styleId="TableGrid3">
    <w:name w:val="Table Grid3"/>
    <w:basedOn w:val="TableNormal"/>
    <w:next w:val="TableGrid"/>
    <w:uiPriority w:val="59"/>
    <w:rsid w:val="00EB52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NoList"/>
    <w:uiPriority w:val="99"/>
    <w:semiHidden/>
    <w:unhideWhenUsed/>
    <w:rsid w:val="00EB52B8"/>
  </w:style>
  <w:style w:type="numbering" w:customStyle="1" w:styleId="NoList123">
    <w:name w:val="No List123"/>
    <w:next w:val="NoList"/>
    <w:uiPriority w:val="99"/>
    <w:semiHidden/>
    <w:unhideWhenUsed/>
    <w:rsid w:val="00EB52B8"/>
  </w:style>
  <w:style w:type="numbering" w:customStyle="1" w:styleId="NoList214">
    <w:name w:val="No List214"/>
    <w:next w:val="NoList"/>
    <w:uiPriority w:val="99"/>
    <w:semiHidden/>
    <w:unhideWhenUsed/>
    <w:rsid w:val="00EB52B8"/>
  </w:style>
  <w:style w:type="numbering" w:customStyle="1" w:styleId="NoList313">
    <w:name w:val="No List313"/>
    <w:next w:val="NoList"/>
    <w:uiPriority w:val="99"/>
    <w:semiHidden/>
    <w:rsid w:val="00EB52B8"/>
  </w:style>
  <w:style w:type="numbering" w:customStyle="1" w:styleId="NoList413">
    <w:name w:val="No List413"/>
    <w:next w:val="NoList"/>
    <w:uiPriority w:val="99"/>
    <w:semiHidden/>
    <w:unhideWhenUsed/>
    <w:rsid w:val="00EB52B8"/>
  </w:style>
  <w:style w:type="paragraph" w:styleId="BodyText2">
    <w:name w:val="Body Text 2"/>
    <w:basedOn w:val="Normal"/>
    <w:link w:val="BodyText2Char"/>
    <w:rsid w:val="00A34967"/>
    <w:pPr>
      <w:spacing w:after="120" w:line="480" w:lineRule="auto"/>
    </w:pPr>
    <w:rPr>
      <w:rFonts w:ascii="Times New Roman" w:eastAsia="Times New Roman" w:hAnsi="Times New Roman" w:cs="Times New Roman"/>
      <w:sz w:val="20"/>
      <w:szCs w:val="20"/>
      <w:lang w:eastAsia="bg-BG"/>
    </w:rPr>
  </w:style>
  <w:style w:type="character" w:customStyle="1" w:styleId="BodyText2Char">
    <w:name w:val="Body Text 2 Char"/>
    <w:basedOn w:val="DefaultParagraphFont"/>
    <w:link w:val="BodyText2"/>
    <w:rsid w:val="00A34967"/>
    <w:rPr>
      <w:rFonts w:ascii="Times New Roman" w:eastAsia="Times New Roman" w:hAnsi="Times New Roman" w:cs="Times New Roman"/>
      <w:sz w:val="20"/>
      <w:szCs w:val="20"/>
      <w:lang w:eastAsia="bg-BG"/>
    </w:rPr>
  </w:style>
  <w:style w:type="paragraph" w:styleId="BodyText">
    <w:name w:val="Body Text"/>
    <w:basedOn w:val="Normal"/>
    <w:link w:val="BodyTextChar"/>
    <w:rsid w:val="00A34967"/>
    <w:pPr>
      <w:spacing w:after="120" w:line="240" w:lineRule="auto"/>
    </w:pPr>
    <w:rPr>
      <w:rFonts w:ascii="Times New Roman" w:eastAsia="Times New Roman" w:hAnsi="Times New Roman" w:cs="Times New Roman"/>
      <w:sz w:val="20"/>
      <w:szCs w:val="20"/>
      <w:lang w:eastAsia="bg-BG"/>
    </w:rPr>
  </w:style>
  <w:style w:type="character" w:customStyle="1" w:styleId="BodyTextChar">
    <w:name w:val="Body Text Char"/>
    <w:basedOn w:val="DefaultParagraphFont"/>
    <w:link w:val="BodyText"/>
    <w:rsid w:val="00A34967"/>
    <w:rPr>
      <w:rFonts w:ascii="Times New Roman" w:eastAsia="Times New Roman" w:hAnsi="Times New Roman" w:cs="Times New Roman"/>
      <w:sz w:val="20"/>
      <w:szCs w:val="20"/>
      <w:lang w:eastAsia="bg-BG"/>
    </w:rPr>
  </w:style>
  <w:style w:type="paragraph" w:customStyle="1" w:styleId="001">
    <w:name w:val="001"/>
    <w:basedOn w:val="Normal"/>
    <w:rsid w:val="00A34967"/>
    <w:pPr>
      <w:autoSpaceDE w:val="0"/>
      <w:autoSpaceDN w:val="0"/>
      <w:spacing w:after="0" w:line="240" w:lineRule="auto"/>
      <w:ind w:right="57" w:firstLine="540"/>
      <w:jc w:val="both"/>
    </w:pPr>
    <w:rPr>
      <w:rFonts w:ascii="Times New Roman" w:eastAsia="Times New Roman" w:hAnsi="Times New Roman" w:cs="Times New Roman"/>
      <w:lang w:eastAsia="bg-BG"/>
    </w:rPr>
  </w:style>
  <w:style w:type="paragraph" w:styleId="FootnoteText">
    <w:name w:val="footnote text"/>
    <w:basedOn w:val="Normal"/>
    <w:link w:val="FootnoteTextChar"/>
    <w:rsid w:val="00A34967"/>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rsid w:val="00A34967"/>
    <w:rPr>
      <w:rFonts w:ascii="Times New Roman" w:eastAsia="Times New Roman" w:hAnsi="Times New Roman" w:cs="Times New Roman"/>
      <w:sz w:val="20"/>
      <w:szCs w:val="20"/>
      <w:lang w:eastAsia="bg-BG"/>
    </w:rPr>
  </w:style>
  <w:style w:type="character" w:styleId="FootnoteReference">
    <w:name w:val="footnote reference"/>
    <w:rsid w:val="00A34967"/>
    <w:rPr>
      <w:vertAlign w:val="superscript"/>
    </w:rPr>
  </w:style>
  <w:style w:type="character" w:customStyle="1" w:styleId="ldef1">
    <w:name w:val="ldef1"/>
    <w:rsid w:val="00A34967"/>
    <w:rPr>
      <w:rFonts w:ascii="Times New Roman" w:hAnsi="Times New Roman" w:cs="Times New Roman" w:hint="default"/>
      <w:color w:val="000000"/>
      <w:sz w:val="24"/>
      <w:szCs w:val="24"/>
    </w:rPr>
  </w:style>
  <w:style w:type="paragraph" w:customStyle="1" w:styleId="bulets">
    <w:name w:val="bulets"/>
    <w:basedOn w:val="Normal"/>
    <w:autoRedefine/>
    <w:rsid w:val="00884490"/>
    <w:pPr>
      <w:keepNext/>
      <w:keepLines/>
      <w:spacing w:before="20" w:after="20" w:line="280" w:lineRule="atLeast"/>
      <w:jc w:val="both"/>
    </w:pPr>
    <w:rPr>
      <w:rFonts w:ascii="Arial" w:eastAsia="Times New Roman" w:hAnsi="Arial" w:cs="Times New Roman"/>
      <w:b/>
      <w:noProof/>
      <w:szCs w:val="20"/>
    </w:rPr>
  </w:style>
  <w:style w:type="paragraph" w:customStyle="1" w:styleId="body2">
    <w:name w:val="body_2"/>
    <w:basedOn w:val="Normal"/>
    <w:next w:val="Normal"/>
    <w:uiPriority w:val="99"/>
    <w:rsid w:val="00884490"/>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884490"/>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lang w:val="en-US"/>
    </w:rPr>
  </w:style>
  <w:style w:type="paragraph" w:customStyle="1" w:styleId="body1">
    <w:name w:val="body_1"/>
    <w:basedOn w:val="Normal"/>
    <w:uiPriority w:val="99"/>
    <w:rsid w:val="00884490"/>
    <w:pPr>
      <w:widowControl w:val="0"/>
      <w:tabs>
        <w:tab w:val="left" w:pos="2268"/>
      </w:tabs>
      <w:autoSpaceDE w:val="0"/>
      <w:autoSpaceDN w:val="0"/>
      <w:adjustRightInd w:val="0"/>
      <w:spacing w:before="40" w:after="0" w:line="240" w:lineRule="auto"/>
      <w:ind w:left="3402" w:hanging="2268"/>
    </w:pPr>
    <w:rPr>
      <w:rFonts w:ascii="Times New Roman" w:eastAsia="Times New Roman" w:hAnsi="Times New Roman" w:cs="Times New Roman"/>
      <w:i/>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772679">
      <w:bodyDiv w:val="1"/>
      <w:marLeft w:val="0"/>
      <w:marRight w:val="0"/>
      <w:marTop w:val="0"/>
      <w:marBottom w:val="0"/>
      <w:divBdr>
        <w:top w:val="none" w:sz="0" w:space="0" w:color="auto"/>
        <w:left w:val="none" w:sz="0" w:space="0" w:color="auto"/>
        <w:bottom w:val="none" w:sz="0" w:space="0" w:color="auto"/>
        <w:right w:val="none" w:sz="0" w:space="0" w:color="auto"/>
      </w:divBdr>
      <w:divsChild>
        <w:div w:id="1301231372">
          <w:marLeft w:val="0"/>
          <w:marRight w:val="0"/>
          <w:marTop w:val="150"/>
          <w:marBottom w:val="0"/>
          <w:divBdr>
            <w:top w:val="single" w:sz="6" w:space="0" w:color="FFFFFF"/>
            <w:left w:val="single" w:sz="6" w:space="0" w:color="FFFFFF"/>
            <w:bottom w:val="single" w:sz="6" w:space="0" w:color="FFFFFF"/>
            <w:right w:val="single" w:sz="6" w:space="0" w:color="FFFFFF"/>
          </w:divBdr>
        </w:div>
        <w:div w:id="2013410885">
          <w:marLeft w:val="0"/>
          <w:marRight w:val="0"/>
          <w:marTop w:val="150"/>
          <w:marBottom w:val="0"/>
          <w:divBdr>
            <w:top w:val="none" w:sz="0" w:space="0" w:color="auto"/>
            <w:left w:val="none" w:sz="0" w:space="0" w:color="auto"/>
            <w:bottom w:val="none" w:sz="0" w:space="0" w:color="auto"/>
            <w:right w:val="none" w:sz="0" w:space="0" w:color="auto"/>
          </w:divBdr>
        </w:div>
      </w:divsChild>
    </w:div>
    <w:div w:id="223106040">
      <w:bodyDiv w:val="1"/>
      <w:marLeft w:val="0"/>
      <w:marRight w:val="0"/>
      <w:marTop w:val="0"/>
      <w:marBottom w:val="0"/>
      <w:divBdr>
        <w:top w:val="none" w:sz="0" w:space="0" w:color="auto"/>
        <w:left w:val="none" w:sz="0" w:space="0" w:color="auto"/>
        <w:bottom w:val="none" w:sz="0" w:space="0" w:color="auto"/>
        <w:right w:val="none" w:sz="0" w:space="0" w:color="auto"/>
      </w:divBdr>
      <w:divsChild>
        <w:div w:id="211046514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77825975">
      <w:bodyDiv w:val="1"/>
      <w:marLeft w:val="0"/>
      <w:marRight w:val="0"/>
      <w:marTop w:val="0"/>
      <w:marBottom w:val="0"/>
      <w:divBdr>
        <w:top w:val="none" w:sz="0" w:space="0" w:color="auto"/>
        <w:left w:val="none" w:sz="0" w:space="0" w:color="auto"/>
        <w:bottom w:val="none" w:sz="0" w:space="0" w:color="auto"/>
        <w:right w:val="none" w:sz="0" w:space="0" w:color="auto"/>
      </w:divBdr>
      <w:divsChild>
        <w:div w:id="52961303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48348624">
      <w:bodyDiv w:val="1"/>
      <w:marLeft w:val="0"/>
      <w:marRight w:val="0"/>
      <w:marTop w:val="0"/>
      <w:marBottom w:val="0"/>
      <w:divBdr>
        <w:top w:val="none" w:sz="0" w:space="0" w:color="auto"/>
        <w:left w:val="none" w:sz="0" w:space="0" w:color="auto"/>
        <w:bottom w:val="none" w:sz="0" w:space="0" w:color="auto"/>
        <w:right w:val="none" w:sz="0" w:space="0" w:color="auto"/>
      </w:divBdr>
      <w:divsChild>
        <w:div w:id="990408250">
          <w:marLeft w:val="0"/>
          <w:marRight w:val="0"/>
          <w:marTop w:val="150"/>
          <w:marBottom w:val="0"/>
          <w:divBdr>
            <w:top w:val="none" w:sz="0" w:space="0" w:color="auto"/>
            <w:left w:val="none" w:sz="0" w:space="0" w:color="auto"/>
            <w:bottom w:val="none" w:sz="0" w:space="0" w:color="auto"/>
            <w:right w:val="none" w:sz="0" w:space="0" w:color="auto"/>
          </w:divBdr>
        </w:div>
        <w:div w:id="1752039448">
          <w:marLeft w:val="0"/>
          <w:marRight w:val="0"/>
          <w:marTop w:val="150"/>
          <w:marBottom w:val="0"/>
          <w:divBdr>
            <w:top w:val="none" w:sz="0" w:space="0" w:color="auto"/>
            <w:left w:val="none" w:sz="0" w:space="0" w:color="auto"/>
            <w:bottom w:val="none" w:sz="0" w:space="0" w:color="auto"/>
            <w:right w:val="none" w:sz="0" w:space="0" w:color="auto"/>
          </w:divBdr>
        </w:div>
        <w:div w:id="147484006">
          <w:marLeft w:val="0"/>
          <w:marRight w:val="0"/>
          <w:marTop w:val="150"/>
          <w:marBottom w:val="0"/>
          <w:divBdr>
            <w:top w:val="none" w:sz="0" w:space="0" w:color="auto"/>
            <w:left w:val="none" w:sz="0" w:space="0" w:color="auto"/>
            <w:bottom w:val="none" w:sz="0" w:space="0" w:color="auto"/>
            <w:right w:val="none" w:sz="0" w:space="0" w:color="auto"/>
          </w:divBdr>
        </w:div>
        <w:div w:id="550266578">
          <w:marLeft w:val="0"/>
          <w:marRight w:val="0"/>
          <w:marTop w:val="150"/>
          <w:marBottom w:val="0"/>
          <w:divBdr>
            <w:top w:val="none" w:sz="0" w:space="0" w:color="auto"/>
            <w:left w:val="none" w:sz="0" w:space="0" w:color="auto"/>
            <w:bottom w:val="none" w:sz="0" w:space="0" w:color="auto"/>
            <w:right w:val="none" w:sz="0" w:space="0" w:color="auto"/>
          </w:divBdr>
        </w:div>
      </w:divsChild>
    </w:div>
    <w:div w:id="585765649">
      <w:bodyDiv w:val="1"/>
      <w:marLeft w:val="0"/>
      <w:marRight w:val="0"/>
      <w:marTop w:val="0"/>
      <w:marBottom w:val="0"/>
      <w:divBdr>
        <w:top w:val="none" w:sz="0" w:space="0" w:color="auto"/>
        <w:left w:val="none" w:sz="0" w:space="0" w:color="auto"/>
        <w:bottom w:val="none" w:sz="0" w:space="0" w:color="auto"/>
        <w:right w:val="none" w:sz="0" w:space="0" w:color="auto"/>
      </w:divBdr>
      <w:divsChild>
        <w:div w:id="11750016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47903963">
      <w:bodyDiv w:val="1"/>
      <w:marLeft w:val="0"/>
      <w:marRight w:val="0"/>
      <w:marTop w:val="0"/>
      <w:marBottom w:val="0"/>
      <w:divBdr>
        <w:top w:val="none" w:sz="0" w:space="0" w:color="auto"/>
        <w:left w:val="none" w:sz="0" w:space="0" w:color="auto"/>
        <w:bottom w:val="none" w:sz="0" w:space="0" w:color="auto"/>
        <w:right w:val="none" w:sz="0" w:space="0" w:color="auto"/>
      </w:divBdr>
      <w:divsChild>
        <w:div w:id="26084628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25825703">
      <w:bodyDiv w:val="1"/>
      <w:marLeft w:val="0"/>
      <w:marRight w:val="0"/>
      <w:marTop w:val="0"/>
      <w:marBottom w:val="0"/>
      <w:divBdr>
        <w:top w:val="none" w:sz="0" w:space="0" w:color="auto"/>
        <w:left w:val="none" w:sz="0" w:space="0" w:color="auto"/>
        <w:bottom w:val="none" w:sz="0" w:space="0" w:color="auto"/>
        <w:right w:val="none" w:sz="0" w:space="0" w:color="auto"/>
      </w:divBdr>
      <w:divsChild>
        <w:div w:id="3353085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53224555">
      <w:bodyDiv w:val="1"/>
      <w:marLeft w:val="0"/>
      <w:marRight w:val="0"/>
      <w:marTop w:val="0"/>
      <w:marBottom w:val="0"/>
      <w:divBdr>
        <w:top w:val="none" w:sz="0" w:space="0" w:color="auto"/>
        <w:left w:val="none" w:sz="0" w:space="0" w:color="auto"/>
        <w:bottom w:val="none" w:sz="0" w:space="0" w:color="auto"/>
        <w:right w:val="none" w:sz="0" w:space="0" w:color="auto"/>
      </w:divBdr>
    </w:div>
    <w:div w:id="1005278407">
      <w:bodyDiv w:val="1"/>
      <w:marLeft w:val="0"/>
      <w:marRight w:val="0"/>
      <w:marTop w:val="0"/>
      <w:marBottom w:val="0"/>
      <w:divBdr>
        <w:top w:val="none" w:sz="0" w:space="0" w:color="auto"/>
        <w:left w:val="none" w:sz="0" w:space="0" w:color="auto"/>
        <w:bottom w:val="none" w:sz="0" w:space="0" w:color="auto"/>
        <w:right w:val="none" w:sz="0" w:space="0" w:color="auto"/>
      </w:divBdr>
      <w:divsChild>
        <w:div w:id="14439521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28869211">
      <w:bodyDiv w:val="1"/>
      <w:marLeft w:val="0"/>
      <w:marRight w:val="0"/>
      <w:marTop w:val="0"/>
      <w:marBottom w:val="0"/>
      <w:divBdr>
        <w:top w:val="none" w:sz="0" w:space="0" w:color="auto"/>
        <w:left w:val="none" w:sz="0" w:space="0" w:color="auto"/>
        <w:bottom w:val="none" w:sz="0" w:space="0" w:color="auto"/>
        <w:right w:val="none" w:sz="0" w:space="0" w:color="auto"/>
      </w:divBdr>
      <w:divsChild>
        <w:div w:id="36047804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47147749">
      <w:bodyDiv w:val="1"/>
      <w:marLeft w:val="0"/>
      <w:marRight w:val="0"/>
      <w:marTop w:val="0"/>
      <w:marBottom w:val="0"/>
      <w:divBdr>
        <w:top w:val="none" w:sz="0" w:space="0" w:color="auto"/>
        <w:left w:val="none" w:sz="0" w:space="0" w:color="auto"/>
        <w:bottom w:val="none" w:sz="0" w:space="0" w:color="auto"/>
        <w:right w:val="none" w:sz="0" w:space="0" w:color="auto"/>
      </w:divBdr>
      <w:divsChild>
        <w:div w:id="133322240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67017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A96E7-52CF-47F7-9CF1-BA8300049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27</Pages>
  <Words>9437</Words>
  <Characters>53792</Characters>
  <Application>Microsoft Office Word</Application>
  <DocSecurity>0</DocSecurity>
  <Lines>448</Lines>
  <Paragraphs>126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NZOK</Company>
  <LinksUpToDate>false</LinksUpToDate>
  <CharactersWithSpaces>63103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Jeny Nacheva</dc:creator>
  <cp:lastModifiedBy>Polet Emilov</cp:lastModifiedBy>
  <cp:revision>34</cp:revision>
  <cp:lastPrinted>2020-12-15T15:09:00Z</cp:lastPrinted>
  <dcterms:created xsi:type="dcterms:W3CDTF">2020-12-21T13:38:00Z</dcterms:created>
  <dcterms:modified xsi:type="dcterms:W3CDTF">2021-01-29T10:57:00Z</dcterms:modified>
</cp:coreProperties>
</file>