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54E8" w:rsidRPr="009654E8" w:rsidRDefault="009654E8" w:rsidP="009654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bg-BG"/>
        </w:rPr>
      </w:pPr>
      <w:r>
        <w:rPr>
          <w:rFonts w:ascii="Times New Roman" w:eastAsia="Times New Roman" w:hAnsi="Times New Roman"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-310515</wp:posOffset>
                </wp:positionV>
                <wp:extent cx="1214755" cy="84709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24.4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9654E8" w:rsidRPr="009654E8" w:rsidRDefault="009654E8" w:rsidP="009654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bg-BG"/>
        </w:rPr>
      </w:pPr>
    </w:p>
    <w:p w:rsidR="009654E8" w:rsidRPr="009654E8" w:rsidRDefault="009654E8" w:rsidP="009654E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bg-BG"/>
        </w:rPr>
      </w:pPr>
    </w:p>
    <w:p w:rsidR="009654E8" w:rsidRPr="009654E8" w:rsidRDefault="009654E8" w:rsidP="009654E8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54E8">
        <w:rPr>
          <w:rFonts w:ascii="Times New Roman" w:eastAsia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654E8">
        <w:rPr>
          <w:rFonts w:ascii="Times New Roman" w:eastAsia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9654E8" w:rsidRPr="009654E8" w:rsidRDefault="009654E8" w:rsidP="009654E8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</w:pPr>
      <w:r w:rsidRPr="009654E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9654E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6" w:history="1">
        <w:r w:rsidRPr="009654E8">
          <w:rPr>
            <w:rFonts w:ascii="Times New Roman" w:eastAsia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9654E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9654E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9654E8" w:rsidRDefault="009654E8" w:rsidP="009654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654E8" w:rsidRDefault="009654E8" w:rsidP="009654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654E8" w:rsidRDefault="009654E8" w:rsidP="009654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654E8" w:rsidRDefault="009654E8" w:rsidP="009654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СПИСЪК НА </w:t>
      </w:r>
      <w:r w:rsidRPr="005D4AD6">
        <w:rPr>
          <w:rFonts w:ascii="Times New Roman" w:hAnsi="Times New Roman"/>
          <w:b/>
          <w:sz w:val="24"/>
          <w:szCs w:val="24"/>
          <w:lang w:val="x-none"/>
        </w:rPr>
        <w:t>ДОПУС</w:t>
      </w:r>
      <w:r>
        <w:rPr>
          <w:rFonts w:ascii="Times New Roman" w:hAnsi="Times New Roman"/>
          <w:b/>
          <w:sz w:val="24"/>
          <w:szCs w:val="24"/>
        </w:rPr>
        <w:t>Н</w:t>
      </w:r>
      <w:r w:rsidRPr="005D4AD6">
        <w:rPr>
          <w:rFonts w:ascii="Times New Roman" w:hAnsi="Times New Roman"/>
          <w:b/>
          <w:sz w:val="24"/>
          <w:szCs w:val="24"/>
          <w:lang w:val="x-none"/>
        </w:rPr>
        <w:t>А</w:t>
      </w:r>
      <w:r>
        <w:rPr>
          <w:rFonts w:ascii="Times New Roman" w:hAnsi="Times New Roman"/>
          <w:b/>
          <w:sz w:val="24"/>
          <w:szCs w:val="24"/>
        </w:rPr>
        <w:t>ТИТЕ</w:t>
      </w:r>
      <w:r w:rsidRPr="005D4AD6">
        <w:rPr>
          <w:rFonts w:ascii="Times New Roman" w:hAnsi="Times New Roman"/>
          <w:b/>
          <w:sz w:val="24"/>
          <w:szCs w:val="24"/>
          <w:lang w:val="x-none"/>
        </w:rPr>
        <w:t xml:space="preserve"> ДО КОНКУРС КАНДИДАТИ</w:t>
      </w:r>
      <w:r>
        <w:rPr>
          <w:rFonts w:ascii="Times New Roman" w:hAnsi="Times New Roman"/>
          <w:b/>
          <w:sz w:val="24"/>
          <w:szCs w:val="24"/>
        </w:rPr>
        <w:t xml:space="preserve"> ЗА ДЛЪЖНОСТТА</w:t>
      </w:r>
    </w:p>
    <w:p w:rsidR="009654E8" w:rsidRPr="005D4AD6" w:rsidRDefault="009654E8" w:rsidP="009654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</w:rPr>
        <w:t>„ГЛАВЕН СЕКРЕТАР“</w:t>
      </w:r>
    </w:p>
    <w:p w:rsidR="009654E8" w:rsidRDefault="009654E8" w:rsidP="009654E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8586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09"/>
        <w:gridCol w:w="2268"/>
        <w:gridCol w:w="2409"/>
      </w:tblGrid>
      <w:tr w:rsidR="009654E8" w:rsidRPr="009654E8" w:rsidTr="009654E8">
        <w:trPr>
          <w:trHeight w:val="2380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9654E8">
              <w:rPr>
                <w:rFonts w:ascii="Times New Roman" w:hAnsi="Times New Roman"/>
                <w:sz w:val="24"/>
                <w:szCs w:val="24"/>
                <w:lang w:val="x-none"/>
              </w:rPr>
              <w:t>Име, презиме и фамилия на кандидата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654E8" w:rsidRPr="009654E8" w:rsidRDefault="00395C88" w:rsidP="00965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Представени ли са всички документи, които се изискват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съгласно т.1 от </w:t>
            </w:r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обявата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95C88" w:rsidRPr="00395C88" w:rsidRDefault="00395C88" w:rsidP="00395C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>Удостоверяват ли представените</w:t>
            </w:r>
            <w:r w:rsidRPr="0039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>до</w:t>
            </w:r>
            <w:r w:rsidRPr="0039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>кументи съответствие на кандидата</w:t>
            </w:r>
            <w:r w:rsidRPr="0039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>с</w:t>
            </w:r>
            <w:r w:rsidRPr="0039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>обяве</w:t>
            </w:r>
            <w:r w:rsidRPr="00395C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9654E8" w:rsidRPr="009654E8" w:rsidRDefault="00395C88" w:rsidP="00395C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>ните минимални и специфични изисква</w:t>
            </w:r>
            <w:r w:rsidRPr="0039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>ния за</w:t>
            </w:r>
            <w:r w:rsidRPr="0039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длъжността </w:t>
            </w:r>
            <w:r w:rsidRPr="00395C88">
              <w:rPr>
                <w:rFonts w:ascii="Times New Roman" w:hAnsi="Times New Roman"/>
                <w:sz w:val="24"/>
                <w:szCs w:val="24"/>
              </w:rPr>
              <w:t xml:space="preserve"> по т.</w:t>
            </w:r>
            <w:r w:rsidRPr="00395C88">
              <w:rPr>
                <w:rFonts w:ascii="Times New Roman" w:hAnsi="Times New Roman"/>
                <w:sz w:val="24"/>
                <w:szCs w:val="24"/>
                <w:lang w:val="x-none"/>
              </w:rPr>
              <w:t>2</w:t>
            </w:r>
            <w:r w:rsidRPr="00395C88">
              <w:rPr>
                <w:rFonts w:ascii="Times New Roman" w:hAnsi="Times New Roman"/>
                <w:sz w:val="24"/>
                <w:szCs w:val="24"/>
              </w:rPr>
              <w:t xml:space="preserve"> от обявата.</w:t>
            </w:r>
          </w:p>
        </w:tc>
      </w:tr>
      <w:tr w:rsidR="009654E8" w:rsidRPr="009654E8" w:rsidTr="009654E8">
        <w:trPr>
          <w:trHeight w:val="405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9654E8">
              <w:rPr>
                <w:rFonts w:ascii="Times New Roman" w:eastAsia="SimSun" w:hAnsi="Times New Roman"/>
                <w:sz w:val="24"/>
                <w:szCs w:val="24"/>
              </w:rPr>
              <w:t>1.</w:t>
            </w:r>
            <w:r w:rsidRPr="009654E8">
              <w:rPr>
                <w:rFonts w:ascii="Times New Roman" w:eastAsia="SimSun" w:hAnsi="Times New Roman"/>
                <w:sz w:val="24"/>
                <w:szCs w:val="24"/>
              </w:rPr>
              <w:tab/>
              <w:t>Татяна Иванова Радева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38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2.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Димка Колева Нейкова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54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3.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Пирин Русланов Соколов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54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4.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Здравко Панчов Шушков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54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5.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Иван Димитров Сирачки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54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6.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Стефко Илиев Попов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54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7.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Борислав Райчев Димитрачков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54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8.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Владимир Генов Генов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54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9.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Татяна Желева Желева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54E8" w:rsidRPr="009654E8" w:rsidTr="009654E8">
        <w:trPr>
          <w:trHeight w:val="354"/>
          <w:tblCellSpacing w:w="0" w:type="dxa"/>
          <w:jc w:val="center"/>
        </w:trPr>
        <w:tc>
          <w:tcPr>
            <w:tcW w:w="3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10.</w:t>
            </w:r>
            <w:r w:rsidRPr="009654E8">
              <w:rPr>
                <w:rFonts w:ascii="Times New Roman" w:hAnsi="Times New Roman"/>
                <w:sz w:val="24"/>
                <w:szCs w:val="24"/>
              </w:rPr>
              <w:tab/>
              <w:t>Илза Миткова Чинкова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654E8" w:rsidRPr="009654E8" w:rsidRDefault="009654E8" w:rsidP="00965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4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6B426C" w:rsidRDefault="006B426C"/>
    <w:p w:rsidR="009654E8" w:rsidRPr="00E052E8" w:rsidRDefault="008D70C2" w:rsidP="008D70C2">
      <w:pPr>
        <w:spacing w:after="0" w:line="360" w:lineRule="auto"/>
        <w:ind w:firstLine="4111"/>
        <w:rPr>
          <w:rFonts w:ascii="Times New Roman" w:hAnsi="Times New Roman"/>
          <w:sz w:val="24"/>
          <w:szCs w:val="24"/>
        </w:rPr>
      </w:pPr>
      <w:r w:rsidRPr="00E052E8">
        <w:rPr>
          <w:rFonts w:ascii="Times New Roman" w:hAnsi="Times New Roman"/>
          <w:sz w:val="24"/>
          <w:szCs w:val="24"/>
        </w:rPr>
        <w:t>ПРЕДСЕДАТЕЛ НА КОНКУРСНА КОМИСИЯ:</w:t>
      </w:r>
    </w:p>
    <w:p w:rsidR="008D70C2" w:rsidRPr="00E052E8" w:rsidRDefault="008D70C2" w:rsidP="008D70C2">
      <w:pPr>
        <w:spacing w:after="0" w:line="360" w:lineRule="auto"/>
        <w:ind w:firstLine="4111"/>
        <w:rPr>
          <w:rFonts w:ascii="Times New Roman" w:hAnsi="Times New Roman"/>
          <w:sz w:val="24"/>
          <w:szCs w:val="24"/>
        </w:rPr>
      </w:pPr>
      <w:r w:rsidRPr="00E052E8">
        <w:rPr>
          <w:rFonts w:ascii="Times New Roman" w:hAnsi="Times New Roman"/>
          <w:sz w:val="24"/>
          <w:szCs w:val="24"/>
        </w:rPr>
        <w:t>ЗОЯ ВЪЛЕВА</w:t>
      </w:r>
    </w:p>
    <w:sectPr w:rsidR="008D70C2" w:rsidRPr="00E052E8" w:rsidSect="009654E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4E1"/>
    <w:multiLevelType w:val="hybridMultilevel"/>
    <w:tmpl w:val="15409E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420942"/>
    <w:multiLevelType w:val="hybridMultilevel"/>
    <w:tmpl w:val="23E46A54"/>
    <w:lvl w:ilvl="0" w:tplc="586E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E8"/>
    <w:rsid w:val="002E5EF5"/>
    <w:rsid w:val="00395C88"/>
    <w:rsid w:val="0041740C"/>
    <w:rsid w:val="00444A62"/>
    <w:rsid w:val="006B426C"/>
    <w:rsid w:val="0082198A"/>
    <w:rsid w:val="008D70C2"/>
    <w:rsid w:val="009654E8"/>
    <w:rsid w:val="00A4678B"/>
    <w:rsid w:val="00E0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E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E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2</cp:revision>
  <dcterms:created xsi:type="dcterms:W3CDTF">2013-10-07T11:11:00Z</dcterms:created>
  <dcterms:modified xsi:type="dcterms:W3CDTF">2013-10-07T11:11:00Z</dcterms:modified>
</cp:coreProperties>
</file>